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5F78DBFF" w:rsidR="005C534C" w:rsidRPr="00800554" w:rsidRDefault="005C534C" w:rsidP="00AB27DC">
      <w:pPr>
        <w:pStyle w:val="Titel"/>
        <w:rPr>
          <w:lang w:val="de-DE"/>
        </w:rPr>
      </w:pPr>
      <w:r w:rsidRPr="00800554">
        <w:rPr>
          <w:lang w:val="de-DE"/>
        </w:rPr>
        <w:t>U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n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t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e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r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w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e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g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s</w:t>
      </w:r>
      <w:r w:rsidR="009B630C">
        <w:rPr>
          <w:lang w:val="de-DE"/>
        </w:rPr>
        <w:t xml:space="preserve">  </w:t>
      </w:r>
      <w:r w:rsidRPr="00800554">
        <w:rPr>
          <w:lang w:val="de-DE"/>
        </w:rPr>
        <w:t>n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o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t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i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e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r</w:t>
      </w:r>
      <w:r w:rsidR="009B630C">
        <w:rPr>
          <w:lang w:val="de-DE"/>
        </w:rPr>
        <w:t xml:space="preserve"> </w:t>
      </w:r>
      <w:r w:rsidRPr="00800554">
        <w:rPr>
          <w:lang w:val="de-DE"/>
        </w:rPr>
        <w:t>t</w:t>
      </w:r>
    </w:p>
    <w:p w14:paraId="2E703101" w14:textId="77777777" w:rsidR="005C534C" w:rsidRPr="00800554" w:rsidRDefault="005C534C" w:rsidP="00AB27DC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3B8ACDC8" w:rsidR="005C534C" w:rsidRPr="00800554" w:rsidRDefault="005C534C" w:rsidP="00AB27DC">
      <w:pPr>
        <w:jc w:val="center"/>
        <w:rPr>
          <w:rFonts w:ascii="Verdana" w:hAnsi="Verdana"/>
          <w:b/>
          <w:szCs w:val="21"/>
          <w:lang w:val="de-DE"/>
        </w:rPr>
      </w:pPr>
      <w:r w:rsidRPr="00800554">
        <w:rPr>
          <w:rFonts w:ascii="Verdana" w:hAnsi="Verdana"/>
          <w:b/>
          <w:szCs w:val="21"/>
          <w:lang w:val="de-DE"/>
        </w:rPr>
        <w:t>Eine</w:t>
      </w:r>
      <w:r w:rsidR="009B630C">
        <w:rPr>
          <w:rFonts w:ascii="Verdana" w:hAnsi="Verdana"/>
          <w:b/>
          <w:szCs w:val="21"/>
          <w:lang w:val="de-DE"/>
        </w:rPr>
        <w:t xml:space="preserve"> </w:t>
      </w:r>
      <w:r w:rsidRPr="00800554">
        <w:rPr>
          <w:rFonts w:ascii="Verdana" w:hAnsi="Verdana"/>
          <w:b/>
          <w:szCs w:val="21"/>
          <w:lang w:val="de-DE"/>
        </w:rPr>
        <w:t>Handreichung</w:t>
      </w:r>
      <w:r w:rsidR="009B630C">
        <w:rPr>
          <w:rFonts w:ascii="Verdana" w:hAnsi="Verdana"/>
          <w:b/>
          <w:szCs w:val="21"/>
          <w:lang w:val="de-DE"/>
        </w:rPr>
        <w:t xml:space="preserve"> </w:t>
      </w:r>
      <w:r w:rsidRPr="00800554">
        <w:rPr>
          <w:rFonts w:ascii="Verdana" w:hAnsi="Verdana"/>
          <w:b/>
          <w:szCs w:val="21"/>
          <w:lang w:val="de-DE"/>
        </w:rPr>
        <w:t>für</w:t>
      </w:r>
      <w:r w:rsidR="009B630C">
        <w:rPr>
          <w:rFonts w:ascii="Verdana" w:hAnsi="Verdana"/>
          <w:b/>
          <w:szCs w:val="21"/>
          <w:lang w:val="de-DE"/>
        </w:rPr>
        <w:t xml:space="preserve"> </w:t>
      </w:r>
      <w:r w:rsidRPr="00800554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800554" w:rsidRDefault="00F42190" w:rsidP="00AB27DC">
      <w:pPr>
        <w:jc w:val="center"/>
        <w:rPr>
          <w:szCs w:val="21"/>
          <w:lang w:val="de-DE"/>
        </w:rPr>
      </w:pPr>
      <w:r w:rsidRPr="00800554">
        <w:rPr>
          <w:szCs w:val="21"/>
          <w:lang w:val="de-DE"/>
        </w:rPr>
        <w:t>___</w:t>
      </w:r>
      <w:r w:rsidR="005C534C" w:rsidRPr="00800554">
        <w:rPr>
          <w:szCs w:val="21"/>
          <w:lang w:val="de-DE"/>
        </w:rPr>
        <w:t>___________________________________________________________</w:t>
      </w:r>
    </w:p>
    <w:p w14:paraId="6AE51B89" w14:textId="77777777" w:rsidR="007E4C69" w:rsidRPr="00800554" w:rsidRDefault="007E4C69" w:rsidP="00AB27DC">
      <w:pPr>
        <w:jc w:val="center"/>
        <w:rPr>
          <w:szCs w:val="21"/>
          <w:lang w:val="de-DE"/>
        </w:rPr>
      </w:pPr>
    </w:p>
    <w:p w14:paraId="42BAFBBF" w14:textId="4053DE63" w:rsidR="00F71134" w:rsidRPr="00800554" w:rsidRDefault="006A2D14" w:rsidP="00AB27DC">
      <w:pPr>
        <w:jc w:val="center"/>
        <w:rPr>
          <w:i/>
          <w:iCs/>
          <w:sz w:val="24"/>
          <w:lang w:val="de-DE"/>
        </w:rPr>
      </w:pPr>
      <w:r w:rsidRPr="00800554">
        <w:rPr>
          <w:i/>
          <w:iCs/>
          <w:color w:val="0432FF"/>
          <w:sz w:val="24"/>
          <w:lang w:val="de-DE"/>
        </w:rPr>
        <w:t>„</w:t>
      </w:r>
      <w:r w:rsidR="00F71134" w:rsidRPr="00800554">
        <w:rPr>
          <w:i/>
          <w:iCs/>
          <w:sz w:val="24"/>
          <w:lang w:val="de-DE"/>
        </w:rPr>
        <w:t>Daher,</w:t>
      </w:r>
      <w:r w:rsidR="009B630C">
        <w:rPr>
          <w:i/>
          <w:iCs/>
          <w:sz w:val="24"/>
          <w:lang w:val="de-DE"/>
        </w:rPr>
        <w:t xml:space="preserve"> </w:t>
      </w:r>
      <w:r w:rsidR="00F71134" w:rsidRPr="00800554">
        <w:rPr>
          <w:i/>
          <w:iCs/>
          <w:sz w:val="24"/>
          <w:lang w:val="de-DE"/>
        </w:rPr>
        <w:t>meine</w:t>
      </w:r>
      <w:r w:rsidR="009B630C">
        <w:rPr>
          <w:i/>
          <w:iCs/>
          <w:sz w:val="24"/>
          <w:lang w:val="de-DE"/>
        </w:rPr>
        <w:t xml:space="preserve"> </w:t>
      </w:r>
      <w:r w:rsidR="00F71134" w:rsidRPr="00800554">
        <w:rPr>
          <w:i/>
          <w:iCs/>
          <w:sz w:val="24"/>
          <w:lang w:val="de-DE"/>
        </w:rPr>
        <w:t>Geliebten,</w:t>
      </w:r>
      <w:r w:rsidR="009B630C">
        <w:rPr>
          <w:i/>
          <w:iCs/>
          <w:sz w:val="24"/>
          <w:lang w:val="de-DE"/>
        </w:rPr>
        <w:t xml:space="preserve"> </w:t>
      </w:r>
      <w:r w:rsidR="00F71134" w:rsidRPr="00800554">
        <w:rPr>
          <w:i/>
          <w:iCs/>
          <w:sz w:val="24"/>
          <w:lang w:val="de-DE"/>
        </w:rPr>
        <w:t>so</w:t>
      </w:r>
      <w:r w:rsidR="009B630C">
        <w:rPr>
          <w:i/>
          <w:iCs/>
          <w:sz w:val="24"/>
          <w:lang w:val="de-DE"/>
        </w:rPr>
        <w:t xml:space="preserve"> </w:t>
      </w:r>
      <w:r w:rsidR="00F71134" w:rsidRPr="00800554">
        <w:rPr>
          <w:i/>
          <w:iCs/>
          <w:sz w:val="24"/>
          <w:lang w:val="de-DE"/>
        </w:rPr>
        <w:t>wie</w:t>
      </w:r>
      <w:r w:rsidR="009B630C">
        <w:rPr>
          <w:i/>
          <w:iCs/>
          <w:sz w:val="24"/>
          <w:lang w:val="de-DE"/>
        </w:rPr>
        <w:t xml:space="preserve"> </w:t>
      </w:r>
      <w:r w:rsidR="00F71134" w:rsidRPr="00800554">
        <w:rPr>
          <w:i/>
          <w:iCs/>
          <w:sz w:val="24"/>
          <w:lang w:val="de-DE"/>
        </w:rPr>
        <w:t>ihr</w:t>
      </w:r>
      <w:r w:rsidR="009B630C">
        <w:rPr>
          <w:i/>
          <w:iCs/>
          <w:sz w:val="24"/>
          <w:lang w:val="de-DE"/>
        </w:rPr>
        <w:t xml:space="preserve"> </w:t>
      </w:r>
      <w:r w:rsidR="00F71134" w:rsidRPr="00800554">
        <w:rPr>
          <w:i/>
          <w:iCs/>
          <w:sz w:val="24"/>
          <w:lang w:val="de-DE"/>
        </w:rPr>
        <w:t>allezeit</w:t>
      </w:r>
      <w:r w:rsidR="009B630C">
        <w:rPr>
          <w:i/>
          <w:iCs/>
          <w:sz w:val="24"/>
          <w:lang w:val="de-DE"/>
        </w:rPr>
        <w:t xml:space="preserve"> </w:t>
      </w:r>
      <w:r w:rsidR="00F71134" w:rsidRPr="00800554">
        <w:rPr>
          <w:i/>
          <w:iCs/>
          <w:sz w:val="24"/>
          <w:lang w:val="de-DE"/>
        </w:rPr>
        <w:t>gehorchtet,</w:t>
      </w:r>
    </w:p>
    <w:p w14:paraId="781EBB56" w14:textId="3EEBFBFD" w:rsidR="00F71134" w:rsidRPr="00800554" w:rsidRDefault="00F71134" w:rsidP="00AB27DC">
      <w:pPr>
        <w:jc w:val="center"/>
        <w:rPr>
          <w:i/>
          <w:iCs/>
          <w:sz w:val="24"/>
          <w:lang w:val="de-DE"/>
        </w:rPr>
      </w:pPr>
      <w:r w:rsidRPr="00800554">
        <w:rPr>
          <w:i/>
          <w:iCs/>
          <w:sz w:val="24"/>
          <w:lang w:val="de-DE"/>
        </w:rPr>
        <w:t>bringt,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nicht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nur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wie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damals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in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meiner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Anwesenheit,</w:t>
      </w:r>
    </w:p>
    <w:p w14:paraId="4CCD3F26" w14:textId="09B53559" w:rsidR="00F71134" w:rsidRPr="00800554" w:rsidRDefault="00F71134" w:rsidP="00AB27DC">
      <w:pPr>
        <w:jc w:val="center"/>
        <w:rPr>
          <w:i/>
          <w:iCs/>
          <w:sz w:val="24"/>
          <w:lang w:val="de-DE"/>
        </w:rPr>
      </w:pPr>
      <w:r w:rsidRPr="00800554">
        <w:rPr>
          <w:i/>
          <w:iCs/>
          <w:sz w:val="24"/>
          <w:lang w:val="de-DE"/>
        </w:rPr>
        <w:t>sondern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nun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viel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mehr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in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meiner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Abwesenheit,</w:t>
      </w:r>
    </w:p>
    <w:p w14:paraId="77829CE5" w14:textId="43CFDF56" w:rsidR="00F71134" w:rsidRPr="00800554" w:rsidRDefault="00F71134" w:rsidP="00AB27DC">
      <w:pPr>
        <w:jc w:val="center"/>
        <w:rPr>
          <w:i/>
          <w:iCs/>
          <w:sz w:val="24"/>
          <w:lang w:val="de-DE"/>
        </w:rPr>
      </w:pPr>
      <w:r w:rsidRPr="00800554">
        <w:rPr>
          <w:i/>
          <w:iCs/>
          <w:sz w:val="24"/>
          <w:lang w:val="de-DE"/>
        </w:rPr>
        <w:t>mit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Furcht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und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Zittern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eure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eigene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Rettung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zuwege,</w:t>
      </w:r>
    </w:p>
    <w:p w14:paraId="7AD928AC" w14:textId="67F05F2E" w:rsidR="00F71134" w:rsidRPr="00800554" w:rsidRDefault="00F71134" w:rsidP="00AB27DC">
      <w:pPr>
        <w:jc w:val="center"/>
        <w:rPr>
          <w:i/>
          <w:iCs/>
          <w:sz w:val="24"/>
          <w:lang w:val="de-DE"/>
        </w:rPr>
      </w:pPr>
      <w:r w:rsidRPr="00800554">
        <w:rPr>
          <w:i/>
          <w:iCs/>
          <w:sz w:val="24"/>
          <w:lang w:val="de-DE"/>
        </w:rPr>
        <w:t>denn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es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ist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Gott,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der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in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euch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wirkt</w:t>
      </w:r>
    </w:p>
    <w:p w14:paraId="033085B6" w14:textId="3F61C883" w:rsidR="006A2D14" w:rsidRPr="00800554" w:rsidRDefault="00F71134" w:rsidP="00AB27DC">
      <w:pPr>
        <w:jc w:val="center"/>
        <w:rPr>
          <w:i/>
          <w:iCs/>
          <w:color w:val="0432FF"/>
          <w:sz w:val="24"/>
          <w:lang w:val="de-DE"/>
        </w:rPr>
      </w:pPr>
      <w:r w:rsidRPr="00800554">
        <w:rPr>
          <w:i/>
          <w:iCs/>
          <w:sz w:val="24"/>
          <w:lang w:val="de-DE"/>
        </w:rPr>
        <w:t>sowohl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das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Wollen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als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auch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das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Wirken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zugunsten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des</w:t>
      </w:r>
      <w:r w:rsidR="009B630C">
        <w:rPr>
          <w:i/>
          <w:iCs/>
          <w:sz w:val="24"/>
          <w:lang w:val="de-DE"/>
        </w:rPr>
        <w:t xml:space="preserve"> </w:t>
      </w:r>
      <w:r w:rsidRPr="00800554">
        <w:rPr>
          <w:i/>
          <w:iCs/>
          <w:sz w:val="24"/>
          <w:lang w:val="de-DE"/>
        </w:rPr>
        <w:t>Wohlgefallens.</w:t>
      </w:r>
      <w:r w:rsidR="006A2D14" w:rsidRPr="00800554">
        <w:rPr>
          <w:i/>
          <w:iCs/>
          <w:color w:val="0432FF"/>
          <w:sz w:val="24"/>
          <w:lang w:val="de-DE"/>
        </w:rPr>
        <w:t>“</w:t>
      </w:r>
    </w:p>
    <w:p w14:paraId="046CC3BD" w14:textId="05F78861" w:rsidR="007E4C69" w:rsidRPr="00800554" w:rsidRDefault="00F71134" w:rsidP="00AB27DC">
      <w:pPr>
        <w:jc w:val="center"/>
        <w:rPr>
          <w:rFonts w:cs="Arial"/>
          <w:i/>
          <w:iCs/>
          <w:color w:val="0432FF"/>
          <w:sz w:val="24"/>
          <w:lang w:val="de-DE"/>
        </w:rPr>
      </w:pPr>
      <w:r w:rsidRPr="00800554">
        <w:rPr>
          <w:rFonts w:cs="Arial"/>
          <w:i/>
          <w:iCs/>
          <w:color w:val="0432FF"/>
          <w:sz w:val="24"/>
          <w:lang w:val="de-DE"/>
        </w:rPr>
        <w:t>Philipper</w:t>
      </w:r>
      <w:r w:rsidR="009B630C">
        <w:rPr>
          <w:rFonts w:cs="Arial"/>
          <w:i/>
          <w:iCs/>
          <w:color w:val="0432FF"/>
          <w:sz w:val="24"/>
          <w:lang w:val="de-DE"/>
        </w:rPr>
        <w:t xml:space="preserve"> </w:t>
      </w:r>
      <w:r w:rsidRPr="00800554">
        <w:rPr>
          <w:rFonts w:cs="Arial"/>
          <w:i/>
          <w:iCs/>
          <w:color w:val="0432FF"/>
          <w:sz w:val="24"/>
          <w:lang w:val="de-DE"/>
        </w:rPr>
        <w:t>2</w:t>
      </w:r>
      <w:r w:rsidR="009B630C">
        <w:rPr>
          <w:rFonts w:cs="Arial"/>
          <w:i/>
          <w:iCs/>
          <w:color w:val="0432FF"/>
          <w:sz w:val="24"/>
          <w:lang w:val="de-DE"/>
        </w:rPr>
        <w:t>, 1</w:t>
      </w:r>
      <w:r w:rsidRPr="00800554">
        <w:rPr>
          <w:rFonts w:cs="Arial"/>
          <w:i/>
          <w:iCs/>
          <w:color w:val="0432FF"/>
          <w:sz w:val="24"/>
          <w:lang w:val="de-DE"/>
        </w:rPr>
        <w:t>2.13</w:t>
      </w:r>
    </w:p>
    <w:p w14:paraId="5B9DEC58" w14:textId="77777777" w:rsidR="007E4C69" w:rsidRPr="00800554" w:rsidRDefault="007E4C69" w:rsidP="00AB27DC">
      <w:pPr>
        <w:jc w:val="center"/>
        <w:rPr>
          <w:i/>
          <w:szCs w:val="21"/>
          <w:lang w:val="de-DE"/>
        </w:rPr>
      </w:pPr>
      <w:r w:rsidRPr="00800554">
        <w:rPr>
          <w:i/>
          <w:szCs w:val="21"/>
          <w:lang w:val="de-DE"/>
        </w:rPr>
        <w:t>__________________________________________________________________</w:t>
      </w:r>
    </w:p>
    <w:p w14:paraId="3C4D474D" w14:textId="77777777" w:rsidR="007E4C69" w:rsidRPr="00800554" w:rsidRDefault="007E4C69" w:rsidP="00AB27DC">
      <w:pPr>
        <w:jc w:val="center"/>
        <w:rPr>
          <w:szCs w:val="21"/>
          <w:lang w:val="de-DE"/>
        </w:rPr>
      </w:pPr>
    </w:p>
    <w:p w14:paraId="7BB53314" w14:textId="20151D6F" w:rsidR="007E4C69" w:rsidRPr="00800554" w:rsidRDefault="007E4C69" w:rsidP="00AB27DC">
      <w:pPr>
        <w:jc w:val="center"/>
        <w:rPr>
          <w:szCs w:val="21"/>
          <w:lang w:val="de-DE"/>
        </w:rPr>
      </w:pPr>
      <w:r w:rsidRPr="00800554">
        <w:rPr>
          <w:szCs w:val="21"/>
          <w:lang w:val="de-DE"/>
        </w:rPr>
        <w:t>Nr.</w:t>
      </w:r>
      <w:r w:rsidR="009B630C">
        <w:rPr>
          <w:szCs w:val="21"/>
          <w:lang w:val="de-DE"/>
        </w:rPr>
        <w:t xml:space="preserve"> </w:t>
      </w:r>
      <w:r w:rsidRPr="00800554">
        <w:rPr>
          <w:szCs w:val="21"/>
          <w:lang w:val="de-DE"/>
        </w:rPr>
        <w:t>1</w:t>
      </w:r>
      <w:r w:rsidR="007003DD" w:rsidRPr="00800554">
        <w:rPr>
          <w:szCs w:val="21"/>
          <w:lang w:val="de-DE"/>
        </w:rPr>
        <w:t>3</w:t>
      </w:r>
      <w:r w:rsidR="0029231A" w:rsidRPr="00800554">
        <w:rPr>
          <w:szCs w:val="21"/>
          <w:lang w:val="de-DE"/>
        </w:rPr>
        <w:t>6</w:t>
      </w:r>
      <w:r w:rsidRPr="00800554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29231A" w:rsidRPr="00800554">
        <w:rPr>
          <w:szCs w:val="21"/>
          <w:lang w:val="de-DE"/>
        </w:rPr>
        <w:t>September,</w:t>
      </w:r>
      <w:r w:rsidR="009B630C">
        <w:rPr>
          <w:szCs w:val="21"/>
          <w:lang w:val="de-DE"/>
        </w:rPr>
        <w:t xml:space="preserve"> </w:t>
      </w:r>
      <w:r w:rsidR="0029231A" w:rsidRPr="00800554">
        <w:rPr>
          <w:szCs w:val="21"/>
          <w:lang w:val="de-DE"/>
        </w:rPr>
        <w:t>Oktober</w:t>
      </w:r>
      <w:r w:rsidR="009B630C">
        <w:rPr>
          <w:szCs w:val="21"/>
          <w:lang w:val="de-DE"/>
        </w:rPr>
        <w:t xml:space="preserve"> </w:t>
      </w:r>
      <w:r w:rsidRPr="00800554">
        <w:rPr>
          <w:szCs w:val="21"/>
          <w:lang w:val="de-DE"/>
        </w:rPr>
        <w:t>202</w:t>
      </w:r>
      <w:r w:rsidR="00FD3621" w:rsidRPr="00800554">
        <w:rPr>
          <w:szCs w:val="21"/>
          <w:lang w:val="de-DE"/>
        </w:rPr>
        <w:t>2</w:t>
      </w:r>
    </w:p>
    <w:p w14:paraId="5624716B" w14:textId="77777777" w:rsidR="00E446EF" w:rsidRPr="00800554" w:rsidRDefault="00E446EF" w:rsidP="00EA1BC0">
      <w:pPr>
        <w:rPr>
          <w:szCs w:val="21"/>
          <w:lang w:val="de-DE"/>
        </w:rPr>
      </w:pPr>
    </w:p>
    <w:p w14:paraId="2F99B541" w14:textId="6EA32F38" w:rsidR="007E4C69" w:rsidRPr="00800554" w:rsidRDefault="007E4C69" w:rsidP="00AB27DC">
      <w:pPr>
        <w:pStyle w:val="Titel"/>
        <w:rPr>
          <w:sz w:val="44"/>
          <w:szCs w:val="44"/>
          <w:lang w:val="de-DE"/>
        </w:rPr>
      </w:pPr>
      <w:r w:rsidRPr="00800554">
        <w:rPr>
          <w:szCs w:val="44"/>
          <w:lang w:val="de-DE"/>
        </w:rPr>
        <w:t>Worte</w:t>
      </w:r>
      <w:r w:rsidR="009B630C">
        <w:rPr>
          <w:szCs w:val="44"/>
          <w:lang w:val="de-DE"/>
        </w:rPr>
        <w:t xml:space="preserve"> </w:t>
      </w:r>
      <w:r w:rsidRPr="00800554">
        <w:rPr>
          <w:szCs w:val="44"/>
          <w:lang w:val="de-DE"/>
        </w:rPr>
        <w:t>für</w:t>
      </w:r>
      <w:r w:rsidR="009B630C">
        <w:rPr>
          <w:szCs w:val="44"/>
          <w:lang w:val="de-DE"/>
        </w:rPr>
        <w:t xml:space="preserve"> </w:t>
      </w:r>
      <w:r w:rsidRPr="00800554">
        <w:rPr>
          <w:szCs w:val="44"/>
          <w:lang w:val="de-DE"/>
        </w:rPr>
        <w:t>Pilger</w:t>
      </w:r>
      <w:r w:rsidR="009B630C">
        <w:rPr>
          <w:szCs w:val="44"/>
          <w:lang w:val="de-DE"/>
        </w:rPr>
        <w:t xml:space="preserve"> </w:t>
      </w:r>
      <w:r w:rsidRPr="00800554">
        <w:rPr>
          <w:szCs w:val="44"/>
          <w:lang w:val="de-DE"/>
        </w:rPr>
        <w:t>zwischen</w:t>
      </w:r>
      <w:r w:rsidR="009B630C">
        <w:rPr>
          <w:szCs w:val="44"/>
          <w:lang w:val="de-DE"/>
        </w:rPr>
        <w:t xml:space="preserve"> </w:t>
      </w:r>
      <w:r w:rsidRPr="00800554">
        <w:rPr>
          <w:szCs w:val="44"/>
          <w:lang w:val="de-DE"/>
        </w:rPr>
        <w:t>zwei</w:t>
      </w:r>
      <w:r w:rsidR="009B630C">
        <w:rPr>
          <w:szCs w:val="44"/>
          <w:lang w:val="de-DE"/>
        </w:rPr>
        <w:t xml:space="preserve"> </w:t>
      </w:r>
      <w:r w:rsidRPr="00800554">
        <w:rPr>
          <w:szCs w:val="44"/>
          <w:lang w:val="de-DE"/>
        </w:rPr>
        <w:t>Welten</w:t>
      </w:r>
    </w:p>
    <w:p w14:paraId="36CB505C" w14:textId="62318F34" w:rsidR="007E4C69" w:rsidRPr="00800554" w:rsidRDefault="007E4C69" w:rsidP="00AB27DC">
      <w:pPr>
        <w:pStyle w:val="Titel"/>
        <w:rPr>
          <w:b w:val="0"/>
          <w:bCs w:val="0"/>
          <w:lang w:val="de-DE"/>
        </w:rPr>
      </w:pPr>
      <w:r w:rsidRPr="00800554">
        <w:rPr>
          <w:b w:val="0"/>
          <w:bCs w:val="0"/>
          <w:lang w:val="de-DE"/>
        </w:rPr>
        <w:t>Der</w:t>
      </w:r>
      <w:r w:rsidR="009B630C">
        <w:rPr>
          <w:b w:val="0"/>
          <w:bCs w:val="0"/>
          <w:lang w:val="de-DE"/>
        </w:rPr>
        <w:t xml:space="preserve"> </w:t>
      </w:r>
      <w:r w:rsidRPr="00800554">
        <w:rPr>
          <w:b w:val="0"/>
          <w:bCs w:val="0"/>
          <w:lang w:val="de-DE"/>
        </w:rPr>
        <w:t>erste</w:t>
      </w:r>
      <w:r w:rsidR="009B630C">
        <w:rPr>
          <w:b w:val="0"/>
          <w:bCs w:val="0"/>
          <w:lang w:val="de-DE"/>
        </w:rPr>
        <w:t xml:space="preserve"> </w:t>
      </w:r>
      <w:r w:rsidRPr="00800554">
        <w:rPr>
          <w:b w:val="0"/>
          <w:bCs w:val="0"/>
          <w:lang w:val="de-DE"/>
        </w:rPr>
        <w:t>Petrusbrief</w:t>
      </w:r>
      <w:r w:rsidR="009B630C">
        <w:rPr>
          <w:b w:val="0"/>
          <w:bCs w:val="0"/>
          <w:lang w:val="de-DE"/>
        </w:rPr>
        <w:t xml:space="preserve"> </w:t>
      </w:r>
      <w:r w:rsidRPr="00800554">
        <w:rPr>
          <w:b w:val="0"/>
          <w:bCs w:val="0"/>
          <w:lang w:val="de-DE"/>
        </w:rPr>
        <w:t>(</w:t>
      </w:r>
      <w:r w:rsidR="00A04947" w:rsidRPr="00800554">
        <w:rPr>
          <w:b w:val="0"/>
          <w:bCs w:val="0"/>
          <w:lang w:val="de-DE"/>
        </w:rPr>
        <w:t>1</w:t>
      </w:r>
      <w:r w:rsidR="00F76920" w:rsidRPr="00800554">
        <w:rPr>
          <w:b w:val="0"/>
          <w:bCs w:val="0"/>
          <w:lang w:val="de-DE"/>
        </w:rPr>
        <w:t>1</w:t>
      </w:r>
      <w:r w:rsidRPr="00800554">
        <w:rPr>
          <w:b w:val="0"/>
          <w:bCs w:val="0"/>
          <w:lang w:val="de-DE"/>
        </w:rPr>
        <w:t>)</w:t>
      </w:r>
    </w:p>
    <w:p w14:paraId="190D95D7" w14:textId="77777777" w:rsidR="00E446EF" w:rsidRPr="00800554" w:rsidRDefault="00E446EF" w:rsidP="00AB27DC">
      <w:pPr>
        <w:jc w:val="both"/>
        <w:rPr>
          <w:szCs w:val="21"/>
          <w:lang w:val="de-DE"/>
        </w:rPr>
      </w:pPr>
    </w:p>
    <w:p w14:paraId="6A2CACB5" w14:textId="77777777" w:rsidR="00BB6826" w:rsidRPr="00800554" w:rsidRDefault="00BB6826" w:rsidP="00AB27DC">
      <w:pPr>
        <w:jc w:val="both"/>
        <w:rPr>
          <w:sz w:val="10"/>
          <w:szCs w:val="10"/>
          <w:lang w:val="de-DE"/>
        </w:rPr>
      </w:pPr>
    </w:p>
    <w:p w14:paraId="4EEA9AE8" w14:textId="63C743BB" w:rsidR="00BB6826" w:rsidRPr="00800554" w:rsidRDefault="009B630C" w:rsidP="00AB27DC">
      <w:pPr>
        <w:pStyle w:val="Titel"/>
        <w:jc w:val="both"/>
        <w:rPr>
          <w:sz w:val="22"/>
          <w:lang w:val="de-DE"/>
        </w:rPr>
        <w:sectPr w:rsidR="00BB6826" w:rsidRPr="00800554" w:rsidSect="00721BD7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3742D6C6" w14:textId="1A5676E4" w:rsidR="007A5969" w:rsidRPr="00AB27DC" w:rsidRDefault="007A5969" w:rsidP="00AB27DC">
      <w:pPr>
        <w:jc w:val="both"/>
        <w:rPr>
          <w:sz w:val="20"/>
          <w:szCs w:val="20"/>
          <w:lang w:val="de-DE"/>
        </w:rPr>
      </w:pPr>
      <w:r w:rsidRPr="00AB27DC">
        <w:rPr>
          <w:sz w:val="20"/>
          <w:szCs w:val="20"/>
          <w:lang w:val="de-DE"/>
        </w:rPr>
        <w:t>Worte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für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Pilger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zwischen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zwei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Welten</w:t>
      </w:r>
      <w:r w:rsidR="009B630C">
        <w:rPr>
          <w:sz w:val="20"/>
          <w:szCs w:val="20"/>
          <w:lang w:val="de-DE"/>
        </w:rPr>
        <w:t xml:space="preserve"> 1. Petrus </w:t>
      </w:r>
      <w:r w:rsidRPr="00AB27DC">
        <w:rPr>
          <w:sz w:val="20"/>
          <w:szCs w:val="20"/>
          <w:lang w:val="de-DE"/>
        </w:rPr>
        <w:t>1</w:t>
      </w:r>
      <w:r w:rsidR="009B630C">
        <w:rPr>
          <w:sz w:val="20"/>
          <w:szCs w:val="20"/>
          <w:lang w:val="de-DE"/>
        </w:rPr>
        <w:t>, 3</w:t>
      </w:r>
      <w:r w:rsidR="007B7059" w:rsidRPr="00AB27DC">
        <w:rPr>
          <w:sz w:val="20"/>
          <w:szCs w:val="20"/>
          <w:lang w:val="de-DE"/>
        </w:rPr>
        <w:t>–</w:t>
      </w:r>
      <w:r w:rsidRPr="00AB27DC">
        <w:rPr>
          <w:sz w:val="20"/>
          <w:szCs w:val="20"/>
          <w:lang w:val="de-DE"/>
        </w:rPr>
        <w:t>5</w:t>
      </w:r>
      <w:r w:rsidR="009B630C">
        <w:rPr>
          <w:sz w:val="20"/>
          <w:szCs w:val="20"/>
          <w:lang w:val="de-DE"/>
        </w:rPr>
        <w:t>, 9</w:t>
      </w:r>
    </w:p>
    <w:p w14:paraId="1A364293" w14:textId="2A8539F3" w:rsidR="007A5969" w:rsidRPr="00AB27DC" w:rsidRDefault="007A5969" w:rsidP="00AB27DC">
      <w:pPr>
        <w:jc w:val="both"/>
        <w:rPr>
          <w:sz w:val="20"/>
          <w:szCs w:val="20"/>
          <w:lang w:val="de-DE"/>
        </w:rPr>
      </w:pPr>
      <w:r w:rsidRPr="00AB27DC">
        <w:rPr>
          <w:sz w:val="20"/>
          <w:szCs w:val="20"/>
          <w:lang w:val="de-DE"/>
        </w:rPr>
        <w:t>I.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Ein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Lob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Gottes: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1</w:t>
      </w:r>
      <w:r w:rsidR="009B630C">
        <w:rPr>
          <w:sz w:val="20"/>
          <w:szCs w:val="20"/>
          <w:lang w:val="de-DE"/>
        </w:rPr>
        <w:t>, 3</w:t>
      </w:r>
      <w:r w:rsidR="007B7059" w:rsidRPr="00AB27DC">
        <w:rPr>
          <w:sz w:val="20"/>
          <w:szCs w:val="20"/>
          <w:lang w:val="de-DE"/>
        </w:rPr>
        <w:t>–</w:t>
      </w:r>
      <w:r w:rsidRPr="00AB27DC">
        <w:rPr>
          <w:sz w:val="20"/>
          <w:szCs w:val="20"/>
          <w:lang w:val="de-DE"/>
        </w:rPr>
        <w:t>12</w:t>
      </w:r>
      <w:bookmarkStart w:id="0" w:name="_GoBack"/>
      <w:bookmarkEnd w:id="0"/>
    </w:p>
    <w:p w14:paraId="2EA4B04F" w14:textId="23DC726C" w:rsidR="007A5969" w:rsidRPr="00AB27DC" w:rsidRDefault="007A5969" w:rsidP="00AB27DC">
      <w:pPr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  <w:r w:rsidRPr="00AB27DC">
        <w:rPr>
          <w:sz w:val="20"/>
          <w:szCs w:val="20"/>
          <w:lang w:val="de-DE"/>
        </w:rPr>
        <w:t>II: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Hilfen</w:t>
      </w:r>
      <w:r w:rsidR="009B630C">
        <w:rPr>
          <w:sz w:val="20"/>
          <w:szCs w:val="20"/>
          <w:lang w:val="de-DE"/>
        </w:rPr>
        <w:t xml:space="preserve"> </w:t>
      </w:r>
      <w:proofErr w:type="spellStart"/>
      <w:r w:rsidRPr="00AB27DC">
        <w:rPr>
          <w:sz w:val="20"/>
          <w:szCs w:val="20"/>
          <w:lang w:val="de-DE"/>
        </w:rPr>
        <w:t>für</w:t>
      </w:r>
      <w:proofErr w:type="spellEnd"/>
      <w:r w:rsidR="009B630C">
        <w:rPr>
          <w:sz w:val="20"/>
          <w:szCs w:val="20"/>
          <w:lang w:val="de-DE"/>
        </w:rPr>
        <w:t xml:space="preserve"> </w:t>
      </w:r>
      <w:r w:rsidR="007B7059" w:rsidRPr="00AB27DC">
        <w:rPr>
          <w:sz w:val="20"/>
          <w:szCs w:val="20"/>
          <w:lang w:val="de-DE"/>
        </w:rPr>
        <w:t>sie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als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Wiedergeborene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in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dieser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Welt:</w:t>
      </w:r>
      <w:r w:rsidR="009B630C">
        <w:rPr>
          <w:sz w:val="20"/>
          <w:szCs w:val="20"/>
          <w:lang w:val="de-DE"/>
        </w:rPr>
        <w:t xml:space="preserve"> </w:t>
      </w:r>
      <w:r w:rsidRPr="00AB27DC">
        <w:rPr>
          <w:sz w:val="20"/>
          <w:szCs w:val="20"/>
          <w:lang w:val="de-DE"/>
        </w:rPr>
        <w:t>1</w:t>
      </w:r>
      <w:r w:rsidR="009B630C">
        <w:rPr>
          <w:sz w:val="20"/>
          <w:szCs w:val="20"/>
          <w:lang w:val="de-DE"/>
        </w:rPr>
        <w:t>, 1</w:t>
      </w:r>
      <w:r w:rsidRPr="00AB27DC">
        <w:rPr>
          <w:sz w:val="20"/>
          <w:szCs w:val="20"/>
          <w:lang w:val="de-DE"/>
        </w:rPr>
        <w:t>3</w:t>
      </w:r>
      <w:r w:rsidR="007B7059" w:rsidRPr="00AB27DC">
        <w:rPr>
          <w:sz w:val="20"/>
          <w:szCs w:val="20"/>
          <w:lang w:val="de-DE"/>
        </w:rPr>
        <w:t>–</w:t>
      </w:r>
      <w:r w:rsidRPr="00AB27DC">
        <w:rPr>
          <w:sz w:val="20"/>
          <w:szCs w:val="20"/>
          <w:lang w:val="de-DE"/>
        </w:rPr>
        <w:t>2</w:t>
      </w:r>
      <w:r w:rsidR="009B630C">
        <w:rPr>
          <w:sz w:val="20"/>
          <w:szCs w:val="20"/>
          <w:lang w:val="de-DE"/>
        </w:rPr>
        <w:t>, 1</w:t>
      </w:r>
      <w:r w:rsidRPr="00AB27DC">
        <w:rPr>
          <w:sz w:val="20"/>
          <w:szCs w:val="20"/>
          <w:lang w:val="de-DE"/>
        </w:rPr>
        <w:t>0</w:t>
      </w:r>
    </w:p>
    <w:p w14:paraId="3D884F16" w14:textId="6E95EA38" w:rsidR="00281723" w:rsidRPr="00AB27DC" w:rsidRDefault="007A5969" w:rsidP="00AB27DC">
      <w:pPr>
        <w:jc w:val="both"/>
        <w:rPr>
          <w:sz w:val="20"/>
          <w:szCs w:val="22"/>
          <w:lang w:val="de-DE"/>
        </w:rPr>
      </w:pPr>
      <w:r w:rsidRPr="00AB27DC">
        <w:rPr>
          <w:sz w:val="20"/>
          <w:szCs w:val="22"/>
          <w:lang w:val="de-DE"/>
        </w:rPr>
        <w:t>III: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Hilfen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in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verschiedenen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Bereichen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der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menschlichen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G</w:t>
      </w:r>
      <w:r w:rsidRPr="00AB27DC">
        <w:rPr>
          <w:sz w:val="20"/>
          <w:szCs w:val="22"/>
          <w:lang w:val="de-DE"/>
        </w:rPr>
        <w:t>e</w:t>
      </w:r>
      <w:r w:rsidRPr="00AB27DC">
        <w:rPr>
          <w:sz w:val="20"/>
          <w:szCs w:val="22"/>
          <w:lang w:val="de-DE"/>
        </w:rPr>
        <w:t>sellschaft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2</w:t>
      </w:r>
      <w:r w:rsidR="009B630C">
        <w:rPr>
          <w:sz w:val="20"/>
          <w:szCs w:val="22"/>
          <w:lang w:val="de-DE"/>
        </w:rPr>
        <w:t>, 1</w:t>
      </w:r>
      <w:r w:rsidRPr="00AB27DC">
        <w:rPr>
          <w:sz w:val="20"/>
          <w:szCs w:val="22"/>
          <w:lang w:val="de-DE"/>
        </w:rPr>
        <w:t>1</w:t>
      </w:r>
      <w:r w:rsidR="007B7059" w:rsidRPr="00AB27DC">
        <w:rPr>
          <w:sz w:val="20"/>
          <w:szCs w:val="22"/>
          <w:lang w:val="de-DE"/>
        </w:rPr>
        <w:t>–</w:t>
      </w:r>
      <w:r w:rsidRPr="00AB27DC">
        <w:rPr>
          <w:sz w:val="20"/>
          <w:szCs w:val="22"/>
          <w:lang w:val="de-DE"/>
        </w:rPr>
        <w:t>3</w:t>
      </w:r>
      <w:r w:rsidR="009B630C">
        <w:rPr>
          <w:sz w:val="20"/>
          <w:szCs w:val="22"/>
          <w:lang w:val="de-DE"/>
        </w:rPr>
        <w:t>, 2</w:t>
      </w:r>
      <w:r w:rsidRPr="00AB27DC">
        <w:rPr>
          <w:sz w:val="20"/>
          <w:szCs w:val="22"/>
          <w:lang w:val="de-DE"/>
        </w:rPr>
        <w:t>2</w:t>
      </w:r>
    </w:p>
    <w:p w14:paraId="7DEE87F7" w14:textId="198663E0" w:rsidR="003D184E" w:rsidRPr="00AB27DC" w:rsidRDefault="003D184E" w:rsidP="00AB27DC">
      <w:pPr>
        <w:jc w:val="both"/>
        <w:rPr>
          <w:sz w:val="20"/>
          <w:szCs w:val="22"/>
          <w:lang w:val="de-DE"/>
        </w:rPr>
      </w:pPr>
      <w:r w:rsidRPr="00AB27DC">
        <w:rPr>
          <w:sz w:val="20"/>
          <w:szCs w:val="22"/>
          <w:lang w:val="de-DE"/>
        </w:rPr>
        <w:t>IV: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Hilfen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für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Wanderer,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die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im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Blick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auf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das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Ende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„wa</w:t>
      </w:r>
      <w:r w:rsidRPr="00AB27DC">
        <w:rPr>
          <w:sz w:val="20"/>
          <w:szCs w:val="22"/>
          <w:lang w:val="de-DE"/>
        </w:rPr>
        <w:t>n</w:t>
      </w:r>
      <w:r w:rsidRPr="00AB27DC">
        <w:rPr>
          <w:sz w:val="20"/>
          <w:szCs w:val="22"/>
          <w:lang w:val="de-DE"/>
        </w:rPr>
        <w:t>dern“: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color w:val="000000"/>
          <w:sz w:val="20"/>
          <w:szCs w:val="22"/>
          <w:lang w:val="de-DE"/>
        </w:rPr>
        <w:t>4</w:t>
      </w:r>
      <w:r w:rsidR="009B630C">
        <w:rPr>
          <w:color w:val="000000"/>
          <w:sz w:val="20"/>
          <w:szCs w:val="22"/>
          <w:lang w:val="de-DE"/>
        </w:rPr>
        <w:t>, 1</w:t>
      </w:r>
      <w:r w:rsidRPr="00AB27DC">
        <w:rPr>
          <w:sz w:val="20"/>
          <w:szCs w:val="22"/>
          <w:lang w:val="de-DE"/>
        </w:rPr>
        <w:t>–19</w:t>
      </w:r>
    </w:p>
    <w:p w14:paraId="38ECEE99" w14:textId="7B9FDE78" w:rsidR="003D184E" w:rsidRPr="00AB27DC" w:rsidRDefault="003D184E" w:rsidP="00AB27DC">
      <w:pPr>
        <w:jc w:val="both"/>
        <w:rPr>
          <w:sz w:val="20"/>
          <w:szCs w:val="22"/>
          <w:lang w:val="de-DE"/>
        </w:rPr>
      </w:pPr>
      <w:bookmarkStart w:id="1" w:name="_Toc2247111"/>
      <w:bookmarkStart w:id="2" w:name="_Toc15891430"/>
      <w:bookmarkStart w:id="3" w:name="_Toc15891996"/>
      <w:r w:rsidRPr="00AB27DC">
        <w:rPr>
          <w:sz w:val="20"/>
          <w:szCs w:val="22"/>
          <w:lang w:val="de-DE"/>
        </w:rPr>
        <w:t>A.</w:t>
      </w:r>
      <w:r w:rsidR="009B630C">
        <w:rPr>
          <w:sz w:val="20"/>
          <w:szCs w:val="22"/>
          <w:lang w:val="de-DE"/>
        </w:rPr>
        <w:t xml:space="preserve"> </w:t>
      </w:r>
      <w:r w:rsidR="007B7059" w:rsidRPr="00AB27DC">
        <w:rPr>
          <w:sz w:val="20"/>
          <w:szCs w:val="22"/>
          <w:lang w:val="de-DE"/>
        </w:rPr>
        <w:t>I</w:t>
      </w:r>
      <w:r w:rsidRPr="00AB27DC">
        <w:rPr>
          <w:sz w:val="20"/>
          <w:szCs w:val="22"/>
          <w:lang w:val="de-DE"/>
        </w:rPr>
        <w:t>m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Blick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auf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das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Ende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des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alten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Lebens: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4</w:t>
      </w:r>
      <w:r w:rsidR="009B630C">
        <w:rPr>
          <w:sz w:val="20"/>
          <w:szCs w:val="22"/>
          <w:lang w:val="de-DE"/>
        </w:rPr>
        <w:t>, 1</w:t>
      </w:r>
      <w:r w:rsidRPr="00AB27DC">
        <w:rPr>
          <w:sz w:val="20"/>
          <w:szCs w:val="22"/>
          <w:lang w:val="de-DE"/>
        </w:rPr>
        <w:t>–6</w:t>
      </w:r>
      <w:bookmarkEnd w:id="1"/>
      <w:bookmarkEnd w:id="2"/>
      <w:bookmarkEnd w:id="3"/>
    </w:p>
    <w:p w14:paraId="0E1764BA" w14:textId="623E3E64" w:rsidR="00940F26" w:rsidRPr="00AB27DC" w:rsidRDefault="003D184E" w:rsidP="00AB27DC">
      <w:pPr>
        <w:jc w:val="both"/>
        <w:rPr>
          <w:sz w:val="20"/>
          <w:szCs w:val="22"/>
          <w:lang w:val="de-DE"/>
        </w:rPr>
      </w:pPr>
      <w:r w:rsidRPr="00AB27DC">
        <w:rPr>
          <w:sz w:val="20"/>
          <w:szCs w:val="22"/>
          <w:lang w:val="de-DE"/>
        </w:rPr>
        <w:t>B.</w:t>
      </w:r>
      <w:r w:rsidR="009B630C">
        <w:rPr>
          <w:sz w:val="20"/>
          <w:szCs w:val="22"/>
          <w:lang w:val="de-DE"/>
        </w:rPr>
        <w:t xml:space="preserve"> </w:t>
      </w:r>
      <w:r w:rsidR="007B7059" w:rsidRPr="00AB27DC">
        <w:rPr>
          <w:sz w:val="20"/>
          <w:szCs w:val="22"/>
          <w:lang w:val="de-DE"/>
        </w:rPr>
        <w:t>Für</w:t>
      </w:r>
      <w:r w:rsidR="009B630C">
        <w:rPr>
          <w:sz w:val="20"/>
          <w:szCs w:val="22"/>
          <w:lang w:val="de-DE"/>
        </w:rPr>
        <w:t xml:space="preserve"> </w:t>
      </w:r>
      <w:r w:rsidR="007B7059" w:rsidRPr="00AB27DC">
        <w:rPr>
          <w:sz w:val="20"/>
          <w:szCs w:val="22"/>
          <w:lang w:val="de-DE"/>
        </w:rPr>
        <w:t>m</w:t>
      </w:r>
      <w:r w:rsidRPr="00AB27DC">
        <w:rPr>
          <w:sz w:val="20"/>
          <w:szCs w:val="22"/>
          <w:lang w:val="de-DE"/>
        </w:rPr>
        <w:t>it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anderen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Christen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Zusammenlebende</w:t>
      </w:r>
      <w:r w:rsidR="007B7059" w:rsidRPr="00AB27DC">
        <w:rPr>
          <w:sz w:val="20"/>
          <w:szCs w:val="22"/>
          <w:lang w:val="de-DE"/>
        </w:rPr>
        <w:t>:</w:t>
      </w:r>
      <w:r w:rsidR="009B630C">
        <w:rPr>
          <w:sz w:val="20"/>
          <w:szCs w:val="22"/>
          <w:lang w:val="de-DE"/>
        </w:rPr>
        <w:t xml:space="preserve"> </w:t>
      </w:r>
      <w:r w:rsidR="007B7059" w:rsidRPr="00AB27DC">
        <w:rPr>
          <w:sz w:val="20"/>
          <w:szCs w:val="22"/>
          <w:lang w:val="de-DE"/>
        </w:rPr>
        <w:t>4</w:t>
      </w:r>
      <w:r w:rsidR="009B630C">
        <w:rPr>
          <w:sz w:val="20"/>
          <w:szCs w:val="22"/>
          <w:lang w:val="de-DE"/>
        </w:rPr>
        <w:t>, 7</w:t>
      </w:r>
      <w:r w:rsidR="007B7059" w:rsidRPr="00AB27DC">
        <w:rPr>
          <w:sz w:val="20"/>
          <w:szCs w:val="22"/>
          <w:lang w:val="de-DE"/>
        </w:rPr>
        <w:t>–11</w:t>
      </w:r>
    </w:p>
    <w:p w14:paraId="4C416622" w14:textId="49BAAE07" w:rsidR="003D184E" w:rsidRPr="00AB27DC" w:rsidRDefault="003D184E" w:rsidP="00AB27DC">
      <w:pPr>
        <w:jc w:val="both"/>
        <w:rPr>
          <w:sz w:val="20"/>
          <w:szCs w:val="22"/>
          <w:lang w:val="de-DE"/>
        </w:rPr>
      </w:pPr>
      <w:r w:rsidRPr="00AB27DC">
        <w:rPr>
          <w:sz w:val="20"/>
          <w:szCs w:val="22"/>
          <w:lang w:val="de-DE"/>
        </w:rPr>
        <w:t>C.</w:t>
      </w:r>
      <w:r w:rsidR="009B630C">
        <w:rPr>
          <w:sz w:val="20"/>
          <w:szCs w:val="22"/>
          <w:lang w:val="de-DE"/>
        </w:rPr>
        <w:t xml:space="preserve"> </w:t>
      </w:r>
      <w:r w:rsidR="007B7059" w:rsidRPr="00AB27DC">
        <w:rPr>
          <w:sz w:val="20"/>
          <w:szCs w:val="22"/>
          <w:lang w:val="de-DE"/>
        </w:rPr>
        <w:t>Für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Geprüfte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im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Blick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auf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das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Endgericht:</w:t>
      </w:r>
      <w:r w:rsidR="009B630C">
        <w:rPr>
          <w:sz w:val="20"/>
          <w:szCs w:val="22"/>
          <w:lang w:val="de-DE"/>
        </w:rPr>
        <w:t xml:space="preserve"> </w:t>
      </w:r>
      <w:r w:rsidRPr="00AB27DC">
        <w:rPr>
          <w:sz w:val="20"/>
          <w:szCs w:val="22"/>
          <w:lang w:val="de-DE"/>
        </w:rPr>
        <w:t>4</w:t>
      </w:r>
      <w:r w:rsidR="009B630C">
        <w:rPr>
          <w:sz w:val="20"/>
          <w:szCs w:val="22"/>
          <w:lang w:val="de-DE"/>
        </w:rPr>
        <w:t>, 1</w:t>
      </w:r>
      <w:r w:rsidRPr="00AB27DC">
        <w:rPr>
          <w:sz w:val="20"/>
          <w:szCs w:val="22"/>
          <w:lang w:val="de-DE"/>
        </w:rPr>
        <w:t>2–19</w:t>
      </w:r>
    </w:p>
    <w:p w14:paraId="6A545C7E" w14:textId="77777777" w:rsidR="007B7059" w:rsidRPr="00800554" w:rsidRDefault="007B7059" w:rsidP="00AB27DC">
      <w:pPr>
        <w:jc w:val="both"/>
        <w:rPr>
          <w:lang w:val="de-DE"/>
        </w:rPr>
      </w:pPr>
    </w:p>
    <w:p w14:paraId="3B7F1D4A" w14:textId="46C5A2F3" w:rsidR="00940F26" w:rsidRDefault="00940F26" w:rsidP="00AB27DC">
      <w:pPr>
        <w:jc w:val="both"/>
        <w:rPr>
          <w:i/>
          <w:iCs/>
          <w:szCs w:val="21"/>
          <w:lang w:val="de-DE"/>
        </w:rPr>
      </w:pPr>
      <w:r w:rsidRPr="00792CD7">
        <w:rPr>
          <w:i/>
          <w:iCs/>
          <w:szCs w:val="21"/>
          <w:lang w:val="de-DE"/>
        </w:rPr>
        <w:t>Fortsetzung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von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der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letzten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Nummer</w:t>
      </w:r>
    </w:p>
    <w:p w14:paraId="065FDB02" w14:textId="77777777" w:rsidR="00E446EF" w:rsidRPr="00792CD7" w:rsidRDefault="00E446EF" w:rsidP="00AB27DC">
      <w:pPr>
        <w:jc w:val="both"/>
        <w:rPr>
          <w:i/>
          <w:iCs/>
          <w:szCs w:val="21"/>
          <w:lang w:val="de-DE"/>
        </w:rPr>
      </w:pPr>
    </w:p>
    <w:p w14:paraId="539326A8" w14:textId="09B331FD" w:rsidR="00771F89" w:rsidRPr="00792CD7" w:rsidRDefault="00771F89" w:rsidP="00AB27DC">
      <w:pPr>
        <w:pStyle w:val="berschrift4"/>
        <w:jc w:val="both"/>
        <w:rPr>
          <w:lang w:val="de-DE"/>
        </w:rPr>
      </w:pPr>
      <w:bookmarkStart w:id="4" w:name="_Toc2247171"/>
      <w:bookmarkStart w:id="5" w:name="_Toc15891489"/>
      <w:bookmarkStart w:id="6" w:name="_Toc15892044"/>
      <w:r w:rsidRPr="00792CD7">
        <w:rPr>
          <w:lang w:val="de-DE"/>
        </w:rPr>
        <w:t>e.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Leiden</w:t>
      </w:r>
      <w:r w:rsidR="009B630C">
        <w:rPr>
          <w:lang w:val="de-DE"/>
        </w:rPr>
        <w:t xml:space="preserve"> </w:t>
      </w:r>
      <w:proofErr w:type="gramStart"/>
      <w:r w:rsidRPr="00792CD7">
        <w:rPr>
          <w:lang w:val="de-DE"/>
        </w:rPr>
        <w:t>sind</w:t>
      </w:r>
      <w:proofErr w:type="gramEnd"/>
      <w:r w:rsidR="009B630C">
        <w:rPr>
          <w:lang w:val="de-DE"/>
        </w:rPr>
        <w:t xml:space="preserve"> </w:t>
      </w:r>
      <w:r w:rsidRPr="00792CD7">
        <w:rPr>
          <w:lang w:val="de-DE"/>
        </w:rPr>
        <w:t>von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Gott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geschickt,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damit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man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geläutert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und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für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die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Ewigkeit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vorbereitet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wird.</w:t>
      </w:r>
      <w:r w:rsidR="009B630C">
        <w:rPr>
          <w:lang w:val="de-DE"/>
        </w:rPr>
        <w:t xml:space="preserve"> </w:t>
      </w:r>
      <w:r w:rsidRPr="00792CD7">
        <w:rPr>
          <w:color w:val="000000"/>
          <w:lang w:val="de-DE"/>
        </w:rPr>
        <w:t>4</w:t>
      </w:r>
      <w:r w:rsidR="009B630C">
        <w:rPr>
          <w:color w:val="000000"/>
          <w:lang w:val="de-DE"/>
        </w:rPr>
        <w:t>, 1</w:t>
      </w:r>
      <w:r w:rsidRPr="00792CD7">
        <w:rPr>
          <w:lang w:val="de-DE"/>
        </w:rPr>
        <w:t>7.18</w:t>
      </w:r>
    </w:p>
    <w:p w14:paraId="1299B701" w14:textId="77777777" w:rsidR="00E27C6A" w:rsidRPr="00792CD7" w:rsidRDefault="00E27C6A" w:rsidP="00AB27DC">
      <w:pPr>
        <w:jc w:val="both"/>
        <w:rPr>
          <w:szCs w:val="21"/>
          <w:lang w:val="de-DE"/>
        </w:rPr>
      </w:pPr>
    </w:p>
    <w:p w14:paraId="3C3FC31E" w14:textId="1AE48771" w:rsidR="007031A2" w:rsidRPr="00792CD7" w:rsidRDefault="007031A2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17:</w:t>
      </w:r>
      <w:r w:rsidR="009B630C">
        <w:rPr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„</w:t>
      </w:r>
      <w:r w:rsidR="00035DBF" w:rsidRPr="00792CD7">
        <w:rPr>
          <w:b/>
          <w:bCs/>
          <w:szCs w:val="21"/>
          <w:lang w:val="de-DE"/>
        </w:rPr>
        <w:t>…,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weil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Zeitpunkt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i/>
          <w:color w:val="000080"/>
          <w:szCs w:val="21"/>
          <w:lang w:val="de-DE"/>
        </w:rPr>
        <w:t>da</w:t>
      </w:r>
      <w:r w:rsidR="009B630C">
        <w:rPr>
          <w:b/>
          <w:i/>
          <w:color w:val="000080"/>
          <w:szCs w:val="21"/>
          <w:lang w:val="de-DE"/>
        </w:rPr>
        <w:t xml:space="preserve"> </w:t>
      </w:r>
      <w:r w:rsidRPr="00792CD7">
        <w:rPr>
          <w:b/>
          <w:i/>
          <w:color w:val="000080"/>
          <w:szCs w:val="21"/>
          <w:lang w:val="de-DE"/>
        </w:rPr>
        <w:t>ist</w:t>
      </w:r>
      <w:r w:rsidRPr="00792CD7">
        <w:rPr>
          <w:b/>
          <w:color w:val="000080"/>
          <w:szCs w:val="21"/>
          <w:lang w:val="de-DE"/>
        </w:rPr>
        <w:t>,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dass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das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Gericht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beim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Haus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Gottes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beginnen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sollte</w:t>
      </w:r>
      <w:r w:rsidRPr="00792CD7">
        <w:rPr>
          <w:b/>
          <w:bCs/>
          <w:szCs w:val="21"/>
          <w:lang w:val="de-DE"/>
        </w:rPr>
        <w:t>;“</w:t>
      </w:r>
    </w:p>
    <w:p w14:paraId="23F2D6C6" w14:textId="0ADEFF95" w:rsidR="00771F89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Begründungen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Motivationen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gibt.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leichter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Aufruf,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verherrl</w:t>
      </w:r>
      <w:r w:rsidRPr="00792CD7">
        <w:rPr>
          <w:szCs w:val="21"/>
          <w:lang w:val="de-DE"/>
        </w:rPr>
        <w:t>i</w:t>
      </w:r>
      <w:r w:rsidRPr="00792CD7">
        <w:rPr>
          <w:szCs w:val="21"/>
          <w:lang w:val="de-DE"/>
        </w:rPr>
        <w:t>chen,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nachkommen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können,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bewusst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sind,</w:t>
      </w:r>
      <w:r w:rsidR="009B630C">
        <w:rPr>
          <w:szCs w:val="21"/>
          <w:lang w:val="de-DE"/>
        </w:rPr>
        <w:t xml:space="preserve"> </w:t>
      </w:r>
      <w:r w:rsidRPr="00792CD7">
        <w:rPr>
          <w:spacing w:val="34"/>
          <w:szCs w:val="21"/>
          <w:lang w:val="de-DE"/>
        </w:rPr>
        <w:t>warum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lässt: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Zücht</w:t>
      </w:r>
      <w:r w:rsidRPr="00792CD7">
        <w:rPr>
          <w:szCs w:val="21"/>
          <w:lang w:val="de-DE"/>
        </w:rPr>
        <w:t>i</w:t>
      </w:r>
      <w:r w:rsidRPr="00792CD7">
        <w:rPr>
          <w:szCs w:val="21"/>
          <w:lang w:val="de-DE"/>
        </w:rPr>
        <w:t>gung</w:t>
      </w:r>
      <w:r w:rsidR="00AA6BE2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„Gericht“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</w:t>
      </w:r>
      <w:r w:rsidR="00AA6BE2" w:rsidRPr="00792CD7">
        <w:rPr>
          <w:szCs w:val="21"/>
          <w:lang w:val="de-DE"/>
        </w:rPr>
        <w:t>;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doppelten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Zweck: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Heil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Ehre.</w:t>
      </w:r>
    </w:p>
    <w:p w14:paraId="0660DF58" w14:textId="77777777" w:rsidR="00E446EF" w:rsidRPr="00792CD7" w:rsidRDefault="00E446EF" w:rsidP="00AB27DC">
      <w:pPr>
        <w:jc w:val="both"/>
        <w:rPr>
          <w:szCs w:val="21"/>
          <w:lang w:val="de-DE"/>
        </w:rPr>
      </w:pPr>
    </w:p>
    <w:p w14:paraId="36263C20" w14:textId="7985744B" w:rsidR="00771F89" w:rsidRPr="00792CD7" w:rsidRDefault="00771F89" w:rsidP="00AB27DC">
      <w:pPr>
        <w:pStyle w:val="berschrift5"/>
        <w:jc w:val="both"/>
      </w:pPr>
      <w:bookmarkStart w:id="7" w:name="_Toc2247163"/>
      <w:bookmarkStart w:id="8" w:name="_Toc15891481"/>
      <w:bookmarkStart w:id="9" w:name="_Toc15892036"/>
      <w:r w:rsidRPr="00792CD7">
        <w:t>I.</w:t>
      </w:r>
      <w:r w:rsidR="009B630C">
        <w:t xml:space="preserve"> </w:t>
      </w:r>
      <w:r w:rsidRPr="00792CD7">
        <w:t>Dieses</w:t>
      </w:r>
      <w:r w:rsidR="009B630C">
        <w:t xml:space="preserve"> </w:t>
      </w:r>
      <w:r w:rsidRPr="00792CD7">
        <w:t>Gericht</w:t>
      </w:r>
      <w:r w:rsidR="009B630C">
        <w:t xml:space="preserve"> </w:t>
      </w:r>
      <w:r w:rsidRPr="00792CD7">
        <w:t>beginnt</w:t>
      </w:r>
      <w:r w:rsidR="009B630C">
        <w:t xml:space="preserve"> </w:t>
      </w:r>
      <w:r w:rsidRPr="00792CD7">
        <w:t>beim</w:t>
      </w:r>
      <w:r w:rsidR="009B630C">
        <w:t xml:space="preserve"> </w:t>
      </w:r>
      <w:r w:rsidRPr="00792CD7">
        <w:t>Haus</w:t>
      </w:r>
      <w:r w:rsidR="009B630C">
        <w:t xml:space="preserve"> </w:t>
      </w:r>
      <w:r w:rsidRPr="00792CD7">
        <w:t>Gottes.</w:t>
      </w:r>
      <w:r w:rsidR="009B630C">
        <w:t xml:space="preserve"> </w:t>
      </w:r>
      <w:r w:rsidRPr="00792CD7">
        <w:t>4</w:t>
      </w:r>
      <w:r w:rsidR="009B630C">
        <w:t>, 1</w:t>
      </w:r>
      <w:r w:rsidRPr="00792CD7">
        <w:t>7</w:t>
      </w:r>
      <w:bookmarkEnd w:id="7"/>
      <w:bookmarkEnd w:id="8"/>
      <w:bookmarkEnd w:id="9"/>
    </w:p>
    <w:p w14:paraId="73DD7B6D" w14:textId="02505FFA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bereitet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Gemeinde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vor</w:t>
      </w:r>
      <w:r w:rsidR="00AA6BE2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Leiden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Zurü</w:t>
      </w:r>
      <w:r w:rsidRPr="00792CD7">
        <w:rPr>
          <w:szCs w:val="21"/>
          <w:lang w:val="de-DE"/>
        </w:rPr>
        <w:t>s</w:t>
      </w:r>
      <w:r w:rsidRPr="00792CD7">
        <w:rPr>
          <w:szCs w:val="21"/>
          <w:lang w:val="de-DE"/>
        </w:rPr>
        <w:t>tung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Ewigkeit</w:t>
      </w:r>
      <w:r w:rsidR="00AA6BE2" w:rsidRPr="00792CD7">
        <w:rPr>
          <w:szCs w:val="21"/>
          <w:lang w:val="de-DE"/>
        </w:rPr>
        <w:t>.</w:t>
      </w:r>
    </w:p>
    <w:p w14:paraId="12D502B4" w14:textId="48F6926C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gibt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verschieden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Arten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„</w:t>
      </w:r>
      <w:r w:rsidRPr="00792CD7">
        <w:rPr>
          <w:szCs w:val="21"/>
          <w:lang w:val="de-DE"/>
        </w:rPr>
        <w:t>Gericht</w:t>
      </w:r>
      <w:r w:rsidR="007031A2" w:rsidRPr="00792CD7">
        <w:rPr>
          <w:szCs w:val="21"/>
          <w:lang w:val="de-DE"/>
        </w:rPr>
        <w:t>“</w:t>
      </w:r>
      <w:r w:rsidR="00AA6BE2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D</w:t>
      </w:r>
      <w:r w:rsidRPr="00792CD7">
        <w:rPr>
          <w:szCs w:val="21"/>
          <w:lang w:val="de-DE"/>
        </w:rPr>
        <w:t>ie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Heiligen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kommen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ewige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Verdammung</w:t>
      </w:r>
      <w:r w:rsidR="00AA6BE2" w:rsidRPr="00792CD7">
        <w:rPr>
          <w:szCs w:val="21"/>
          <w:lang w:val="de-DE"/>
        </w:rPr>
        <w:t>;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ihre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Werke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we</w:t>
      </w:r>
      <w:r w:rsidR="00AA6BE2" w:rsidRPr="00792CD7">
        <w:rPr>
          <w:szCs w:val="21"/>
          <w:lang w:val="de-DE"/>
        </w:rPr>
        <w:t>r</w:t>
      </w:r>
      <w:r w:rsidR="00AA6BE2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aber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dennoch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gericht</w:t>
      </w:r>
      <w:r w:rsidR="00AA6BE2" w:rsidRPr="00792CD7">
        <w:rPr>
          <w:szCs w:val="21"/>
          <w:lang w:val="de-DE"/>
        </w:rPr>
        <w:t>et</w:t>
      </w:r>
      <w:r w:rsidR="009B630C"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 xml:space="preserve">2. Korinther </w:t>
      </w:r>
      <w:r w:rsidR="00AA6BE2" w:rsidRPr="00792CD7">
        <w:rPr>
          <w:szCs w:val="21"/>
          <w:lang w:val="de-DE"/>
        </w:rPr>
        <w:t>5</w:t>
      </w:r>
      <w:r w:rsidR="009B630C">
        <w:rPr>
          <w:szCs w:val="21"/>
          <w:lang w:val="de-DE"/>
        </w:rPr>
        <w:t>, 1</w:t>
      </w:r>
      <w:r w:rsidR="00AA6BE2" w:rsidRPr="00792CD7">
        <w:rPr>
          <w:szCs w:val="21"/>
          <w:lang w:val="de-DE"/>
        </w:rPr>
        <w:t>0).</w:t>
      </w:r>
      <w:r w:rsidR="009B630C">
        <w:rPr>
          <w:szCs w:val="21"/>
          <w:lang w:val="de-DE"/>
        </w:rPr>
        <w:t xml:space="preserve"> </w:t>
      </w:r>
    </w:p>
    <w:p w14:paraId="730D2DE5" w14:textId="651A4308" w:rsidR="007031A2" w:rsidRPr="00792CD7" w:rsidRDefault="009B630C" w:rsidP="00AB27DC">
      <w:pPr>
        <w:jc w:val="both"/>
        <w:rPr>
          <w:iCs/>
          <w:szCs w:val="21"/>
          <w:lang w:val="de-DE" w:bidi="he-IL"/>
        </w:rPr>
      </w:pPr>
      <w:r>
        <w:rPr>
          <w:szCs w:val="21"/>
          <w:lang w:val="de-DE"/>
        </w:rPr>
        <w:t xml:space="preserve">Hesekiel </w:t>
      </w:r>
      <w:r w:rsidR="00771F89" w:rsidRPr="00792CD7">
        <w:rPr>
          <w:szCs w:val="21"/>
          <w:lang w:val="de-DE"/>
        </w:rPr>
        <w:t>9</w:t>
      </w:r>
      <w:r>
        <w:rPr>
          <w:szCs w:val="21"/>
          <w:lang w:val="de-DE"/>
        </w:rPr>
        <w:t>, 6</w:t>
      </w:r>
      <w:r w:rsidR="00AA6BE2" w:rsidRPr="00792CD7">
        <w:rPr>
          <w:szCs w:val="21"/>
          <w:lang w:val="de-DE"/>
        </w:rPr>
        <w:t>:</w:t>
      </w:r>
      <w:r>
        <w:rPr>
          <w:szCs w:val="21"/>
          <w:lang w:val="de-DE"/>
        </w:rPr>
        <w:t xml:space="preserve"> </w:t>
      </w:r>
      <w:r w:rsidR="00AA6BE2" w:rsidRPr="00792CD7">
        <w:rPr>
          <w:szCs w:val="21"/>
          <w:lang w:val="de-DE"/>
        </w:rPr>
        <w:t>„'</w:t>
      </w:r>
      <w:r w:rsidR="00771F89" w:rsidRPr="00792CD7">
        <w:rPr>
          <w:iCs/>
          <w:szCs w:val="21"/>
          <w:lang w:val="de-DE" w:bidi="he-IL"/>
        </w:rPr>
        <w:t>Mordet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bis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zur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Vertilgung</w:t>
      </w:r>
      <w:r>
        <w:rPr>
          <w:iCs/>
          <w:szCs w:val="21"/>
          <w:lang w:val="de-DE" w:bidi="he-IL"/>
        </w:rPr>
        <w:t xml:space="preserve"> </w:t>
      </w:r>
      <w:r w:rsidR="00AA6BE2" w:rsidRPr="00792CD7">
        <w:rPr>
          <w:iCs/>
          <w:szCs w:val="21"/>
          <w:lang w:val="de-DE" w:bidi="he-IL"/>
        </w:rPr>
        <w:t>–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Greise,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Jün</w:t>
      </w:r>
      <w:r w:rsidR="00771F89" w:rsidRPr="00792CD7">
        <w:rPr>
          <w:iCs/>
          <w:szCs w:val="21"/>
          <w:lang w:val="de-DE" w:bidi="he-IL"/>
        </w:rPr>
        <w:t>g</w:t>
      </w:r>
      <w:r w:rsidR="00771F89" w:rsidRPr="00792CD7">
        <w:rPr>
          <w:iCs/>
          <w:szCs w:val="21"/>
          <w:lang w:val="de-DE" w:bidi="he-IL"/>
        </w:rPr>
        <w:t>linge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und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Jungfrauen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und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Kinder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und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Frauen!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Aber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naht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euch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niemand</w:t>
      </w:r>
      <w:r w:rsidR="00AA6BE2" w:rsidRPr="00792CD7">
        <w:rPr>
          <w:iCs/>
          <w:szCs w:val="21"/>
          <w:lang w:val="de-DE" w:bidi="he-IL"/>
        </w:rPr>
        <w:t>em</w:t>
      </w:r>
      <w:r w:rsidR="00771F89" w:rsidRPr="00792CD7">
        <w:rPr>
          <w:iCs/>
          <w:szCs w:val="21"/>
          <w:lang w:val="de-DE" w:bidi="he-IL"/>
        </w:rPr>
        <w:t>,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an</w:t>
      </w:r>
      <w:r>
        <w:rPr>
          <w:iCs/>
          <w:szCs w:val="21"/>
          <w:lang w:val="de-DE" w:bidi="he-IL"/>
        </w:rPr>
        <w:t xml:space="preserve"> </w:t>
      </w:r>
      <w:r w:rsidR="00AA6BE2" w:rsidRPr="00792CD7">
        <w:rPr>
          <w:iCs/>
          <w:szCs w:val="21"/>
          <w:lang w:val="de-DE" w:bidi="he-IL"/>
        </w:rPr>
        <w:t>d</w:t>
      </w:r>
      <w:r w:rsidR="00771F89" w:rsidRPr="00792CD7">
        <w:rPr>
          <w:iCs/>
          <w:szCs w:val="21"/>
          <w:lang w:val="de-DE" w:bidi="he-IL"/>
        </w:rPr>
        <w:t>em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das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Zeichen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ist</w:t>
      </w:r>
      <w:r w:rsidR="00AA6BE2" w:rsidRPr="00792CD7">
        <w:rPr>
          <w:iCs/>
          <w:szCs w:val="21"/>
          <w:lang w:val="de-DE" w:bidi="he-IL"/>
        </w:rPr>
        <w:t>.</w:t>
      </w:r>
      <w:r>
        <w:rPr>
          <w:iCs/>
          <w:szCs w:val="21"/>
          <w:lang w:val="de-DE" w:bidi="he-IL"/>
        </w:rPr>
        <w:t xml:space="preserve"> </w:t>
      </w:r>
      <w:r w:rsidR="00AA6BE2" w:rsidRPr="00792CD7">
        <w:rPr>
          <w:iCs/>
          <w:szCs w:val="21"/>
          <w:lang w:val="de-DE" w:bidi="he-IL"/>
        </w:rPr>
        <w:t>U</w:t>
      </w:r>
      <w:r w:rsidR="00771F89" w:rsidRPr="00792CD7">
        <w:rPr>
          <w:iCs/>
          <w:szCs w:val="21"/>
          <w:lang w:val="de-DE" w:bidi="he-IL"/>
        </w:rPr>
        <w:t>nd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bei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meinem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He</w:t>
      </w:r>
      <w:r w:rsidR="00771F89" w:rsidRPr="00792CD7">
        <w:rPr>
          <w:iCs/>
          <w:szCs w:val="21"/>
          <w:lang w:val="de-DE" w:bidi="he-IL"/>
        </w:rPr>
        <w:t>i</w:t>
      </w:r>
      <w:r w:rsidR="00771F89" w:rsidRPr="00792CD7">
        <w:rPr>
          <w:iCs/>
          <w:szCs w:val="21"/>
          <w:lang w:val="de-DE" w:bidi="he-IL"/>
        </w:rPr>
        <w:t>ligtum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sollt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ihr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anfangen.</w:t>
      </w:r>
      <w:r w:rsidR="0029331D" w:rsidRPr="00792CD7">
        <w:rPr>
          <w:iCs/>
          <w:szCs w:val="21"/>
          <w:lang w:val="de-DE" w:bidi="he-IL"/>
        </w:rPr>
        <w:t>'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Und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sie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fingen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an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bei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den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alten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Männern,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die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vor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dem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Hause</w:t>
      </w:r>
      <w:r>
        <w:rPr>
          <w:iCs/>
          <w:szCs w:val="21"/>
          <w:lang w:val="de-DE" w:bidi="he-IL"/>
        </w:rPr>
        <w:t xml:space="preserve"> </w:t>
      </w:r>
      <w:r w:rsidR="00771F89" w:rsidRPr="00792CD7">
        <w:rPr>
          <w:iCs/>
          <w:szCs w:val="21"/>
          <w:lang w:val="de-DE" w:bidi="he-IL"/>
        </w:rPr>
        <w:t>waren.</w:t>
      </w:r>
      <w:r w:rsidR="0029331D" w:rsidRPr="00792CD7">
        <w:rPr>
          <w:iCs/>
          <w:szCs w:val="21"/>
          <w:lang w:val="de-DE" w:bidi="he-IL"/>
        </w:rPr>
        <w:t>“</w:t>
      </w:r>
      <w:r>
        <w:rPr>
          <w:iCs/>
          <w:szCs w:val="21"/>
          <w:lang w:val="de-DE" w:bidi="he-IL"/>
        </w:rPr>
        <w:t xml:space="preserve"> </w:t>
      </w:r>
    </w:p>
    <w:p w14:paraId="42FB1FD1" w14:textId="7111DA1C" w:rsidR="00771F89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Israel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wurde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gerichtet,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denn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ins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</w:t>
      </w:r>
      <w:r w:rsidRPr="00792CD7">
        <w:rPr>
          <w:szCs w:val="21"/>
          <w:lang w:val="de-DE"/>
        </w:rPr>
        <w:t>t</w:t>
      </w:r>
      <w:r w:rsidRPr="00792CD7">
        <w:rPr>
          <w:szCs w:val="21"/>
          <w:lang w:val="de-DE"/>
        </w:rPr>
        <w:t>tes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(d.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h.: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ins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Volk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</w:t>
      </w:r>
      <w:r w:rsidR="007031A2" w:rsidRPr="00792CD7">
        <w:rPr>
          <w:szCs w:val="21"/>
          <w:lang w:val="de-DE"/>
        </w:rPr>
        <w:t>)</w:t>
      </w:r>
      <w:r w:rsidR="009B630C">
        <w:rPr>
          <w:szCs w:val="21"/>
          <w:lang w:val="de-DE"/>
        </w:rPr>
        <w:t xml:space="preserve"> </w:t>
      </w:r>
      <w:r w:rsidR="0029331D" w:rsidRPr="00792CD7">
        <w:rPr>
          <w:szCs w:val="21"/>
          <w:lang w:val="de-DE"/>
        </w:rPr>
        <w:t>war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Sünde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eingedrungen.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gab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viele,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schwer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gegen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Herrn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verschuldet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hatten</w:t>
      </w:r>
      <w:r w:rsidR="007031A2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E</w:t>
      </w:r>
      <w:r w:rsidRPr="00792CD7">
        <w:rPr>
          <w:szCs w:val="21"/>
          <w:lang w:val="de-DE"/>
        </w:rPr>
        <w:t>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gab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Unechte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eingeschlichen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hatten,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so</w:t>
      </w:r>
      <w:r w:rsidR="007031A2" w:rsidRPr="00792CD7">
        <w:rPr>
          <w:szCs w:val="21"/>
          <w:lang w:val="de-DE"/>
        </w:rPr>
        <w:t>l</w:t>
      </w:r>
      <w:r w:rsidR="007031A2" w:rsidRPr="00792CD7">
        <w:rPr>
          <w:szCs w:val="21"/>
          <w:lang w:val="de-DE"/>
        </w:rPr>
        <w:t>che,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wirklich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Heiligen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gehörten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29331D"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musste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Gemeinde</w:t>
      </w:r>
      <w:r w:rsidR="009B630C">
        <w:rPr>
          <w:szCs w:val="21"/>
          <w:lang w:val="de-DE"/>
        </w:rPr>
        <w:t xml:space="preserve"> </w:t>
      </w:r>
      <w:r w:rsidR="007031A2" w:rsidRPr="00792CD7">
        <w:rPr>
          <w:szCs w:val="21"/>
          <w:lang w:val="de-DE"/>
        </w:rPr>
        <w:t>z</w:t>
      </w:r>
      <w:r w:rsidRPr="00792CD7">
        <w:rPr>
          <w:szCs w:val="21"/>
          <w:lang w:val="de-DE"/>
        </w:rPr>
        <w:t>üchtigen.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Unechten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mussten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ausgesiebt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werden.</w:t>
      </w:r>
      <w:r w:rsidR="009B630C">
        <w:rPr>
          <w:szCs w:val="21"/>
          <w:lang w:val="de-DE"/>
        </w:rPr>
        <w:t xml:space="preserve"> </w:t>
      </w:r>
    </w:p>
    <w:p w14:paraId="1373D590" w14:textId="77777777" w:rsidR="00E446EF" w:rsidRPr="00792CD7" w:rsidRDefault="00E446EF" w:rsidP="00AB27DC">
      <w:pPr>
        <w:jc w:val="both"/>
        <w:rPr>
          <w:szCs w:val="21"/>
          <w:lang w:val="de-DE"/>
        </w:rPr>
      </w:pPr>
    </w:p>
    <w:p w14:paraId="370076EF" w14:textId="58DC1A00" w:rsidR="00771F89" w:rsidRPr="00792CD7" w:rsidRDefault="00771F89" w:rsidP="00AB27DC">
      <w:pPr>
        <w:pStyle w:val="berschrift5"/>
        <w:jc w:val="both"/>
      </w:pPr>
      <w:bookmarkStart w:id="10" w:name="_Toc2247164"/>
      <w:bookmarkStart w:id="11" w:name="_Toc15891482"/>
      <w:bookmarkStart w:id="12" w:name="_Toc15892037"/>
      <w:r w:rsidRPr="00792CD7">
        <w:t>II.</w:t>
      </w:r>
      <w:r w:rsidR="009B630C">
        <w:t xml:space="preserve"> </w:t>
      </w:r>
      <w:r w:rsidRPr="00792CD7">
        <w:t>D</w:t>
      </w:r>
      <w:r w:rsidR="00EE74AB" w:rsidRPr="00792CD7">
        <w:t>a</w:t>
      </w:r>
      <w:r w:rsidRPr="00792CD7">
        <w:t>s</w:t>
      </w:r>
      <w:r w:rsidR="009B630C">
        <w:t xml:space="preserve"> </w:t>
      </w:r>
      <w:r w:rsidRPr="00792CD7">
        <w:t>Läuterungsgericht</w:t>
      </w:r>
      <w:r w:rsidR="009B630C">
        <w:t xml:space="preserve"> </w:t>
      </w:r>
      <w:r w:rsidRPr="00792CD7">
        <w:t>beginn</w:t>
      </w:r>
      <w:r w:rsidR="007031A2" w:rsidRPr="00792CD7">
        <w:t>t</w:t>
      </w:r>
      <w:r w:rsidR="009B630C">
        <w:t xml:space="preserve"> </w:t>
      </w:r>
      <w:r w:rsidR="007031A2" w:rsidRPr="00792CD7">
        <w:t>bald</w:t>
      </w:r>
      <w:r w:rsidRPr="00792CD7">
        <w:t>.</w:t>
      </w:r>
      <w:r w:rsidR="009B630C">
        <w:t xml:space="preserve"> </w:t>
      </w:r>
      <w:r w:rsidRPr="00792CD7">
        <w:rPr>
          <w:color w:val="000000"/>
        </w:rPr>
        <w:t>4</w:t>
      </w:r>
      <w:r w:rsidR="009B630C">
        <w:rPr>
          <w:color w:val="000000"/>
        </w:rPr>
        <w:t>, 1</w:t>
      </w:r>
      <w:r w:rsidRPr="00792CD7">
        <w:t>7</w:t>
      </w:r>
      <w:bookmarkEnd w:id="10"/>
      <w:bookmarkEnd w:id="11"/>
      <w:bookmarkEnd w:id="12"/>
    </w:p>
    <w:p w14:paraId="27DF78C8" w14:textId="3A916CC0" w:rsidR="00771F89" w:rsidRPr="00792CD7" w:rsidRDefault="00EE74AB" w:rsidP="00AB27DC">
      <w:pPr>
        <w:jc w:val="both"/>
        <w:rPr>
          <w:szCs w:val="21"/>
          <w:lang w:val="de-DE"/>
        </w:rPr>
      </w:pPr>
      <w:r w:rsidRPr="00792CD7">
        <w:rPr>
          <w:b/>
          <w:bCs/>
          <w:szCs w:val="21"/>
          <w:lang w:val="de-DE"/>
        </w:rPr>
        <w:t>„</w:t>
      </w:r>
      <w:r w:rsidR="00035DBF" w:rsidRPr="00792CD7">
        <w:rPr>
          <w:b/>
          <w:bCs/>
          <w:szCs w:val="21"/>
          <w:lang w:val="de-DE"/>
        </w:rPr>
        <w:t>…,</w:t>
      </w:r>
      <w:r w:rsidR="009B630C">
        <w:rPr>
          <w:b/>
          <w:bCs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weil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Zeitpunkt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b/>
          <w:i/>
          <w:color w:val="000080"/>
          <w:szCs w:val="21"/>
          <w:lang w:val="de-DE"/>
        </w:rPr>
        <w:t>da</w:t>
      </w:r>
      <w:r w:rsidR="009B630C">
        <w:rPr>
          <w:b/>
          <w:i/>
          <w:color w:val="000080"/>
          <w:szCs w:val="21"/>
          <w:lang w:val="de-DE"/>
        </w:rPr>
        <w:t xml:space="preserve"> </w:t>
      </w:r>
      <w:r w:rsidR="00771F89" w:rsidRPr="00792CD7">
        <w:rPr>
          <w:b/>
          <w:i/>
          <w:color w:val="000080"/>
          <w:szCs w:val="21"/>
          <w:lang w:val="de-DE"/>
        </w:rPr>
        <w:t>ist</w:t>
      </w:r>
      <w:r w:rsidR="00771F89" w:rsidRPr="00792CD7">
        <w:rPr>
          <w:b/>
          <w:bCs/>
          <w:szCs w:val="21"/>
          <w:lang w:val="de-DE"/>
        </w:rPr>
        <w:t>,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…“</w:t>
      </w:r>
    </w:p>
    <w:p w14:paraId="43294ED9" w14:textId="736844E6" w:rsidR="00771F89" w:rsidRDefault="00771F89" w:rsidP="00AB27DC">
      <w:pPr>
        <w:jc w:val="both"/>
        <w:rPr>
          <w:szCs w:val="21"/>
          <w:lang w:val="de-DE"/>
        </w:rPr>
      </w:pPr>
      <w:bookmarkStart w:id="13" w:name="_Toc2247165"/>
      <w:bookmarkStart w:id="14" w:name="_Toc15891483"/>
      <w:bookmarkStart w:id="15" w:name="_Toc15892038"/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jener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Zeit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(64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Chr.)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Gemeinde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Jesu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reif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säuberndes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Richten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Gottes.</w:t>
      </w:r>
      <w:r w:rsidR="009B630C">
        <w:rPr>
          <w:szCs w:val="21"/>
          <w:lang w:val="de-DE"/>
        </w:rPr>
        <w:t xml:space="preserve"> </w:t>
      </w:r>
    </w:p>
    <w:p w14:paraId="6444AF11" w14:textId="77777777" w:rsidR="00E446EF" w:rsidRPr="00792CD7" w:rsidRDefault="00E446EF" w:rsidP="00AB27DC">
      <w:pPr>
        <w:jc w:val="both"/>
        <w:rPr>
          <w:szCs w:val="21"/>
          <w:lang w:val="de-DE"/>
        </w:rPr>
      </w:pPr>
    </w:p>
    <w:p w14:paraId="22C2AB88" w14:textId="02917774" w:rsidR="00771F89" w:rsidRPr="00792CD7" w:rsidRDefault="00771F89" w:rsidP="00AB27DC">
      <w:pPr>
        <w:pStyle w:val="berschrift5"/>
        <w:jc w:val="both"/>
      </w:pPr>
      <w:r w:rsidRPr="00792CD7">
        <w:t>III.</w:t>
      </w:r>
      <w:r w:rsidR="009B630C">
        <w:t xml:space="preserve"> </w:t>
      </w:r>
      <w:r w:rsidRPr="00792CD7">
        <w:t>Dieses</w:t>
      </w:r>
      <w:r w:rsidR="009B630C">
        <w:t xml:space="preserve"> </w:t>
      </w:r>
      <w:r w:rsidRPr="00792CD7">
        <w:t>Läuterungsgericht</w:t>
      </w:r>
      <w:r w:rsidR="009B630C">
        <w:t xml:space="preserve"> </w:t>
      </w:r>
      <w:r w:rsidRPr="00792CD7">
        <w:t>sollte</w:t>
      </w:r>
      <w:r w:rsidR="009B630C">
        <w:t xml:space="preserve"> </w:t>
      </w:r>
      <w:r w:rsidRPr="00792CD7">
        <w:rPr>
          <w:i/>
          <w:iCs/>
        </w:rPr>
        <w:t>vor</w:t>
      </w:r>
      <w:r w:rsidR="009B630C">
        <w:t xml:space="preserve"> </w:t>
      </w:r>
      <w:r w:rsidRPr="00792CD7">
        <w:t>dem</w:t>
      </w:r>
      <w:r w:rsidR="009B630C">
        <w:t xml:space="preserve"> </w:t>
      </w:r>
      <w:r w:rsidRPr="00792CD7">
        <w:t>Gericht</w:t>
      </w:r>
      <w:r w:rsidR="009B630C">
        <w:t xml:space="preserve"> </w:t>
      </w:r>
      <w:r w:rsidRPr="00792CD7">
        <w:t>über</w:t>
      </w:r>
      <w:r w:rsidR="009B630C">
        <w:t xml:space="preserve"> </w:t>
      </w:r>
      <w:r w:rsidRPr="00792CD7">
        <w:t>die</w:t>
      </w:r>
      <w:r w:rsidR="009B630C">
        <w:t xml:space="preserve"> </w:t>
      </w:r>
      <w:r w:rsidRPr="00792CD7">
        <w:t>Ehrfurchtslosen</w:t>
      </w:r>
      <w:r w:rsidR="009B630C">
        <w:t xml:space="preserve"> </w:t>
      </w:r>
      <w:r w:rsidRPr="00792CD7">
        <w:t>kommen.</w:t>
      </w:r>
      <w:bookmarkEnd w:id="13"/>
      <w:r w:rsidR="009B630C">
        <w:t xml:space="preserve"> </w:t>
      </w:r>
      <w:r w:rsidRPr="00792CD7">
        <w:t>4</w:t>
      </w:r>
      <w:r w:rsidR="009B630C">
        <w:t>, 1</w:t>
      </w:r>
      <w:r w:rsidRPr="00792CD7">
        <w:t>7</w:t>
      </w:r>
      <w:bookmarkEnd w:id="14"/>
      <w:bookmarkEnd w:id="15"/>
    </w:p>
    <w:p w14:paraId="213B4BF0" w14:textId="2D00BA44" w:rsidR="00771F89" w:rsidRPr="00792CD7" w:rsidRDefault="00EE74AB" w:rsidP="00AB27DC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wenn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aber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zuerst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bei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uns</w:t>
      </w:r>
      <w:r w:rsidR="00771F89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…“</w:t>
      </w:r>
    </w:p>
    <w:p w14:paraId="7ADCED42" w14:textId="41E48AEE" w:rsidR="00771F89" w:rsidRDefault="00EC38D2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Gericht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</w:t>
      </w:r>
      <w:r w:rsidR="00771F89" w:rsidRPr="00792CD7">
        <w:rPr>
          <w:szCs w:val="21"/>
          <w:lang w:val="de-DE"/>
        </w:rPr>
        <w:t>hrfurchtslosen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Juden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kam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Jahren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66</w:t>
      </w:r>
      <w:r w:rsidR="009B630C">
        <w:rPr>
          <w:szCs w:val="21"/>
          <w:lang w:val="de-DE"/>
        </w:rPr>
        <w:t xml:space="preserve"> </w:t>
      </w:r>
      <w:r w:rsidR="004031E3">
        <w:rPr>
          <w:szCs w:val="21"/>
          <w:lang w:val="de-DE"/>
        </w:rPr>
        <w:t>bis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70</w:t>
      </w:r>
      <w:r w:rsidR="009B630C">
        <w:rPr>
          <w:szCs w:val="21"/>
          <w:lang w:val="de-DE"/>
        </w:rPr>
        <w:t xml:space="preserve"> </w:t>
      </w:r>
      <w:r w:rsidR="004031E3">
        <w:rPr>
          <w:szCs w:val="21"/>
          <w:lang w:val="de-DE"/>
        </w:rPr>
        <w:t>(bzw.</w:t>
      </w:r>
      <w:r w:rsidR="009B630C">
        <w:rPr>
          <w:szCs w:val="21"/>
          <w:lang w:val="de-DE"/>
        </w:rPr>
        <w:t xml:space="preserve"> </w:t>
      </w:r>
      <w:r w:rsidR="004031E3">
        <w:rPr>
          <w:szCs w:val="21"/>
          <w:lang w:val="de-DE"/>
        </w:rPr>
        <w:t>bis</w:t>
      </w:r>
      <w:r w:rsidR="009B630C">
        <w:rPr>
          <w:szCs w:val="21"/>
          <w:lang w:val="de-DE"/>
        </w:rPr>
        <w:t xml:space="preserve"> </w:t>
      </w:r>
      <w:r w:rsidR="004031E3">
        <w:rPr>
          <w:szCs w:val="21"/>
          <w:lang w:val="de-DE"/>
        </w:rPr>
        <w:t>73/74)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Chr</w:t>
      </w:r>
      <w:r w:rsidR="00771F89" w:rsidRPr="00792CD7">
        <w:rPr>
          <w:szCs w:val="21"/>
          <w:lang w:val="de-DE"/>
        </w:rPr>
        <w:t>.</w:t>
      </w:r>
    </w:p>
    <w:p w14:paraId="6E92B70E" w14:textId="77777777" w:rsidR="00E446EF" w:rsidRPr="00792CD7" w:rsidRDefault="00E446EF" w:rsidP="00AB27DC">
      <w:pPr>
        <w:jc w:val="both"/>
        <w:rPr>
          <w:szCs w:val="21"/>
          <w:lang w:val="de-DE"/>
        </w:rPr>
      </w:pPr>
    </w:p>
    <w:p w14:paraId="0886EA3A" w14:textId="1BEBA9FA" w:rsidR="00771F89" w:rsidRPr="00792CD7" w:rsidRDefault="00771F89" w:rsidP="00AB27DC">
      <w:pPr>
        <w:pStyle w:val="berschrift5"/>
        <w:jc w:val="both"/>
      </w:pPr>
      <w:bookmarkStart w:id="16" w:name="_Toc2247166"/>
      <w:bookmarkStart w:id="17" w:name="_Toc15891484"/>
      <w:bookmarkStart w:id="18" w:name="_Toc15892039"/>
      <w:r w:rsidRPr="00792CD7">
        <w:t>IV.</w:t>
      </w:r>
      <w:r w:rsidR="009B630C">
        <w:t xml:space="preserve"> </w:t>
      </w:r>
      <w:r w:rsidRPr="00792CD7">
        <w:t>D</w:t>
      </w:r>
      <w:r w:rsidR="00EC38D2" w:rsidRPr="00792CD7">
        <w:t>a</w:t>
      </w:r>
      <w:r w:rsidRPr="00792CD7">
        <w:t>s</w:t>
      </w:r>
      <w:r w:rsidR="009B630C">
        <w:t xml:space="preserve"> </w:t>
      </w:r>
      <w:r w:rsidRPr="00792CD7">
        <w:t>Läuterungsgericht</w:t>
      </w:r>
      <w:r w:rsidR="009B630C">
        <w:t xml:space="preserve"> </w:t>
      </w:r>
      <w:r w:rsidRPr="00792CD7">
        <w:t>zeigt,</w:t>
      </w:r>
      <w:r w:rsidR="009B630C">
        <w:t xml:space="preserve"> </w:t>
      </w:r>
      <w:r w:rsidRPr="00792CD7">
        <w:t>wie</w:t>
      </w:r>
      <w:r w:rsidR="009B630C">
        <w:t xml:space="preserve"> </w:t>
      </w:r>
      <w:r w:rsidRPr="00792CD7">
        <w:t>schwer</w:t>
      </w:r>
      <w:r w:rsidR="009B630C">
        <w:t xml:space="preserve"> </w:t>
      </w:r>
      <w:r w:rsidRPr="00792CD7">
        <w:t>das</w:t>
      </w:r>
      <w:r w:rsidR="009B630C">
        <w:t xml:space="preserve"> </w:t>
      </w:r>
      <w:r w:rsidRPr="00792CD7">
        <w:t>Ende</w:t>
      </w:r>
      <w:r w:rsidR="009B630C">
        <w:t xml:space="preserve"> </w:t>
      </w:r>
      <w:r w:rsidRPr="00792CD7">
        <w:t>der</w:t>
      </w:r>
      <w:r w:rsidR="009B630C">
        <w:t xml:space="preserve"> </w:t>
      </w:r>
      <w:r w:rsidRPr="00792CD7">
        <w:t>Ehrfurchtslosen</w:t>
      </w:r>
      <w:r w:rsidR="009B630C">
        <w:t xml:space="preserve"> </w:t>
      </w:r>
      <w:r w:rsidRPr="00792CD7">
        <w:t>ist.</w:t>
      </w:r>
      <w:r w:rsidR="009B630C">
        <w:t xml:space="preserve"> </w:t>
      </w:r>
      <w:r w:rsidRPr="00792CD7">
        <w:t>4</w:t>
      </w:r>
      <w:r w:rsidR="009B630C">
        <w:t>, 1</w:t>
      </w:r>
      <w:r w:rsidRPr="00792CD7">
        <w:t>7</w:t>
      </w:r>
      <w:r w:rsidR="00EC38D2" w:rsidRPr="00792CD7">
        <w:t>.</w:t>
      </w:r>
      <w:r w:rsidRPr="00792CD7">
        <w:t>18</w:t>
      </w:r>
      <w:bookmarkEnd w:id="16"/>
      <w:bookmarkEnd w:id="17"/>
      <w:bookmarkEnd w:id="18"/>
    </w:p>
    <w:p w14:paraId="007D6566" w14:textId="67C4176A" w:rsidR="00771F89" w:rsidRPr="00792CD7" w:rsidRDefault="00EE74AB" w:rsidP="00AB27DC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</w:t>
      </w:r>
      <w:r w:rsidR="00771F89" w:rsidRPr="00792CD7">
        <w:rPr>
          <w:b/>
          <w:color w:val="000080"/>
          <w:szCs w:val="21"/>
          <w:lang w:val="de-DE"/>
        </w:rPr>
        <w:t>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was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wird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das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Ende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derer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sein,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die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gegenüber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dem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Evangelium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Gottes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ungehorsam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sind?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szCs w:val="21"/>
          <w:lang w:val="de-DE"/>
        </w:rPr>
        <w:t>18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Und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wenn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Gerechte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kaum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gerettet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wird</w:t>
      </w:r>
      <w:r w:rsidR="00771F89" w:rsidRPr="00792CD7">
        <w:rPr>
          <w:b/>
          <w:bCs/>
          <w:szCs w:val="21"/>
          <w:lang w:val="de-DE"/>
        </w:rPr>
        <w:t>,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…“</w:t>
      </w:r>
    </w:p>
    <w:p w14:paraId="6CCA4B4D" w14:textId="02919BB3" w:rsidR="00771F89" w:rsidRPr="00792CD7" w:rsidRDefault="00EE74AB" w:rsidP="00AB27DC">
      <w:pPr>
        <w:jc w:val="both"/>
        <w:rPr>
          <w:b/>
          <w:bCs/>
          <w:iCs/>
          <w:szCs w:val="21"/>
          <w:lang w:val="de-DE" w:bidi="he-IL"/>
        </w:rPr>
      </w:pPr>
      <w:r w:rsidRPr="00792CD7">
        <w:rPr>
          <w:szCs w:val="21"/>
          <w:lang w:val="de-DE"/>
        </w:rPr>
        <w:t>K</w:t>
      </w:r>
      <w:r w:rsidR="00771F89" w:rsidRPr="00792CD7">
        <w:rPr>
          <w:szCs w:val="21"/>
          <w:lang w:val="de-DE"/>
        </w:rPr>
        <w:t>aum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h.</w:t>
      </w:r>
      <w:r w:rsidR="004031E3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Mühe,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Leiden</w:t>
      </w:r>
      <w:r w:rsidR="005C389C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gibt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viel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M</w:t>
      </w:r>
      <w:r w:rsidR="00771F89" w:rsidRPr="00792CD7">
        <w:rPr>
          <w:szCs w:val="21"/>
          <w:lang w:val="de-DE"/>
        </w:rPr>
        <w:t>ü</w:t>
      </w:r>
      <w:r w:rsidR="00771F89" w:rsidRPr="00792CD7">
        <w:rPr>
          <w:szCs w:val="21"/>
          <w:lang w:val="de-DE"/>
        </w:rPr>
        <w:t>he,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Gerechten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durch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verschiede</w:t>
      </w:r>
      <w:r w:rsidR="00EC38D2" w:rsidRPr="00792CD7">
        <w:rPr>
          <w:szCs w:val="21"/>
          <w:lang w:val="de-DE"/>
        </w:rPr>
        <w:t>n</w:t>
      </w:r>
      <w:r w:rsidR="00771F89" w:rsidRPr="00792CD7">
        <w:rPr>
          <w:szCs w:val="21"/>
          <w:lang w:val="de-DE"/>
        </w:rPr>
        <w:t>e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Züchtigungen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hi</w:t>
      </w:r>
      <w:r w:rsidR="00EC38D2" w:rsidRPr="00792CD7">
        <w:rPr>
          <w:szCs w:val="21"/>
          <w:lang w:val="de-DE"/>
        </w:rPr>
        <w:t>n</w:t>
      </w:r>
      <w:r w:rsidR="00EC38D2" w:rsidRPr="00792CD7">
        <w:rPr>
          <w:szCs w:val="21"/>
          <w:lang w:val="de-DE"/>
        </w:rPr>
        <w:t>durch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zum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Ziel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bringen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Vgl.</w:t>
      </w:r>
      <w:r w:rsidR="009B630C">
        <w:rPr>
          <w:szCs w:val="21"/>
          <w:lang w:val="de-DE"/>
        </w:rPr>
        <w:t xml:space="preserve"> </w:t>
      </w:r>
      <w:r w:rsidR="009B630C">
        <w:rPr>
          <w:iCs/>
          <w:szCs w:val="21"/>
          <w:lang w:val="de-DE"/>
        </w:rPr>
        <w:t xml:space="preserve">1. Korinther </w:t>
      </w:r>
      <w:r w:rsidR="00771F89" w:rsidRPr="00792CD7">
        <w:rPr>
          <w:iCs/>
          <w:szCs w:val="21"/>
          <w:lang w:val="de-DE"/>
        </w:rPr>
        <w:t>11</w:t>
      </w:r>
      <w:r w:rsidR="009B630C">
        <w:rPr>
          <w:iCs/>
          <w:szCs w:val="21"/>
          <w:lang w:val="de-DE"/>
        </w:rPr>
        <w:t>, 3</w:t>
      </w:r>
      <w:r w:rsidR="00771F89" w:rsidRPr="00792CD7">
        <w:rPr>
          <w:iCs/>
          <w:szCs w:val="21"/>
          <w:lang w:val="de-DE"/>
        </w:rPr>
        <w:t>2</w:t>
      </w:r>
      <w:r w:rsidRPr="00792CD7">
        <w:rPr>
          <w:iCs/>
          <w:szCs w:val="21"/>
          <w:lang w:val="de-DE"/>
        </w:rPr>
        <w:t>:</w:t>
      </w:r>
      <w:r w:rsidR="009B630C">
        <w:rPr>
          <w:iCs/>
          <w:szCs w:val="21"/>
          <w:lang w:val="de-DE"/>
        </w:rPr>
        <w:t xml:space="preserve"> </w:t>
      </w:r>
      <w:r w:rsidRPr="00792CD7">
        <w:rPr>
          <w:iCs/>
          <w:szCs w:val="21"/>
          <w:lang w:val="de-DE"/>
        </w:rPr>
        <w:t>„</w:t>
      </w:r>
      <w:r w:rsidR="00771F89" w:rsidRPr="00792CD7">
        <w:rPr>
          <w:iCs/>
          <w:szCs w:val="21"/>
          <w:lang w:val="de-DE"/>
        </w:rPr>
        <w:t>B</w:t>
      </w:r>
      <w:r w:rsidR="00771F89" w:rsidRPr="00792CD7">
        <w:rPr>
          <w:iCs/>
          <w:szCs w:val="21"/>
          <w:lang w:val="de-DE"/>
        </w:rPr>
        <w:t>e</w:t>
      </w:r>
      <w:r w:rsidR="00771F89" w:rsidRPr="00792CD7">
        <w:rPr>
          <w:iCs/>
          <w:szCs w:val="21"/>
          <w:lang w:val="de-DE"/>
        </w:rPr>
        <w:t>kommen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wir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aber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ein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Strafurteil,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werden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wir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vom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Herrn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gezüchtigt,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damit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wir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nicht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mitsamt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der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Welt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verurteilt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we</w:t>
      </w:r>
      <w:r w:rsidR="00771F89" w:rsidRPr="00792CD7">
        <w:rPr>
          <w:iCs/>
          <w:szCs w:val="21"/>
          <w:lang w:val="de-DE"/>
        </w:rPr>
        <w:t>r</w:t>
      </w:r>
      <w:r w:rsidR="00771F89" w:rsidRPr="00792CD7">
        <w:rPr>
          <w:iCs/>
          <w:szCs w:val="21"/>
          <w:lang w:val="de-DE"/>
        </w:rPr>
        <w:t>de</w:t>
      </w:r>
      <w:r w:rsidRPr="00792CD7">
        <w:rPr>
          <w:iCs/>
          <w:szCs w:val="21"/>
          <w:lang w:val="de-DE"/>
        </w:rPr>
        <w:t>n.“</w:t>
      </w:r>
    </w:p>
    <w:p w14:paraId="27B7BB77" w14:textId="69ECE137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einer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Heiligen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Ziel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ankommt,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Gnade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gewesen,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ihn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dorthin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gebracht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hat: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Barmherzigkeit,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Kraft</w:t>
      </w:r>
      <w:r w:rsidR="00EE74AB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EE74AB" w:rsidRPr="00792CD7">
        <w:rPr>
          <w:szCs w:val="21"/>
          <w:lang w:val="de-DE"/>
        </w:rPr>
        <w:t>seine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Hilfe,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Durc</w:t>
      </w:r>
      <w:r w:rsidRPr="00792CD7">
        <w:rPr>
          <w:szCs w:val="21"/>
          <w:lang w:val="de-DE"/>
        </w:rPr>
        <w:t>h</w:t>
      </w:r>
      <w:r w:rsidRPr="00792CD7">
        <w:rPr>
          <w:szCs w:val="21"/>
          <w:lang w:val="de-DE"/>
        </w:rPr>
        <w:t>tragen,</w:t>
      </w:r>
      <w:r w:rsidR="009B630C">
        <w:rPr>
          <w:szCs w:val="21"/>
          <w:lang w:val="de-DE"/>
        </w:rPr>
        <w:t xml:space="preserve"> </w:t>
      </w:r>
      <w:r w:rsidR="00EE74AB" w:rsidRPr="00792CD7">
        <w:rPr>
          <w:szCs w:val="21"/>
          <w:lang w:val="de-DE"/>
        </w:rPr>
        <w:t>sein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Ermutigen,</w:t>
      </w:r>
      <w:r w:rsidR="009B630C">
        <w:rPr>
          <w:szCs w:val="21"/>
          <w:lang w:val="de-DE"/>
        </w:rPr>
        <w:t xml:space="preserve"> </w:t>
      </w:r>
      <w:r w:rsidR="00EE74AB" w:rsidRPr="00792CD7">
        <w:rPr>
          <w:szCs w:val="21"/>
          <w:lang w:val="de-DE"/>
        </w:rPr>
        <w:t>sein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Züchtigen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war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es.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Gerec</w:t>
      </w:r>
      <w:r w:rsidRPr="00792CD7">
        <w:rPr>
          <w:szCs w:val="21"/>
          <w:lang w:val="de-DE"/>
        </w:rPr>
        <w:t>h</w:t>
      </w:r>
      <w:r w:rsidRPr="00792CD7">
        <w:rPr>
          <w:szCs w:val="21"/>
          <w:lang w:val="de-DE"/>
        </w:rPr>
        <w:t>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muss,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ehe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vollendete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Heil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eingeht</w:t>
      </w:r>
      <w:r w:rsidR="00EC38D2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Leiden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durc</w:t>
      </w:r>
      <w:r w:rsidR="00EC38D2" w:rsidRPr="00792CD7">
        <w:rPr>
          <w:szCs w:val="21"/>
          <w:lang w:val="de-DE"/>
        </w:rPr>
        <w:t>h</w:t>
      </w:r>
      <w:r w:rsidR="00EC38D2" w:rsidRPr="00792CD7">
        <w:rPr>
          <w:szCs w:val="21"/>
          <w:lang w:val="de-DE"/>
        </w:rPr>
        <w:t>machen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Aber</w:t>
      </w:r>
      <w:r w:rsidR="009B630C">
        <w:rPr>
          <w:szCs w:val="21"/>
          <w:lang w:val="de-DE"/>
        </w:rPr>
        <w:t xml:space="preserve"> </w:t>
      </w:r>
      <w:r w:rsidR="004031E3">
        <w:rPr>
          <w:szCs w:val="21"/>
          <w:lang w:val="de-DE"/>
        </w:rPr>
        <w:t>a</w:t>
      </w:r>
      <w:r w:rsidRPr="00792CD7">
        <w:rPr>
          <w:szCs w:val="21"/>
          <w:lang w:val="de-DE"/>
        </w:rPr>
        <w:t>ll</w:t>
      </w:r>
      <w:r w:rsidR="00EE74AB"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Gnade.</w:t>
      </w:r>
    </w:p>
    <w:p w14:paraId="4E9F8CB0" w14:textId="77777777" w:rsidR="00771F89" w:rsidRPr="00792CD7" w:rsidRDefault="00771F89" w:rsidP="00AB27DC">
      <w:pPr>
        <w:jc w:val="both"/>
        <w:rPr>
          <w:szCs w:val="21"/>
          <w:lang w:val="de-DE"/>
        </w:rPr>
      </w:pPr>
    </w:p>
    <w:p w14:paraId="59E50837" w14:textId="2AAFAB80" w:rsidR="00771F89" w:rsidRPr="00792CD7" w:rsidRDefault="00EE74AB" w:rsidP="00AB27DC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wo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wird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Ehrfurchtslose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und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Sünder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ersche</w:t>
      </w:r>
      <w:r w:rsidR="00771F89" w:rsidRPr="00792CD7">
        <w:rPr>
          <w:b/>
          <w:color w:val="000080"/>
          <w:szCs w:val="21"/>
          <w:lang w:val="de-DE"/>
        </w:rPr>
        <w:t>i</w:t>
      </w:r>
      <w:r w:rsidR="00771F89" w:rsidRPr="00792CD7">
        <w:rPr>
          <w:b/>
          <w:color w:val="000080"/>
          <w:szCs w:val="21"/>
          <w:lang w:val="de-DE"/>
        </w:rPr>
        <w:t>nen</w:t>
      </w:r>
      <w:r w:rsidR="00771F89" w:rsidRPr="00792CD7">
        <w:rPr>
          <w:b/>
          <w:bCs/>
          <w:szCs w:val="21"/>
          <w:lang w:val="de-DE"/>
        </w:rPr>
        <w:t>?</w:t>
      </w:r>
      <w:r w:rsidRPr="00792CD7">
        <w:rPr>
          <w:b/>
          <w:bCs/>
          <w:szCs w:val="21"/>
          <w:lang w:val="de-DE"/>
        </w:rPr>
        <w:t>“</w:t>
      </w:r>
    </w:p>
    <w:p w14:paraId="3676B2E9" w14:textId="5D042366" w:rsidR="00771F89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Gerechte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schließlich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nur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durch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Gnade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Ziel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ankommt,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wo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will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erscheinen,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diese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Gnade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angenommen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der,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Gnade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verworfen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hat</w:t>
      </w:r>
      <w:r w:rsidRPr="00792CD7">
        <w:rPr>
          <w:szCs w:val="21"/>
          <w:lang w:val="de-DE"/>
        </w:rPr>
        <w:t>?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gerichtet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werden.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Diese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Worte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des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Apostels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sollen</w:t>
      </w:r>
      <w:r w:rsidR="009B630C">
        <w:rPr>
          <w:szCs w:val="21"/>
          <w:lang w:val="de-DE"/>
        </w:rPr>
        <w:t xml:space="preserve"> </w:t>
      </w:r>
      <w:r w:rsidR="00EE74AB"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="00EE74AB" w:rsidRPr="00792CD7">
        <w:rPr>
          <w:szCs w:val="21"/>
          <w:lang w:val="de-DE"/>
        </w:rPr>
        <w:t>jeden</w:t>
      </w:r>
      <w:r w:rsidR="009B630C">
        <w:rPr>
          <w:szCs w:val="21"/>
          <w:lang w:val="de-DE"/>
        </w:rPr>
        <w:t xml:space="preserve"> </w:t>
      </w:r>
      <w:r w:rsidR="00EE74AB" w:rsidRPr="00792CD7">
        <w:rPr>
          <w:szCs w:val="21"/>
          <w:lang w:val="de-DE"/>
        </w:rPr>
        <w:t>Leser</w:t>
      </w:r>
      <w:r w:rsidR="009B630C">
        <w:rPr>
          <w:szCs w:val="21"/>
          <w:lang w:val="de-DE"/>
        </w:rPr>
        <w:t xml:space="preserve"> </w:t>
      </w:r>
      <w:r w:rsidR="00EE74AB" w:rsidRPr="00792CD7">
        <w:rPr>
          <w:szCs w:val="21"/>
          <w:lang w:val="de-DE"/>
        </w:rPr>
        <w:t>dieses</w:t>
      </w:r>
      <w:r w:rsidR="009B630C">
        <w:rPr>
          <w:szCs w:val="21"/>
          <w:lang w:val="de-DE"/>
        </w:rPr>
        <w:t xml:space="preserve"> </w:t>
      </w:r>
      <w:r w:rsidR="00EE74AB" w:rsidRPr="00792CD7">
        <w:rPr>
          <w:szCs w:val="21"/>
          <w:lang w:val="de-DE"/>
        </w:rPr>
        <w:t>Briefes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="00EC38D2" w:rsidRPr="00792CD7">
        <w:rPr>
          <w:szCs w:val="21"/>
          <w:lang w:val="de-DE"/>
        </w:rPr>
        <w:t>Warnung</w:t>
      </w:r>
      <w:r w:rsidR="009B630C">
        <w:rPr>
          <w:szCs w:val="21"/>
          <w:lang w:val="de-DE"/>
        </w:rPr>
        <w:t xml:space="preserve"> </w:t>
      </w:r>
      <w:r w:rsidR="00EE74AB" w:rsidRPr="00792CD7">
        <w:rPr>
          <w:szCs w:val="21"/>
          <w:lang w:val="de-DE"/>
        </w:rPr>
        <w:t>sein</w:t>
      </w:r>
      <w:r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Bleib</w:t>
      </w:r>
      <w:r w:rsidR="00EE74AB" w:rsidRPr="00792CD7">
        <w:rPr>
          <w:szCs w:val="21"/>
          <w:lang w:val="de-DE"/>
        </w:rPr>
        <w:t>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treu</w:t>
      </w:r>
      <w:r w:rsidR="009B630C">
        <w:rPr>
          <w:szCs w:val="21"/>
          <w:lang w:val="de-DE"/>
        </w:rPr>
        <w:t xml:space="preserve"> </w:t>
      </w:r>
      <w:r w:rsidR="00530669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530669"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="00530669" w:rsidRPr="00792CD7">
        <w:rPr>
          <w:szCs w:val="21"/>
          <w:lang w:val="de-DE"/>
        </w:rPr>
        <w:t>dann,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="00EE74AB" w:rsidRPr="00792CD7">
        <w:rPr>
          <w:szCs w:val="21"/>
          <w:lang w:val="de-DE"/>
        </w:rPr>
        <w:t>du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</w:t>
      </w:r>
      <w:r w:rsidR="00EE74AB" w:rsidRPr="00792CD7">
        <w:rPr>
          <w:szCs w:val="21"/>
          <w:lang w:val="de-DE"/>
        </w:rPr>
        <w:t>usst</w:t>
      </w:r>
      <w:bookmarkStart w:id="19" w:name="_Toc2247167"/>
      <w:bookmarkStart w:id="20" w:name="_Toc15891485"/>
      <w:bookmarkStart w:id="21" w:name="_Toc15892040"/>
      <w:r w:rsidR="00ED3C01" w:rsidRPr="00792CD7">
        <w:rPr>
          <w:szCs w:val="21"/>
          <w:lang w:val="de-DE"/>
        </w:rPr>
        <w:t>!</w:t>
      </w:r>
      <w:r w:rsidR="009B630C">
        <w:rPr>
          <w:szCs w:val="21"/>
          <w:lang w:val="de-DE"/>
        </w:rPr>
        <w:t xml:space="preserve"> </w:t>
      </w:r>
    </w:p>
    <w:p w14:paraId="54F35688" w14:textId="77777777" w:rsidR="00E446EF" w:rsidRPr="00792CD7" w:rsidRDefault="00E446EF" w:rsidP="00AB27DC">
      <w:pPr>
        <w:jc w:val="both"/>
        <w:rPr>
          <w:szCs w:val="21"/>
          <w:lang w:val="de-DE"/>
        </w:rPr>
      </w:pPr>
    </w:p>
    <w:p w14:paraId="7663F42B" w14:textId="6CF58CCE" w:rsidR="00771F89" w:rsidRPr="00792CD7" w:rsidRDefault="0088723C" w:rsidP="00AB27DC">
      <w:pPr>
        <w:pStyle w:val="berschrift3"/>
        <w:jc w:val="both"/>
      </w:pPr>
      <w:r>
        <w:t>6</w:t>
      </w:r>
      <w:r w:rsidR="001275A5" w:rsidRPr="00792CD7">
        <w:t>.</w:t>
      </w:r>
      <w:r w:rsidR="009B630C">
        <w:t xml:space="preserve"> </w:t>
      </w:r>
      <w:r w:rsidR="00771F89" w:rsidRPr="00792CD7">
        <w:t>Schlussfolgerung</w:t>
      </w:r>
      <w:r w:rsidR="009B630C">
        <w:t xml:space="preserve"> </w:t>
      </w:r>
      <w:r w:rsidR="00771F89" w:rsidRPr="00792CD7">
        <w:t>für</w:t>
      </w:r>
      <w:r w:rsidR="009B630C">
        <w:t xml:space="preserve"> </w:t>
      </w:r>
      <w:r w:rsidR="00771F89" w:rsidRPr="00792CD7">
        <w:t>die</w:t>
      </w:r>
      <w:r w:rsidR="009B630C">
        <w:t xml:space="preserve"> </w:t>
      </w:r>
      <w:r w:rsidR="00771F89" w:rsidRPr="000B5136">
        <w:t>Geprüften</w:t>
      </w:r>
      <w:r w:rsidR="00771F89" w:rsidRPr="00792CD7">
        <w:t>:</w:t>
      </w:r>
      <w:r w:rsidR="009B630C">
        <w:t xml:space="preserve"> </w:t>
      </w:r>
      <w:r w:rsidR="00771F89" w:rsidRPr="00792CD7">
        <w:t>4</w:t>
      </w:r>
      <w:r w:rsidR="009B630C">
        <w:t>, 1</w:t>
      </w:r>
      <w:r w:rsidR="00771F89" w:rsidRPr="00792CD7">
        <w:t>9</w:t>
      </w:r>
      <w:bookmarkEnd w:id="19"/>
      <w:bookmarkEnd w:id="20"/>
      <w:bookmarkEnd w:id="21"/>
    </w:p>
    <w:p w14:paraId="739B13B9" w14:textId="3E620ACE" w:rsidR="00771F89" w:rsidRPr="00792CD7" w:rsidRDefault="00EC61F8" w:rsidP="00AB27DC">
      <w:pPr>
        <w:pStyle w:val="berschrift4"/>
        <w:jc w:val="both"/>
        <w:rPr>
          <w:lang w:val="de-DE"/>
        </w:rPr>
      </w:pPr>
      <w:r>
        <w:rPr>
          <w:lang w:val="de-DE"/>
        </w:rPr>
        <w:t>a.</w:t>
      </w:r>
      <w:r w:rsidR="009B630C">
        <w:rPr>
          <w:lang w:val="de-DE"/>
        </w:rPr>
        <w:t xml:space="preserve"> </w:t>
      </w:r>
      <w:r w:rsidR="00771F89" w:rsidRPr="00792CD7">
        <w:rPr>
          <w:lang w:val="de-DE"/>
        </w:rPr>
        <w:t>Was</w:t>
      </w:r>
      <w:r w:rsidR="009B630C">
        <w:rPr>
          <w:lang w:val="de-DE"/>
        </w:rPr>
        <w:t xml:space="preserve"> </w:t>
      </w:r>
      <w:r w:rsidR="00771F89" w:rsidRPr="00792CD7">
        <w:rPr>
          <w:lang w:val="de-DE"/>
        </w:rPr>
        <w:t>sie</w:t>
      </w:r>
      <w:r w:rsidR="009B630C">
        <w:rPr>
          <w:lang w:val="de-DE"/>
        </w:rPr>
        <w:t xml:space="preserve"> </w:t>
      </w:r>
      <w:r w:rsidR="00771F89" w:rsidRPr="00792CD7">
        <w:rPr>
          <w:lang w:val="de-DE"/>
        </w:rPr>
        <w:t>tun</w:t>
      </w:r>
      <w:r w:rsidR="009B630C">
        <w:rPr>
          <w:lang w:val="de-DE"/>
        </w:rPr>
        <w:t xml:space="preserve"> </w:t>
      </w:r>
      <w:r w:rsidR="00771F89" w:rsidRPr="00792CD7">
        <w:rPr>
          <w:lang w:val="de-DE"/>
        </w:rPr>
        <w:t>sollen</w:t>
      </w:r>
    </w:p>
    <w:p w14:paraId="1F509506" w14:textId="402B0EA4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Leidende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treuen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Schöpfer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Seelen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anvertrauen.</w:t>
      </w:r>
    </w:p>
    <w:p w14:paraId="0B9430E0" w14:textId="45EB5540" w:rsidR="00771F89" w:rsidRPr="00792CD7" w:rsidRDefault="00C764DC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19:</w:t>
      </w:r>
      <w:r w:rsidR="009B630C">
        <w:rPr>
          <w:szCs w:val="21"/>
          <w:lang w:val="de-DE"/>
        </w:rPr>
        <w:t xml:space="preserve"> </w:t>
      </w:r>
      <w:r w:rsidR="001275A5" w:rsidRPr="00792CD7">
        <w:rPr>
          <w:szCs w:val="21"/>
          <w:lang w:val="de-DE"/>
        </w:rPr>
        <w:t>„</w:t>
      </w:r>
      <w:r w:rsidR="00771F89" w:rsidRPr="00792CD7">
        <w:rPr>
          <w:b/>
          <w:color w:val="002060"/>
          <w:szCs w:val="21"/>
          <w:lang w:val="de-DE"/>
        </w:rPr>
        <w:t>Daher</w:t>
      </w:r>
      <w:r w:rsidR="009B630C">
        <w:rPr>
          <w:b/>
          <w:color w:val="002060"/>
          <w:szCs w:val="21"/>
          <w:lang w:val="de-DE"/>
        </w:rPr>
        <w:t xml:space="preserve"> </w:t>
      </w:r>
      <w:r w:rsidR="00771F89" w:rsidRPr="00792CD7">
        <w:rPr>
          <w:b/>
          <w:color w:val="002060"/>
          <w:szCs w:val="21"/>
          <w:lang w:val="de-DE"/>
        </w:rPr>
        <w:t>auch</w:t>
      </w:r>
      <w:r w:rsidR="009B630C">
        <w:rPr>
          <w:color w:val="002060"/>
          <w:szCs w:val="21"/>
          <w:lang w:val="de-DE"/>
        </w:rPr>
        <w:t xml:space="preserve"> </w:t>
      </w:r>
      <w:r w:rsidR="00771F89" w:rsidRPr="00792CD7">
        <w:rPr>
          <w:b/>
          <w:color w:val="002060"/>
          <w:szCs w:val="21"/>
          <w:lang w:val="de-DE"/>
        </w:rPr>
        <w:t>sollen</w:t>
      </w:r>
      <w:r w:rsidR="009B630C">
        <w:rPr>
          <w:color w:val="002060"/>
          <w:szCs w:val="21"/>
          <w:lang w:val="de-DE"/>
        </w:rPr>
        <w:t xml:space="preserve"> </w:t>
      </w:r>
      <w:r w:rsidR="00771F89" w:rsidRPr="00792CD7">
        <w:rPr>
          <w:b/>
          <w:bCs/>
          <w:color w:val="002060"/>
          <w:szCs w:val="21"/>
          <w:lang w:val="de-DE"/>
        </w:rPr>
        <w:t>auch</w:t>
      </w:r>
      <w:r w:rsidR="009B630C">
        <w:rPr>
          <w:b/>
          <w:bCs/>
          <w:color w:val="002060"/>
          <w:szCs w:val="21"/>
          <w:lang w:val="de-DE"/>
        </w:rPr>
        <w:t xml:space="preserve"> </w:t>
      </w:r>
      <w:r w:rsidR="00771F89" w:rsidRPr="00792CD7">
        <w:rPr>
          <w:b/>
          <w:bCs/>
          <w:color w:val="002060"/>
          <w:szCs w:val="21"/>
          <w:lang w:val="de-DE"/>
        </w:rPr>
        <w:t>die,</w:t>
      </w:r>
      <w:r w:rsidR="009B630C">
        <w:rPr>
          <w:b/>
          <w:bCs/>
          <w:color w:val="002060"/>
          <w:szCs w:val="21"/>
          <w:lang w:val="de-DE"/>
        </w:rPr>
        <w:t xml:space="preserve"> </w:t>
      </w:r>
      <w:r w:rsidR="00771F89" w:rsidRPr="00792CD7">
        <w:rPr>
          <w:b/>
          <w:bCs/>
          <w:color w:val="002060"/>
          <w:szCs w:val="21"/>
          <w:lang w:val="de-DE"/>
        </w:rPr>
        <w:t>die</w:t>
      </w:r>
      <w:r w:rsidR="009B630C">
        <w:rPr>
          <w:b/>
          <w:bCs/>
          <w:color w:val="002060"/>
          <w:szCs w:val="21"/>
          <w:lang w:val="de-DE"/>
        </w:rPr>
        <w:t xml:space="preserve"> </w:t>
      </w:r>
      <w:r w:rsidR="00771F89" w:rsidRPr="00792CD7">
        <w:rPr>
          <w:b/>
          <w:bCs/>
          <w:color w:val="002060"/>
          <w:szCs w:val="21"/>
          <w:lang w:val="de-DE"/>
        </w:rPr>
        <w:t>nach</w:t>
      </w:r>
      <w:r w:rsidR="009B630C">
        <w:rPr>
          <w:b/>
          <w:color w:val="002060"/>
          <w:szCs w:val="21"/>
          <w:lang w:val="de-DE"/>
        </w:rPr>
        <w:t xml:space="preserve"> </w:t>
      </w:r>
      <w:r w:rsidR="00771F89" w:rsidRPr="00792CD7">
        <w:rPr>
          <w:b/>
          <w:color w:val="002060"/>
          <w:szCs w:val="21"/>
          <w:lang w:val="de-DE"/>
        </w:rPr>
        <w:t>dem</w:t>
      </w:r>
      <w:r w:rsidR="009B630C">
        <w:rPr>
          <w:b/>
          <w:color w:val="002060"/>
          <w:szCs w:val="21"/>
          <w:lang w:val="de-DE"/>
        </w:rPr>
        <w:t xml:space="preserve"> </w:t>
      </w:r>
      <w:r w:rsidR="00771F89" w:rsidRPr="00792CD7">
        <w:rPr>
          <w:b/>
          <w:color w:val="002060"/>
          <w:szCs w:val="21"/>
          <w:lang w:val="de-DE"/>
        </w:rPr>
        <w:t>Willen</w:t>
      </w:r>
      <w:r w:rsidR="009B630C">
        <w:rPr>
          <w:b/>
          <w:color w:val="002060"/>
          <w:szCs w:val="21"/>
          <w:lang w:val="de-DE"/>
        </w:rPr>
        <w:t xml:space="preserve"> </w:t>
      </w:r>
      <w:r w:rsidR="00771F89" w:rsidRPr="00792CD7">
        <w:rPr>
          <w:b/>
          <w:color w:val="002060"/>
          <w:szCs w:val="21"/>
          <w:lang w:val="de-DE"/>
        </w:rPr>
        <w:t>Gottes</w:t>
      </w:r>
      <w:r w:rsidR="009B630C">
        <w:rPr>
          <w:color w:val="002060"/>
          <w:szCs w:val="21"/>
          <w:lang w:val="de-DE"/>
        </w:rPr>
        <w:t xml:space="preserve"> </w:t>
      </w:r>
      <w:r w:rsidR="00771F89" w:rsidRPr="00792CD7">
        <w:rPr>
          <w:b/>
          <w:bCs/>
          <w:color w:val="002060"/>
          <w:szCs w:val="21"/>
          <w:lang w:val="de-DE"/>
        </w:rPr>
        <w:t>leiden</w:t>
      </w:r>
      <w:r w:rsidR="001275A5" w:rsidRPr="00792CD7">
        <w:rPr>
          <w:b/>
          <w:bCs/>
          <w:color w:val="002060"/>
          <w:szCs w:val="21"/>
          <w:lang w:val="de-DE"/>
        </w:rPr>
        <w:t>,</w:t>
      </w:r>
      <w:r w:rsidR="009B630C">
        <w:rPr>
          <w:b/>
          <w:bCs/>
          <w:color w:val="002060"/>
          <w:szCs w:val="21"/>
          <w:lang w:val="de-DE"/>
        </w:rPr>
        <w:t xml:space="preserve"> </w:t>
      </w:r>
      <w:r w:rsidR="001275A5" w:rsidRPr="00792CD7">
        <w:rPr>
          <w:b/>
          <w:bCs/>
          <w:color w:val="002060"/>
          <w:szCs w:val="21"/>
          <w:lang w:val="de-DE"/>
        </w:rPr>
        <w:t>…“</w:t>
      </w:r>
    </w:p>
    <w:p w14:paraId="629EC9D7" w14:textId="0B3B3101" w:rsidR="00530669" w:rsidRPr="00792CD7" w:rsidRDefault="0053066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Diese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Leiden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(vgl.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18)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Leiden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nach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dem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Willen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Gottes.</w:t>
      </w:r>
      <w:r w:rsidR="009B630C">
        <w:rPr>
          <w:iCs/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haben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Zweck,</w:t>
      </w:r>
      <w:r w:rsidR="009B630C">
        <w:rPr>
          <w:szCs w:val="21"/>
          <w:lang w:val="de-DE"/>
        </w:rPr>
        <w:t xml:space="preserve"> </w:t>
      </w:r>
      <w:r w:rsidR="001275A5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1275A5" w:rsidRPr="00792CD7">
        <w:rPr>
          <w:szCs w:val="21"/>
          <w:lang w:val="de-DE"/>
        </w:rPr>
        <w:t>Kinder</w:t>
      </w:r>
      <w:r w:rsidR="009B630C">
        <w:rPr>
          <w:szCs w:val="21"/>
          <w:lang w:val="de-DE"/>
        </w:rPr>
        <w:t xml:space="preserve"> </w:t>
      </w:r>
      <w:r w:rsidR="001275A5"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seiner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Heiligkeit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teilhaftig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werden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lassen.</w:t>
      </w:r>
      <w:r w:rsidR="009B630C">
        <w:rPr>
          <w:szCs w:val="21"/>
          <w:lang w:val="de-DE"/>
        </w:rPr>
        <w:t xml:space="preserve"> </w:t>
      </w:r>
    </w:p>
    <w:p w14:paraId="4F23B347" w14:textId="7E83BD73" w:rsidR="00771F89" w:rsidRPr="00792CD7" w:rsidRDefault="009B630C" w:rsidP="00AB27DC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Hebräer </w:t>
      </w:r>
      <w:r w:rsidR="00771F89" w:rsidRPr="00792CD7">
        <w:rPr>
          <w:szCs w:val="21"/>
          <w:lang w:val="de-DE"/>
        </w:rPr>
        <w:t>12</w:t>
      </w:r>
      <w:r>
        <w:rPr>
          <w:szCs w:val="21"/>
          <w:lang w:val="de-DE"/>
        </w:rPr>
        <w:t>, 1</w:t>
      </w:r>
      <w:r w:rsidR="001275A5" w:rsidRPr="00792CD7">
        <w:rPr>
          <w:szCs w:val="21"/>
          <w:lang w:val="de-DE"/>
        </w:rPr>
        <w:t>0</w:t>
      </w:r>
      <w:r w:rsidR="00530669" w:rsidRPr="00792CD7">
        <w:rPr>
          <w:szCs w:val="21"/>
          <w:lang w:val="de-DE"/>
        </w:rPr>
        <w:t>:</w:t>
      </w:r>
      <w:r>
        <w:rPr>
          <w:szCs w:val="21"/>
          <w:lang w:val="de-DE"/>
        </w:rPr>
        <w:t xml:space="preserve"> </w:t>
      </w:r>
      <w:r w:rsidR="00530669" w:rsidRPr="00792CD7">
        <w:rPr>
          <w:szCs w:val="21"/>
        </w:rPr>
        <w:t>„…,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denn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jene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freilich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züchtigten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[uns]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für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w</w:t>
      </w:r>
      <w:r w:rsidR="00530669" w:rsidRPr="00792CD7">
        <w:rPr>
          <w:szCs w:val="21"/>
        </w:rPr>
        <w:t>e</w:t>
      </w:r>
      <w:r w:rsidR="00530669" w:rsidRPr="00792CD7">
        <w:rPr>
          <w:szCs w:val="21"/>
        </w:rPr>
        <w:t>nige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Tage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nach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ihrem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Gutdünken,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aber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er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[züchtigt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uns]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zum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Nutzen: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damit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wir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seiner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Heiligkeit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teilhaftig</w:t>
      </w:r>
      <w:r>
        <w:rPr>
          <w:szCs w:val="21"/>
        </w:rPr>
        <w:t xml:space="preserve"> </w:t>
      </w:r>
      <w:r w:rsidR="00530669" w:rsidRPr="00792CD7">
        <w:rPr>
          <w:szCs w:val="21"/>
        </w:rPr>
        <w:t>werden</w:t>
      </w:r>
      <w:r w:rsidR="00530669" w:rsidRPr="009B630C">
        <w:rPr>
          <w:szCs w:val="21"/>
          <w:lang w:val="de-DE" w:bidi="he-IL"/>
        </w:rPr>
        <w:t>.</w:t>
      </w:r>
      <w:r w:rsidR="00530669" w:rsidRPr="00792CD7">
        <w:rPr>
          <w:szCs w:val="21"/>
          <w:lang w:val="de-DE"/>
        </w:rPr>
        <w:t>“</w:t>
      </w:r>
    </w:p>
    <w:p w14:paraId="0CC503B6" w14:textId="77777777" w:rsidR="00530669" w:rsidRPr="00792CD7" w:rsidRDefault="00530669" w:rsidP="00AB27DC">
      <w:pPr>
        <w:jc w:val="both"/>
        <w:rPr>
          <w:b/>
          <w:i/>
          <w:color w:val="000080"/>
          <w:szCs w:val="21"/>
          <w:lang w:val="de-DE"/>
        </w:rPr>
      </w:pPr>
    </w:p>
    <w:p w14:paraId="27A18396" w14:textId="3625B97C" w:rsidR="00771F89" w:rsidRPr="00792CD7" w:rsidRDefault="001275A5" w:rsidP="00AB27DC">
      <w:pPr>
        <w:jc w:val="both"/>
        <w:rPr>
          <w:szCs w:val="21"/>
          <w:lang w:val="de-DE"/>
        </w:rPr>
      </w:pPr>
      <w:r w:rsidRPr="00792CD7">
        <w:rPr>
          <w:b/>
          <w:i/>
          <w:color w:val="000080"/>
          <w:szCs w:val="21"/>
          <w:lang w:val="de-DE"/>
        </w:rPr>
        <w:t>„…</w:t>
      </w:r>
      <w:r w:rsidR="009B630C">
        <w:rPr>
          <w:b/>
          <w:i/>
          <w:color w:val="000080"/>
          <w:szCs w:val="21"/>
          <w:lang w:val="de-DE"/>
        </w:rPr>
        <w:t xml:space="preserve"> </w:t>
      </w:r>
      <w:r w:rsidR="00771F89" w:rsidRPr="00792CD7">
        <w:rPr>
          <w:b/>
          <w:i/>
          <w:color w:val="000080"/>
          <w:szCs w:val="21"/>
          <w:lang w:val="de-DE"/>
        </w:rPr>
        <w:t>ihm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als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einem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treuen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Schöpfer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ihre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Seelen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anve</w:t>
      </w:r>
      <w:r w:rsidR="00771F89" w:rsidRPr="00792CD7">
        <w:rPr>
          <w:b/>
          <w:color w:val="000080"/>
          <w:szCs w:val="21"/>
          <w:lang w:val="de-DE"/>
        </w:rPr>
        <w:t>r</w:t>
      </w:r>
      <w:r w:rsidR="00771F89" w:rsidRPr="00792CD7">
        <w:rPr>
          <w:b/>
          <w:color w:val="000080"/>
          <w:szCs w:val="21"/>
          <w:lang w:val="de-DE"/>
        </w:rPr>
        <w:t>trauen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AC7AFA" w:rsidRPr="00792CD7">
        <w:rPr>
          <w:b/>
          <w:color w:val="000080"/>
          <w:szCs w:val="21"/>
          <w:lang w:val="de-DE"/>
        </w:rPr>
        <w:t>…</w:t>
      </w:r>
      <w:r w:rsidR="00C764DC" w:rsidRPr="00792CD7">
        <w:rPr>
          <w:b/>
          <w:color w:val="000080"/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</w:p>
    <w:p w14:paraId="7A41CE55" w14:textId="00FD1EA0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Schöpfer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tun?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Sehr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viel.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Menschen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schuf,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sich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Schöpfer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„Vater“.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Leben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ruft,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verpflichtet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dieses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Leben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sorgen.</w:t>
      </w:r>
      <w:r w:rsidR="009B630C">
        <w:rPr>
          <w:szCs w:val="21"/>
          <w:lang w:val="de-DE"/>
        </w:rPr>
        <w:t xml:space="preserve"> </w:t>
      </w:r>
    </w:p>
    <w:p w14:paraId="49957F99" w14:textId="6D2F157C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So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Wiedergeburt.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neue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Geschö</w:t>
      </w:r>
      <w:r w:rsidRPr="00792CD7">
        <w:rPr>
          <w:szCs w:val="21"/>
          <w:lang w:val="de-DE"/>
        </w:rPr>
        <w:t>p</w:t>
      </w:r>
      <w:r w:rsidRPr="00792CD7">
        <w:rPr>
          <w:szCs w:val="21"/>
          <w:lang w:val="de-DE"/>
        </w:rPr>
        <w:t>fe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Vaters,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zeugte</w:t>
      </w:r>
      <w:r w:rsidR="009B630C">
        <w:rPr>
          <w:szCs w:val="21"/>
          <w:lang w:val="de-DE"/>
        </w:rPr>
        <w:t xml:space="preserve"> </w:t>
      </w:r>
      <w:r w:rsidR="00530669"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 xml:space="preserve">2. Korinther </w:t>
      </w:r>
      <w:r w:rsidRPr="00792CD7">
        <w:rPr>
          <w:szCs w:val="21"/>
          <w:lang w:val="de-DE"/>
        </w:rPr>
        <w:t>5</w:t>
      </w:r>
      <w:r w:rsidR="009B630C">
        <w:rPr>
          <w:szCs w:val="21"/>
          <w:lang w:val="de-DE"/>
        </w:rPr>
        <w:t>, 1</w:t>
      </w:r>
      <w:r w:rsidRPr="00792CD7">
        <w:rPr>
          <w:szCs w:val="21"/>
          <w:lang w:val="de-DE"/>
        </w:rPr>
        <w:t>7;</w:t>
      </w:r>
      <w:r w:rsidR="009B630C">
        <w:rPr>
          <w:szCs w:val="21"/>
          <w:lang w:val="de-DE"/>
        </w:rPr>
        <w:t xml:space="preserve"> Jakobus </w:t>
      </w:r>
      <w:r w:rsidRPr="00792CD7">
        <w:rPr>
          <w:szCs w:val="21"/>
          <w:lang w:val="de-DE"/>
        </w:rPr>
        <w:t>1</w:t>
      </w:r>
      <w:r w:rsidR="009B630C">
        <w:rPr>
          <w:szCs w:val="21"/>
          <w:lang w:val="de-DE"/>
        </w:rPr>
        <w:t>, 1</w:t>
      </w:r>
      <w:r w:rsidRPr="00792CD7">
        <w:rPr>
          <w:szCs w:val="21"/>
          <w:lang w:val="de-DE"/>
        </w:rPr>
        <w:t>8</w:t>
      </w:r>
      <w:r w:rsidR="00530669" w:rsidRPr="00792CD7">
        <w:rPr>
          <w:szCs w:val="21"/>
          <w:lang w:val="de-DE"/>
        </w:rPr>
        <w:t>)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treuer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Schöpfer,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alles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Leben,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</w:t>
      </w:r>
      <w:r w:rsidRPr="00792CD7">
        <w:rPr>
          <w:szCs w:val="21"/>
          <w:lang w:val="de-DE"/>
        </w:rPr>
        <w:t>a</w:t>
      </w:r>
      <w:r w:rsidRPr="00792CD7">
        <w:rPr>
          <w:szCs w:val="21"/>
          <w:lang w:val="de-DE"/>
        </w:rPr>
        <w:t>sein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ruft,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versorgen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wird.</w:t>
      </w:r>
      <w:r w:rsidR="009B630C">
        <w:rPr>
          <w:szCs w:val="21"/>
          <w:lang w:val="de-DE"/>
        </w:rPr>
        <w:t xml:space="preserve"> </w:t>
      </w:r>
    </w:p>
    <w:p w14:paraId="6C15782E" w14:textId="47974762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Schöpfer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deshalb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Pr="00792CD7">
        <w:rPr>
          <w:iCs/>
          <w:szCs w:val="21"/>
          <w:lang w:val="de-DE"/>
        </w:rPr>
        <w:t>der</w:t>
      </w:r>
      <w:r w:rsidR="009B630C">
        <w:rPr>
          <w:i/>
          <w:szCs w:val="21"/>
          <w:lang w:val="de-DE"/>
        </w:rPr>
        <w:t xml:space="preserve"> </w:t>
      </w:r>
      <w:r w:rsidRPr="00792CD7">
        <w:rPr>
          <w:i/>
          <w:szCs w:val="21"/>
          <w:lang w:val="de-DE"/>
        </w:rPr>
        <w:t>Erhalter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iCs/>
          <w:szCs w:val="21"/>
          <w:lang w:val="de-DE"/>
        </w:rPr>
        <w:t>Schöpfer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meines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neuen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Lebens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szCs w:val="21"/>
          <w:lang w:val="de-DE"/>
        </w:rPr>
        <w:t>Hirte</w:t>
      </w:r>
      <w:r w:rsidR="009B630C">
        <w:rPr>
          <w:i/>
          <w:szCs w:val="21"/>
          <w:lang w:val="de-DE"/>
        </w:rPr>
        <w:t xml:space="preserve"> </w:t>
      </w:r>
      <w:r w:rsidR="00C764DC" w:rsidRPr="00792CD7">
        <w:rPr>
          <w:iCs/>
          <w:szCs w:val="21"/>
          <w:lang w:val="de-DE"/>
        </w:rPr>
        <w:t>und</w:t>
      </w:r>
      <w:r w:rsidR="009B630C">
        <w:rPr>
          <w:i/>
          <w:szCs w:val="21"/>
          <w:lang w:val="de-DE"/>
        </w:rPr>
        <w:t xml:space="preserve"> </w:t>
      </w:r>
      <w:r w:rsidRPr="00792CD7">
        <w:rPr>
          <w:i/>
          <w:szCs w:val="21"/>
          <w:lang w:val="de-DE"/>
        </w:rPr>
        <w:t>Hüter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meines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neuen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Lebens.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Daher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kann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kommen.</w:t>
      </w:r>
    </w:p>
    <w:p w14:paraId="4BEFBFD9" w14:textId="77777777" w:rsidR="00530669" w:rsidRPr="00792CD7" w:rsidRDefault="00530669" w:rsidP="00AB27DC">
      <w:pPr>
        <w:jc w:val="both"/>
        <w:rPr>
          <w:szCs w:val="21"/>
          <w:lang w:val="de-DE"/>
        </w:rPr>
      </w:pPr>
    </w:p>
    <w:p w14:paraId="20E36F25" w14:textId="4E9B582E" w:rsidR="00771F89" w:rsidRPr="00792CD7" w:rsidRDefault="00C764DC" w:rsidP="00AB27DC">
      <w:pPr>
        <w:jc w:val="both"/>
        <w:rPr>
          <w:b/>
          <w:color w:val="000080"/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ihre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Seelen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anvertrauen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AC7AFA" w:rsidRPr="00792CD7">
        <w:rPr>
          <w:b/>
          <w:color w:val="000080"/>
          <w:szCs w:val="21"/>
          <w:lang w:val="de-DE"/>
        </w:rPr>
        <w:t>…</w:t>
      </w:r>
      <w:r w:rsidRPr="00792CD7">
        <w:rPr>
          <w:b/>
          <w:color w:val="000080"/>
          <w:szCs w:val="21"/>
          <w:lang w:val="de-DE"/>
        </w:rPr>
        <w:t>“</w:t>
      </w:r>
      <w:r w:rsidR="009B630C">
        <w:rPr>
          <w:b/>
          <w:color w:val="000080"/>
          <w:szCs w:val="21"/>
          <w:lang w:val="de-DE"/>
        </w:rPr>
        <w:t xml:space="preserve"> </w:t>
      </w:r>
    </w:p>
    <w:p w14:paraId="5C2CEFF3" w14:textId="5CC9D5C0" w:rsidR="00C764DC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Beispiel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unseres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folgen,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anvertraute</w:t>
      </w:r>
      <w:r w:rsidR="009B630C">
        <w:rPr>
          <w:szCs w:val="21"/>
          <w:lang w:val="de-DE"/>
        </w:rPr>
        <w:t xml:space="preserve"> </w:t>
      </w:r>
      <w:r w:rsidR="00530669" w:rsidRPr="00792CD7">
        <w:rPr>
          <w:szCs w:val="21"/>
          <w:lang w:val="de-DE"/>
        </w:rPr>
        <w:t>(</w:t>
      </w:r>
      <w:r w:rsidR="00530669" w:rsidRPr="00792CD7">
        <w:rPr>
          <w:color w:val="000000"/>
          <w:szCs w:val="21"/>
          <w:lang w:val="de-DE"/>
        </w:rPr>
        <w:t>2</w:t>
      </w:r>
      <w:r w:rsidR="009B630C">
        <w:rPr>
          <w:color w:val="000000"/>
          <w:szCs w:val="21"/>
          <w:lang w:val="de-DE"/>
        </w:rPr>
        <w:t>, 2</w:t>
      </w:r>
      <w:r w:rsidR="00530669" w:rsidRPr="00792CD7">
        <w:rPr>
          <w:szCs w:val="21"/>
          <w:lang w:val="de-DE"/>
        </w:rPr>
        <w:t>3)</w:t>
      </w:r>
      <w:r w:rsidR="00C764DC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U</w:t>
      </w:r>
      <w:r w:rsidRPr="00792CD7">
        <w:rPr>
          <w:szCs w:val="21"/>
          <w:lang w:val="de-DE"/>
        </w:rPr>
        <w:t>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dürfen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anvertrauen,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treuer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Schöpfer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Hirte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Aufseher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unserer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</w:t>
      </w:r>
      <w:r w:rsidRPr="00792CD7">
        <w:rPr>
          <w:szCs w:val="21"/>
          <w:lang w:val="de-DE"/>
        </w:rPr>
        <w:t>e</w:t>
      </w:r>
      <w:r w:rsidRPr="00792CD7">
        <w:rPr>
          <w:szCs w:val="21"/>
          <w:lang w:val="de-DE"/>
        </w:rPr>
        <w:t>len</w:t>
      </w:r>
      <w:r w:rsidR="009B630C">
        <w:rPr>
          <w:szCs w:val="21"/>
          <w:lang w:val="de-DE"/>
        </w:rPr>
        <w:t xml:space="preserve"> </w:t>
      </w:r>
      <w:r w:rsidR="00530669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Pr="00792CD7">
        <w:rPr>
          <w:color w:val="000000"/>
          <w:szCs w:val="21"/>
          <w:lang w:val="de-DE"/>
        </w:rPr>
        <w:t>2</w:t>
      </w:r>
      <w:r w:rsidR="009B630C">
        <w:rPr>
          <w:color w:val="000000"/>
          <w:szCs w:val="21"/>
          <w:lang w:val="de-DE"/>
        </w:rPr>
        <w:t>, 2</w:t>
      </w:r>
      <w:r w:rsidRPr="00792CD7">
        <w:rPr>
          <w:szCs w:val="21"/>
          <w:lang w:val="de-DE"/>
        </w:rPr>
        <w:t>5).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530669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530669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neuem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Leben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brachte,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größtem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Druck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bewahren</w:t>
      </w:r>
      <w:r w:rsidR="00C764DC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6743D81E" w14:textId="1344B1CB" w:rsidR="00771F89" w:rsidRPr="00792CD7" w:rsidRDefault="00E27C6A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will,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mich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loslasse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fallen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lasse,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i/>
          <w:iCs/>
          <w:szCs w:val="21"/>
          <w:lang w:val="de-DE"/>
        </w:rPr>
        <w:t>ihm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hi</w:t>
      </w:r>
      <w:r w:rsidR="00771F89" w:rsidRPr="00792CD7">
        <w:rPr>
          <w:szCs w:val="21"/>
          <w:lang w:val="de-DE"/>
        </w:rPr>
        <w:t>n</w:t>
      </w:r>
      <w:r w:rsidR="00771F89" w:rsidRPr="00792CD7">
        <w:rPr>
          <w:szCs w:val="21"/>
          <w:lang w:val="de-DE"/>
        </w:rPr>
        <w:t>gebe</w:t>
      </w:r>
      <w:r w:rsidR="007C0B13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7C0B13" w:rsidRPr="00792CD7">
        <w:rPr>
          <w:szCs w:val="21"/>
          <w:lang w:val="de-DE"/>
        </w:rPr>
        <w:t>ihm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a</w:t>
      </w:r>
      <w:r w:rsidR="00771F89" w:rsidRPr="00792CD7">
        <w:rPr>
          <w:szCs w:val="21"/>
          <w:lang w:val="de-DE"/>
        </w:rPr>
        <w:t>nvertraue</w:t>
      </w:r>
      <w:r w:rsidR="00C764DC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heißt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pacing w:val="34"/>
          <w:szCs w:val="21"/>
          <w:lang w:val="de-DE"/>
        </w:rPr>
        <w:t>g</w:t>
      </w:r>
      <w:r w:rsidR="00771F89" w:rsidRPr="00792CD7">
        <w:rPr>
          <w:spacing w:val="34"/>
          <w:szCs w:val="21"/>
          <w:lang w:val="de-DE"/>
        </w:rPr>
        <w:t>laube</w:t>
      </w:r>
      <w:r w:rsidR="00C764DC" w:rsidRPr="00792CD7">
        <w:rPr>
          <w:spacing w:val="34"/>
          <w:szCs w:val="21"/>
          <w:lang w:val="de-DE"/>
        </w:rPr>
        <w:t>n</w:t>
      </w:r>
      <w:r w:rsidR="00C764DC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Glauben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Leistung.</w:t>
      </w:r>
      <w:r w:rsidR="009B630C">
        <w:rPr>
          <w:szCs w:val="21"/>
          <w:lang w:val="de-DE"/>
        </w:rPr>
        <w:t xml:space="preserve"> </w:t>
      </w:r>
      <w:r w:rsidR="007C0B13"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bedeutet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aber</w:t>
      </w:r>
      <w:r w:rsidR="00771F89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ich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meine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Finger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meinem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Leben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wegnehme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versuche</w:t>
      </w:r>
      <w:r w:rsidR="004031E3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mein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Leben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selbst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steuern</w:t>
      </w:r>
      <w:r w:rsidR="00C764DC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7EDF2F3A" w14:textId="0EA1520C" w:rsidR="00C764DC" w:rsidRPr="00792CD7" w:rsidRDefault="00C764DC" w:rsidP="00AB27DC">
      <w:pPr>
        <w:jc w:val="both"/>
        <w:rPr>
          <w:i/>
          <w:iCs/>
          <w:szCs w:val="21"/>
          <w:lang w:val="de-DE"/>
        </w:rPr>
      </w:pPr>
      <w:r w:rsidRPr="00792CD7">
        <w:rPr>
          <w:i/>
          <w:iCs/>
          <w:szCs w:val="21"/>
          <w:lang w:val="de-DE"/>
        </w:rPr>
        <w:t>„</w:t>
      </w:r>
      <w:r w:rsidR="00771F89" w:rsidRPr="00792CD7">
        <w:rPr>
          <w:i/>
          <w:iCs/>
          <w:szCs w:val="21"/>
          <w:lang w:val="de-DE"/>
        </w:rPr>
        <w:t>Lass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ihn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nur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tun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und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walten</w:t>
      </w:r>
      <w:r w:rsidRPr="00792CD7">
        <w:rPr>
          <w:i/>
          <w:iCs/>
          <w:szCs w:val="21"/>
          <w:lang w:val="de-DE"/>
        </w:rPr>
        <w:t>!</w:t>
      </w:r>
      <w:r w:rsidR="009B630C">
        <w:rPr>
          <w:i/>
          <w:iCs/>
          <w:szCs w:val="21"/>
          <w:lang w:val="de-DE"/>
        </w:rPr>
        <w:t xml:space="preserve"> </w:t>
      </w:r>
    </w:p>
    <w:p w14:paraId="772444BC" w14:textId="4E960E93" w:rsidR="00C764DC" w:rsidRPr="00792CD7" w:rsidRDefault="00C764DC" w:rsidP="00AB27DC">
      <w:pPr>
        <w:jc w:val="both"/>
        <w:rPr>
          <w:i/>
          <w:iCs/>
          <w:szCs w:val="21"/>
          <w:lang w:val="de-DE"/>
        </w:rPr>
      </w:pPr>
      <w:r w:rsidRPr="00792CD7">
        <w:rPr>
          <w:i/>
          <w:iCs/>
          <w:szCs w:val="21"/>
          <w:lang w:val="de-DE"/>
        </w:rPr>
        <w:t>E</w:t>
      </w:r>
      <w:r w:rsidR="00771F89" w:rsidRPr="00792CD7">
        <w:rPr>
          <w:i/>
          <w:iCs/>
          <w:szCs w:val="21"/>
          <w:lang w:val="de-DE"/>
        </w:rPr>
        <w:t>r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ist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ein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treuer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Hirt</w:t>
      </w:r>
      <w:r w:rsidRPr="00792CD7">
        <w:rPr>
          <w:i/>
          <w:iCs/>
          <w:szCs w:val="21"/>
          <w:lang w:val="de-DE"/>
        </w:rPr>
        <w:t>.</w:t>
      </w:r>
      <w:r w:rsidR="009B630C">
        <w:rPr>
          <w:i/>
          <w:iCs/>
          <w:szCs w:val="21"/>
          <w:lang w:val="de-DE"/>
        </w:rPr>
        <w:t xml:space="preserve"> </w:t>
      </w:r>
    </w:p>
    <w:p w14:paraId="185449D9" w14:textId="0E5CFE40" w:rsidR="00C764DC" w:rsidRPr="00792CD7" w:rsidRDefault="00C764DC" w:rsidP="00AB27DC">
      <w:pPr>
        <w:jc w:val="both"/>
        <w:rPr>
          <w:i/>
          <w:iCs/>
          <w:szCs w:val="21"/>
          <w:lang w:val="de-DE"/>
        </w:rPr>
      </w:pPr>
      <w:r w:rsidRPr="00792CD7">
        <w:rPr>
          <w:i/>
          <w:iCs/>
          <w:szCs w:val="21"/>
          <w:lang w:val="de-DE"/>
        </w:rPr>
        <w:t>U</w:t>
      </w:r>
      <w:r w:rsidR="00771F89" w:rsidRPr="00792CD7">
        <w:rPr>
          <w:i/>
          <w:iCs/>
          <w:szCs w:val="21"/>
          <w:lang w:val="de-DE"/>
        </w:rPr>
        <w:t>nd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wird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sich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so</w:t>
      </w:r>
      <w:r w:rsidR="009B630C">
        <w:rPr>
          <w:i/>
          <w:iCs/>
          <w:szCs w:val="21"/>
          <w:lang w:val="de-DE"/>
        </w:rPr>
        <w:t xml:space="preserve"> </w:t>
      </w:r>
      <w:r w:rsidR="00771F89" w:rsidRPr="00792CD7">
        <w:rPr>
          <w:i/>
          <w:iCs/>
          <w:szCs w:val="21"/>
          <w:lang w:val="de-DE"/>
        </w:rPr>
        <w:t>verhalten,</w:t>
      </w:r>
      <w:r w:rsidR="009B630C">
        <w:rPr>
          <w:i/>
          <w:iCs/>
          <w:szCs w:val="21"/>
          <w:lang w:val="de-DE"/>
        </w:rPr>
        <w:t xml:space="preserve"> </w:t>
      </w:r>
    </w:p>
    <w:p w14:paraId="30C6F454" w14:textId="533F0AE9" w:rsidR="00771F89" w:rsidRDefault="00771F89" w:rsidP="00AB27DC">
      <w:pPr>
        <w:jc w:val="both"/>
        <w:rPr>
          <w:b/>
          <w:bCs/>
          <w:i/>
          <w:iCs/>
          <w:color w:val="333300"/>
          <w:szCs w:val="21"/>
          <w:lang w:val="de-DE"/>
        </w:rPr>
      </w:pPr>
      <w:r w:rsidRPr="00792CD7">
        <w:rPr>
          <w:i/>
          <w:iCs/>
          <w:szCs w:val="21"/>
          <w:lang w:val="de-DE"/>
        </w:rPr>
        <w:t>dass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man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sich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wundern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wird.</w:t>
      </w:r>
      <w:r w:rsidR="00C764DC" w:rsidRPr="00792CD7">
        <w:rPr>
          <w:i/>
          <w:iCs/>
          <w:szCs w:val="21"/>
          <w:lang w:val="de-DE"/>
        </w:rPr>
        <w:t>“</w:t>
      </w:r>
      <w:r w:rsidR="009B630C">
        <w:rPr>
          <w:i/>
          <w:iCs/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(P.</w:t>
      </w:r>
      <w:r w:rsidR="009B630C">
        <w:rPr>
          <w:szCs w:val="21"/>
          <w:lang w:val="de-DE"/>
        </w:rPr>
        <w:t xml:space="preserve"> </w:t>
      </w:r>
      <w:r w:rsidR="00C764DC" w:rsidRPr="00792CD7">
        <w:rPr>
          <w:szCs w:val="21"/>
          <w:lang w:val="de-DE"/>
        </w:rPr>
        <w:t>Gerhardt)</w:t>
      </w:r>
      <w:r w:rsidR="009B630C">
        <w:rPr>
          <w:b/>
          <w:bCs/>
          <w:i/>
          <w:iCs/>
          <w:color w:val="333300"/>
          <w:szCs w:val="21"/>
          <w:lang w:val="de-DE"/>
        </w:rPr>
        <w:t xml:space="preserve"> </w:t>
      </w:r>
    </w:p>
    <w:p w14:paraId="746CBF31" w14:textId="77777777" w:rsidR="00E446EF" w:rsidRPr="00792CD7" w:rsidRDefault="00E446EF" w:rsidP="00AB27DC">
      <w:pPr>
        <w:jc w:val="both"/>
        <w:rPr>
          <w:b/>
          <w:bCs/>
          <w:i/>
          <w:iCs/>
          <w:color w:val="333300"/>
          <w:szCs w:val="21"/>
          <w:lang w:val="de-DE"/>
        </w:rPr>
      </w:pPr>
    </w:p>
    <w:p w14:paraId="5B9816E7" w14:textId="447A48A8" w:rsidR="00771F89" w:rsidRPr="00792CD7" w:rsidRDefault="00EC61F8" w:rsidP="00AB27DC">
      <w:pPr>
        <w:pStyle w:val="berschrift4"/>
        <w:jc w:val="both"/>
        <w:rPr>
          <w:lang w:val="de-DE"/>
        </w:rPr>
      </w:pPr>
      <w:bookmarkStart w:id="22" w:name="_Toc2247170"/>
      <w:bookmarkStart w:id="23" w:name="_Toc15891488"/>
      <w:bookmarkStart w:id="24" w:name="_Toc15892043"/>
      <w:r>
        <w:rPr>
          <w:lang w:val="de-DE"/>
        </w:rPr>
        <w:t>b</w:t>
      </w:r>
      <w:r w:rsidR="00771F89" w:rsidRPr="00792CD7">
        <w:rPr>
          <w:lang w:val="de-DE"/>
        </w:rPr>
        <w:t>.</w:t>
      </w:r>
      <w:r w:rsidR="009B630C">
        <w:rPr>
          <w:lang w:val="de-DE"/>
        </w:rPr>
        <w:t xml:space="preserve"> </w:t>
      </w:r>
      <w:r w:rsidR="00771F89" w:rsidRPr="00792CD7">
        <w:rPr>
          <w:lang w:val="de-DE"/>
        </w:rPr>
        <w:t>Wie</w:t>
      </w:r>
      <w:r w:rsidR="009B630C">
        <w:rPr>
          <w:lang w:val="de-DE"/>
        </w:rPr>
        <w:t xml:space="preserve"> </w:t>
      </w:r>
      <w:r w:rsidR="00771F89" w:rsidRPr="00792CD7">
        <w:rPr>
          <w:lang w:val="de-DE"/>
        </w:rPr>
        <w:t>sie</w:t>
      </w:r>
      <w:r w:rsidR="009B630C">
        <w:rPr>
          <w:lang w:val="de-DE"/>
        </w:rPr>
        <w:t xml:space="preserve"> </w:t>
      </w:r>
      <w:r w:rsidR="00771F89" w:rsidRPr="00792CD7">
        <w:rPr>
          <w:lang w:val="de-DE"/>
        </w:rPr>
        <w:t>das</w:t>
      </w:r>
      <w:r w:rsidR="009B630C">
        <w:rPr>
          <w:lang w:val="de-DE"/>
        </w:rPr>
        <w:t xml:space="preserve"> </w:t>
      </w:r>
      <w:r w:rsidR="00771F89" w:rsidRPr="00792CD7">
        <w:rPr>
          <w:lang w:val="de-DE"/>
        </w:rPr>
        <w:t>tun</w:t>
      </w:r>
      <w:r w:rsidR="009B630C">
        <w:rPr>
          <w:lang w:val="de-DE"/>
        </w:rPr>
        <w:t xml:space="preserve"> </w:t>
      </w:r>
      <w:r w:rsidR="00771F89" w:rsidRPr="00792CD7">
        <w:rPr>
          <w:lang w:val="de-DE"/>
        </w:rPr>
        <w:t>sollen:</w:t>
      </w:r>
      <w:r w:rsidR="009B630C">
        <w:rPr>
          <w:lang w:val="de-DE"/>
        </w:rPr>
        <w:t xml:space="preserve"> </w:t>
      </w:r>
      <w:r w:rsidR="00771F89" w:rsidRPr="00792CD7">
        <w:rPr>
          <w:color w:val="000000"/>
          <w:lang w:val="de-DE"/>
        </w:rPr>
        <w:t>4</w:t>
      </w:r>
      <w:r w:rsidR="009B630C">
        <w:rPr>
          <w:color w:val="000000"/>
          <w:lang w:val="de-DE"/>
        </w:rPr>
        <w:t>, 1</w:t>
      </w:r>
      <w:r w:rsidR="00771F89" w:rsidRPr="00792CD7">
        <w:rPr>
          <w:lang w:val="de-DE"/>
        </w:rPr>
        <w:t>9</w:t>
      </w:r>
      <w:bookmarkEnd w:id="22"/>
      <w:bookmarkEnd w:id="23"/>
      <w:bookmarkEnd w:id="24"/>
      <w:r w:rsidR="00771F89" w:rsidRPr="00792CD7">
        <w:rPr>
          <w:lang w:val="de-DE"/>
        </w:rPr>
        <w:t>E</w:t>
      </w:r>
    </w:p>
    <w:p w14:paraId="2382C79C" w14:textId="4B5C37F4" w:rsidR="00771F89" w:rsidRPr="00792CD7" w:rsidRDefault="00AC7AFA" w:rsidP="00AB27DC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b/>
          <w:color w:val="000080"/>
          <w:szCs w:val="21"/>
          <w:lang w:val="de-DE"/>
        </w:rPr>
        <w:t>im</w:t>
      </w:r>
      <w:r w:rsidR="009B630C">
        <w:rPr>
          <w:b/>
          <w:color w:val="000080"/>
          <w:szCs w:val="21"/>
          <w:lang w:val="de-DE"/>
        </w:rPr>
        <w:t xml:space="preserve"> </w:t>
      </w:r>
      <w:proofErr w:type="spellStart"/>
      <w:r w:rsidR="00771F89" w:rsidRPr="00792CD7">
        <w:rPr>
          <w:b/>
          <w:color w:val="000080"/>
          <w:szCs w:val="21"/>
          <w:lang w:val="de-DE"/>
        </w:rPr>
        <w:t>Gutestun</w:t>
      </w:r>
      <w:proofErr w:type="spellEnd"/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[o: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71F89" w:rsidRPr="00792CD7">
        <w:rPr>
          <w:iCs/>
          <w:szCs w:val="21"/>
          <w:lang w:val="de-DE"/>
        </w:rPr>
        <w:t>indem</w:t>
      </w:r>
      <w:r w:rsidR="009B630C">
        <w:rPr>
          <w:i/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Gutes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tun].</w:t>
      </w:r>
      <w:r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</w:p>
    <w:p w14:paraId="6B306058" w14:textId="24A2BDDA" w:rsidR="00771F89" w:rsidRPr="00792CD7" w:rsidRDefault="00AC7AFA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Anvertrauen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meiner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Sache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Rahmen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Guten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geschehen.</w:t>
      </w:r>
      <w:r w:rsidR="009B630C">
        <w:rPr>
          <w:szCs w:val="21"/>
          <w:lang w:val="de-DE"/>
        </w:rPr>
        <w:t xml:space="preserve"> </w:t>
      </w:r>
      <w:proofErr w:type="spellStart"/>
      <w:r w:rsidR="00771F89" w:rsidRPr="00792CD7">
        <w:rPr>
          <w:szCs w:val="21"/>
          <w:lang w:val="de-DE"/>
        </w:rPr>
        <w:t>Gutestun</w:t>
      </w:r>
      <w:proofErr w:type="spellEnd"/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unserer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Aufgabe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wie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Jesus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Christus,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umherging,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="00771F89" w:rsidRPr="00792CD7">
        <w:rPr>
          <w:szCs w:val="21"/>
          <w:lang w:val="de-DE"/>
        </w:rPr>
        <w:t>Gutes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tuend</w:t>
      </w:r>
      <w:r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>Apostelg</w:t>
      </w:r>
      <w:r w:rsidR="009B630C">
        <w:rPr>
          <w:szCs w:val="21"/>
          <w:lang w:val="de-DE"/>
        </w:rPr>
        <w:t>e</w:t>
      </w:r>
      <w:r w:rsidR="009B630C">
        <w:rPr>
          <w:szCs w:val="21"/>
          <w:lang w:val="de-DE"/>
        </w:rPr>
        <w:t xml:space="preserve">schichte </w:t>
      </w:r>
      <w:r w:rsidR="00771F89" w:rsidRPr="00792CD7">
        <w:rPr>
          <w:szCs w:val="21"/>
          <w:lang w:val="de-DE"/>
        </w:rPr>
        <w:t>10</w:t>
      </w:r>
      <w:r w:rsidR="009B630C">
        <w:rPr>
          <w:szCs w:val="21"/>
          <w:lang w:val="de-DE"/>
        </w:rPr>
        <w:t>, 3</w:t>
      </w:r>
      <w:r w:rsidR="00771F89" w:rsidRPr="00792CD7">
        <w:rPr>
          <w:szCs w:val="21"/>
          <w:lang w:val="de-DE"/>
        </w:rPr>
        <w:t>8).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</w:t>
      </w:r>
      <w:r w:rsidR="00771F89" w:rsidRPr="00792CD7">
        <w:rPr>
          <w:szCs w:val="21"/>
          <w:lang w:val="de-DE"/>
        </w:rPr>
        <w:t>o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ihm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ähnlich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spiegeln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sein</w:t>
      </w:r>
      <w:r w:rsidR="009B630C">
        <w:rPr>
          <w:szCs w:val="21"/>
          <w:lang w:val="de-DE"/>
        </w:rPr>
        <w:t xml:space="preserve"> </w:t>
      </w:r>
      <w:r w:rsidR="00771F89" w:rsidRPr="00792CD7">
        <w:rPr>
          <w:szCs w:val="21"/>
          <w:lang w:val="de-DE"/>
        </w:rPr>
        <w:t>Wesen</w:t>
      </w:r>
      <w:r w:rsidR="009B630C">
        <w:rPr>
          <w:szCs w:val="21"/>
          <w:lang w:val="de-DE"/>
        </w:rPr>
        <w:t xml:space="preserve"> </w:t>
      </w:r>
      <w:r w:rsidR="00035DBF" w:rsidRPr="00792CD7">
        <w:rPr>
          <w:szCs w:val="21"/>
          <w:lang w:val="de-DE"/>
        </w:rPr>
        <w:t>wider</w:t>
      </w:r>
      <w:r w:rsidR="00771F89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54CEEE1C" w14:textId="77777777" w:rsidR="00771F89" w:rsidRPr="00792CD7" w:rsidRDefault="00771F89" w:rsidP="00AB27DC">
      <w:pPr>
        <w:jc w:val="both"/>
        <w:rPr>
          <w:szCs w:val="21"/>
          <w:lang w:val="de-DE"/>
        </w:rPr>
      </w:pPr>
    </w:p>
    <w:p w14:paraId="21918A55" w14:textId="6AB383AA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19: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b/>
          <w:bCs/>
          <w:szCs w:val="21"/>
          <w:lang w:val="de-DE"/>
        </w:rPr>
        <w:t>„</w:t>
      </w:r>
      <w:r w:rsidR="007C0B13" w:rsidRPr="00792CD7">
        <w:rPr>
          <w:b/>
          <w:bCs/>
          <w:szCs w:val="21"/>
          <w:lang w:val="de-DE"/>
        </w:rPr>
        <w:t>Daher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sollen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auch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die,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die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nach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dem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Willen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Go</w:t>
      </w:r>
      <w:r w:rsidRPr="00792CD7">
        <w:rPr>
          <w:b/>
          <w:bCs/>
          <w:szCs w:val="21"/>
          <w:lang w:val="de-DE"/>
        </w:rPr>
        <w:t>t</w:t>
      </w:r>
      <w:r w:rsidRPr="00792CD7">
        <w:rPr>
          <w:b/>
          <w:bCs/>
          <w:szCs w:val="21"/>
          <w:lang w:val="de-DE"/>
        </w:rPr>
        <w:t>tes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leiden,</w:t>
      </w:r>
      <w:r w:rsidR="009B630C">
        <w:rPr>
          <w:b/>
          <w:bCs/>
          <w:szCs w:val="21"/>
          <w:lang w:val="de-DE"/>
        </w:rPr>
        <w:t xml:space="preserve"> </w:t>
      </w:r>
      <w:r w:rsidR="007C0B13" w:rsidRPr="00792CD7">
        <w:rPr>
          <w:b/>
          <w:bCs/>
          <w:szCs w:val="21"/>
          <w:lang w:val="de-DE"/>
        </w:rPr>
        <w:t>[ihm]</w:t>
      </w:r>
      <w:r w:rsidR="009B630C">
        <w:rPr>
          <w:b/>
          <w:bCs/>
          <w:szCs w:val="21"/>
          <w:lang w:val="de-DE"/>
        </w:rPr>
        <w:t xml:space="preserve"> </w:t>
      </w:r>
      <w:r w:rsidR="007C0B13" w:rsidRPr="00792CD7">
        <w:rPr>
          <w:b/>
          <w:bCs/>
          <w:szCs w:val="21"/>
          <w:lang w:val="de-DE"/>
        </w:rPr>
        <w:t>als</w:t>
      </w:r>
      <w:r w:rsidR="009B630C">
        <w:rPr>
          <w:b/>
          <w:bCs/>
          <w:szCs w:val="21"/>
          <w:lang w:val="de-DE"/>
        </w:rPr>
        <w:t xml:space="preserve"> </w:t>
      </w:r>
      <w:r w:rsidR="007C0B13" w:rsidRPr="00792CD7">
        <w:rPr>
          <w:b/>
          <w:bCs/>
          <w:szCs w:val="21"/>
          <w:lang w:val="de-DE"/>
        </w:rPr>
        <w:t>einem</w:t>
      </w:r>
      <w:r w:rsidR="009B630C">
        <w:rPr>
          <w:b/>
          <w:bCs/>
          <w:szCs w:val="21"/>
          <w:lang w:val="de-DE"/>
        </w:rPr>
        <w:t xml:space="preserve"> </w:t>
      </w:r>
      <w:r w:rsidR="007C0B13" w:rsidRPr="00792CD7">
        <w:rPr>
          <w:b/>
          <w:bCs/>
          <w:szCs w:val="21"/>
          <w:lang w:val="de-DE"/>
        </w:rPr>
        <w:t>treuen</w:t>
      </w:r>
      <w:r w:rsidR="009B630C">
        <w:rPr>
          <w:b/>
          <w:bCs/>
          <w:szCs w:val="21"/>
          <w:lang w:val="de-DE"/>
        </w:rPr>
        <w:t xml:space="preserve"> </w:t>
      </w:r>
      <w:r w:rsidR="007C0B13" w:rsidRPr="00792CD7">
        <w:rPr>
          <w:b/>
          <w:bCs/>
          <w:szCs w:val="21"/>
          <w:lang w:val="de-DE"/>
        </w:rPr>
        <w:t>Schöpfer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ihre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Seelen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anvertrauen,</w:t>
      </w:r>
      <w:r w:rsidR="009B630C">
        <w:rPr>
          <w:b/>
          <w:bCs/>
          <w:szCs w:val="21"/>
          <w:lang w:val="de-DE"/>
        </w:rPr>
        <w:t xml:space="preserve"> </w:t>
      </w:r>
      <w:r w:rsidR="007C0B13" w:rsidRPr="00792CD7">
        <w:rPr>
          <w:b/>
          <w:bCs/>
          <w:szCs w:val="21"/>
          <w:lang w:val="de-DE"/>
        </w:rPr>
        <w:t>[</w:t>
      </w:r>
      <w:r w:rsidRPr="00792CD7">
        <w:rPr>
          <w:b/>
          <w:bCs/>
          <w:iCs/>
          <w:szCs w:val="21"/>
          <w:lang w:val="de-DE"/>
        </w:rPr>
        <w:t>und</w:t>
      </w:r>
      <w:r w:rsidR="009B630C">
        <w:rPr>
          <w:b/>
          <w:bCs/>
          <w:iCs/>
          <w:szCs w:val="21"/>
          <w:lang w:val="de-DE"/>
        </w:rPr>
        <w:t xml:space="preserve"> </w:t>
      </w:r>
      <w:r w:rsidRPr="00792CD7">
        <w:rPr>
          <w:b/>
          <w:bCs/>
          <w:iCs/>
          <w:szCs w:val="21"/>
          <w:lang w:val="de-DE"/>
        </w:rPr>
        <w:t>diese</w:t>
      </w:r>
      <w:r w:rsidR="007C0B13" w:rsidRPr="00792CD7">
        <w:rPr>
          <w:b/>
          <w:bCs/>
          <w:iCs/>
          <w:szCs w:val="21"/>
          <w:lang w:val="de-DE"/>
        </w:rPr>
        <w:t>s]</w:t>
      </w:r>
      <w:r w:rsidR="009B630C">
        <w:rPr>
          <w:b/>
          <w:bCs/>
          <w:i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im</w:t>
      </w:r>
      <w:r w:rsidR="009B630C">
        <w:rPr>
          <w:b/>
          <w:bCs/>
          <w:szCs w:val="21"/>
          <w:lang w:val="de-DE"/>
        </w:rPr>
        <w:t xml:space="preserve"> </w:t>
      </w:r>
      <w:proofErr w:type="spellStart"/>
      <w:r w:rsidRPr="00792CD7">
        <w:rPr>
          <w:b/>
          <w:bCs/>
          <w:szCs w:val="21"/>
          <w:lang w:val="de-DE"/>
        </w:rPr>
        <w:t>Gutestun</w:t>
      </w:r>
      <w:proofErr w:type="spellEnd"/>
      <w:r w:rsidRPr="00792CD7">
        <w:rPr>
          <w:szCs w:val="21"/>
          <w:lang w:val="de-DE"/>
        </w:rPr>
        <w:t>.</w:t>
      </w:r>
    </w:p>
    <w:p w14:paraId="51EF6844" w14:textId="76639181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Warum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einem</w:t>
      </w:r>
      <w:r w:rsidR="009B630C">
        <w:rPr>
          <w:szCs w:val="21"/>
          <w:lang w:val="de-DE"/>
        </w:rPr>
        <w:t xml:space="preserve"> </w:t>
      </w:r>
      <w:r w:rsidRPr="004031E3">
        <w:rPr>
          <w:i/>
          <w:iCs/>
          <w:szCs w:val="21"/>
          <w:lang w:val="de-DE"/>
        </w:rPr>
        <w:t>Schöpfer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Rede?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Weil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</w:t>
      </w:r>
      <w:r w:rsidRPr="00792CD7">
        <w:rPr>
          <w:szCs w:val="21"/>
          <w:lang w:val="de-DE"/>
        </w:rPr>
        <w:t>i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Angriff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seine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Schöpfung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sind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Seelen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Geschöpf.</w:t>
      </w:r>
    </w:p>
    <w:p w14:paraId="53C05F05" w14:textId="04C0F84B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leidende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Christ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verhalten?</w:t>
      </w:r>
      <w:r w:rsidR="009B630C">
        <w:rPr>
          <w:szCs w:val="21"/>
          <w:lang w:val="de-DE"/>
        </w:rPr>
        <w:t xml:space="preserve"> </w:t>
      </w:r>
      <w:r w:rsidR="007C0B13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vergessen: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Schöpfer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darf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Seinigen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nach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</w:t>
      </w:r>
      <w:r w:rsidRPr="00792CD7">
        <w:rPr>
          <w:szCs w:val="21"/>
          <w:lang w:val="de-DE"/>
        </w:rPr>
        <w:t>i</w:t>
      </w:r>
      <w:r w:rsidRPr="00792CD7">
        <w:rPr>
          <w:szCs w:val="21"/>
          <w:lang w:val="de-DE"/>
        </w:rPr>
        <w:t>nem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Wohlgefallen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verfahren.</w:t>
      </w:r>
    </w:p>
    <w:p w14:paraId="1E1C7DA5" w14:textId="08480A2B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Da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Leiden,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nach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</w:t>
      </w:r>
      <w:r w:rsidR="00AC7AFA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1,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Tod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einschließen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können,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Leidende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dieser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Möglichkeit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rechnen.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Schöpfer</w:t>
      </w:r>
      <w:r w:rsidR="00AC7AFA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ob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zerstört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oder</w:t>
      </w:r>
      <w:r w:rsidR="009B630C">
        <w:rPr>
          <w:szCs w:val="21"/>
          <w:lang w:val="de-DE"/>
        </w:rPr>
        <w:t xml:space="preserve"> </w:t>
      </w:r>
      <w:r w:rsidR="00AC7AFA" w:rsidRPr="00792CD7">
        <w:rPr>
          <w:szCs w:val="21"/>
          <w:lang w:val="de-DE"/>
        </w:rPr>
        <w:t>bewahrt,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immer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gerechter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Weise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verfahren.</w:t>
      </w:r>
      <w:r w:rsidR="009B630C">
        <w:rPr>
          <w:szCs w:val="21"/>
          <w:lang w:val="de-DE"/>
        </w:rPr>
        <w:t xml:space="preserve"> </w:t>
      </w:r>
    </w:p>
    <w:p w14:paraId="460CDBBD" w14:textId="378E41F8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nach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Wille</w:t>
      </w:r>
      <w:r w:rsidR="001122BE" w:rsidRPr="00792CD7">
        <w:rPr>
          <w:szCs w:val="21"/>
          <w:lang w:val="de-DE"/>
        </w:rPr>
        <w:t>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dessen,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unsere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Seelen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schuf,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leiden,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17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angekündigt,</w:t>
      </w:r>
      <w:r w:rsidR="009B630C">
        <w:rPr>
          <w:szCs w:val="21"/>
          <w:lang w:val="de-DE"/>
        </w:rPr>
        <w:t xml:space="preserve"> </w:t>
      </w:r>
      <w:r w:rsidR="00EE269A" w:rsidRPr="00792CD7">
        <w:rPr>
          <w:szCs w:val="21"/>
          <w:lang w:val="de-DE"/>
        </w:rPr>
        <w:t>dann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Schöpfer</w:t>
      </w:r>
      <w:r w:rsidR="009B630C">
        <w:rPr>
          <w:szCs w:val="21"/>
          <w:lang w:val="de-DE"/>
        </w:rPr>
        <w:t xml:space="preserve"> </w:t>
      </w:r>
      <w:r w:rsidR="007C0B13" w:rsidRPr="00792CD7">
        <w:rPr>
          <w:szCs w:val="21"/>
          <w:lang w:val="de-DE"/>
        </w:rPr>
        <w:t>uns,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seine</w:t>
      </w:r>
      <w:r w:rsidR="007C0B13" w:rsidRPr="00792CD7">
        <w:rPr>
          <w:szCs w:val="21"/>
          <w:lang w:val="de-DE"/>
        </w:rPr>
        <w:t>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Geschöpf</w:t>
      </w:r>
      <w:r w:rsidR="007C0B13" w:rsidRPr="00792CD7">
        <w:rPr>
          <w:szCs w:val="21"/>
          <w:lang w:val="de-DE"/>
        </w:rPr>
        <w:t>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treu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bleiben.</w:t>
      </w:r>
    </w:p>
    <w:p w14:paraId="644C4216" w14:textId="03C140D0" w:rsidR="00771F89" w:rsidRPr="00792CD7" w:rsidRDefault="00771F89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inneren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Menschen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Seinigen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bewahren.</w:t>
      </w:r>
      <w:r w:rsidR="009B630C">
        <w:rPr>
          <w:szCs w:val="21"/>
          <w:lang w:val="de-DE"/>
        </w:rPr>
        <w:t xml:space="preserve"> </w:t>
      </w:r>
      <w:r w:rsidR="007C0B13" w:rsidRPr="00792CD7">
        <w:rPr>
          <w:szCs w:val="21"/>
          <w:lang w:val="de-DE"/>
        </w:rPr>
        <w:t>Daher</w:t>
      </w:r>
      <w:r w:rsidR="009B630C">
        <w:rPr>
          <w:szCs w:val="21"/>
          <w:lang w:val="de-DE"/>
        </w:rPr>
        <w:t xml:space="preserve"> </w:t>
      </w:r>
      <w:r w:rsidR="007C0B13" w:rsidRPr="00792CD7">
        <w:rPr>
          <w:szCs w:val="21"/>
          <w:lang w:val="de-DE"/>
        </w:rPr>
        <w:t>soll</w:t>
      </w:r>
      <w:r w:rsidR="009B630C">
        <w:rPr>
          <w:szCs w:val="21"/>
          <w:lang w:val="de-DE"/>
        </w:rPr>
        <w:t xml:space="preserve"> </w:t>
      </w:r>
      <w:r w:rsidR="007C0B13" w:rsidRPr="00792CD7">
        <w:rPr>
          <w:szCs w:val="21"/>
          <w:lang w:val="de-DE"/>
        </w:rPr>
        <w:t>jeder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Seele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diesem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treuen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Schöpfer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anb</w:t>
      </w:r>
      <w:r w:rsidRPr="00792CD7">
        <w:rPr>
          <w:szCs w:val="21"/>
          <w:lang w:val="de-DE"/>
        </w:rPr>
        <w:t>e</w:t>
      </w:r>
      <w:r w:rsidRPr="00792CD7">
        <w:rPr>
          <w:szCs w:val="21"/>
          <w:lang w:val="de-DE"/>
        </w:rPr>
        <w:t>fehlen.</w:t>
      </w:r>
      <w:r w:rsidR="009B630C">
        <w:rPr>
          <w:szCs w:val="21"/>
          <w:lang w:val="de-DE"/>
        </w:rPr>
        <w:t xml:space="preserve"> </w:t>
      </w:r>
      <w:r w:rsidR="00EE269A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EE269A" w:rsidRPr="00792CD7">
        <w:rPr>
          <w:szCs w:val="21"/>
          <w:lang w:val="de-DE"/>
        </w:rPr>
        <w:t>e</w:t>
      </w:r>
      <w:r w:rsidRPr="00792CD7">
        <w:rPr>
          <w:szCs w:val="21"/>
          <w:lang w:val="de-DE"/>
        </w:rPr>
        <w:t>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</w:t>
      </w:r>
      <w:r w:rsidR="009B630C">
        <w:rPr>
          <w:szCs w:val="21"/>
          <w:lang w:val="de-DE"/>
        </w:rPr>
        <w:t xml:space="preserve"> </w:t>
      </w:r>
      <w:r w:rsidR="001122BE" w:rsidRPr="00792CD7">
        <w:rPr>
          <w:szCs w:val="21"/>
          <w:lang w:val="de-DE"/>
        </w:rPr>
        <w:t>Gutes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tun.</w:t>
      </w:r>
    </w:p>
    <w:p w14:paraId="359D9021" w14:textId="77777777" w:rsidR="00AB27DC" w:rsidRPr="00792CD7" w:rsidRDefault="00AB27DC" w:rsidP="00AB27DC">
      <w:pPr>
        <w:jc w:val="both"/>
        <w:rPr>
          <w:szCs w:val="21"/>
          <w:lang w:val="de-DE"/>
        </w:rPr>
      </w:pPr>
    </w:p>
    <w:p w14:paraId="64EB8EA8" w14:textId="61DEA932" w:rsidR="003A36D3" w:rsidRPr="00792CD7" w:rsidRDefault="003A36D3" w:rsidP="00E64826">
      <w:pPr>
        <w:pStyle w:val="berschrift1"/>
        <w:rPr>
          <w:lang w:val="de-DE"/>
        </w:rPr>
      </w:pPr>
      <w:r w:rsidRPr="00792CD7">
        <w:rPr>
          <w:lang w:val="de-DE"/>
        </w:rPr>
        <w:t>V.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Teil: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Hilfen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für</w:t>
      </w:r>
      <w:r w:rsidR="009B630C">
        <w:rPr>
          <w:lang w:val="de-DE"/>
        </w:rPr>
        <w:t xml:space="preserve"> </w:t>
      </w:r>
      <w:r w:rsidR="00252F9F" w:rsidRPr="00792CD7">
        <w:rPr>
          <w:lang w:val="de-DE"/>
        </w:rPr>
        <w:t>sie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als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so</w:t>
      </w:r>
      <w:r w:rsidRPr="00792CD7">
        <w:rPr>
          <w:lang w:val="de-DE"/>
        </w:rPr>
        <w:t>l</w:t>
      </w:r>
      <w:r w:rsidRPr="00792CD7">
        <w:rPr>
          <w:lang w:val="de-DE"/>
        </w:rPr>
        <w:t>che,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die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in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einer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Bruderschaft</w:t>
      </w:r>
      <w:r w:rsidR="009B630C">
        <w:rPr>
          <w:lang w:val="de-DE"/>
        </w:rPr>
        <w:t xml:space="preserve"> </w:t>
      </w:r>
      <w:r w:rsidRPr="00792CD7">
        <w:rPr>
          <w:lang w:val="de-DE"/>
        </w:rPr>
        <w:t>leben:</w:t>
      </w:r>
      <w:r w:rsidR="009B630C">
        <w:rPr>
          <w:lang w:val="de-DE"/>
        </w:rPr>
        <w:t xml:space="preserve"> </w:t>
      </w:r>
      <w:r w:rsidR="00E06636" w:rsidRPr="00792CD7">
        <w:rPr>
          <w:lang w:val="de-DE"/>
        </w:rPr>
        <w:t>5</w:t>
      </w:r>
      <w:r w:rsidR="009B630C">
        <w:rPr>
          <w:lang w:val="de-DE"/>
        </w:rPr>
        <w:t>, 1</w:t>
      </w:r>
      <w:r w:rsidR="00E06636" w:rsidRPr="00792CD7">
        <w:rPr>
          <w:lang w:val="de-DE"/>
        </w:rPr>
        <w:t>–</w:t>
      </w:r>
      <w:r w:rsidRPr="00792CD7">
        <w:rPr>
          <w:lang w:val="de-DE"/>
        </w:rPr>
        <w:t>9</w:t>
      </w:r>
      <w:bookmarkEnd w:id="4"/>
      <w:bookmarkEnd w:id="5"/>
      <w:bookmarkEnd w:id="6"/>
    </w:p>
    <w:p w14:paraId="3BCCB838" w14:textId="4A436813" w:rsidR="003A36D3" w:rsidRDefault="003A36D3" w:rsidP="00E64826">
      <w:pPr>
        <w:pStyle w:val="berschrift2"/>
      </w:pPr>
      <w:bookmarkStart w:id="25" w:name="_Toc2247172"/>
      <w:bookmarkStart w:id="26" w:name="_Toc15891490"/>
      <w:bookmarkStart w:id="27" w:name="_Toc15892045"/>
      <w:r w:rsidRPr="00792CD7">
        <w:t>A.</w:t>
      </w:r>
      <w:r w:rsidR="009B630C">
        <w:t xml:space="preserve"> </w:t>
      </w:r>
      <w:r w:rsidRPr="00792CD7">
        <w:t>Aufrufe</w:t>
      </w:r>
      <w:r w:rsidR="009B630C">
        <w:t xml:space="preserve"> </w:t>
      </w:r>
      <w:r w:rsidRPr="00792CD7">
        <w:t>für</w:t>
      </w:r>
      <w:r w:rsidR="009B630C">
        <w:t xml:space="preserve"> </w:t>
      </w:r>
      <w:r w:rsidRPr="00792CD7">
        <w:t>die</w:t>
      </w:r>
      <w:r w:rsidR="009B630C">
        <w:t xml:space="preserve"> </w:t>
      </w:r>
      <w:r w:rsidRPr="00792CD7">
        <w:t>Ältesten:</w:t>
      </w:r>
      <w:r w:rsidR="009B630C">
        <w:t xml:space="preserve"> </w:t>
      </w:r>
      <w:r w:rsidR="00E06636" w:rsidRPr="00792CD7">
        <w:t>5</w:t>
      </w:r>
      <w:r w:rsidR="009B630C">
        <w:rPr>
          <w:color w:val="000000"/>
        </w:rPr>
        <w:t>, 1</w:t>
      </w:r>
      <w:r w:rsidR="00E06636" w:rsidRPr="00792CD7">
        <w:t>–</w:t>
      </w:r>
      <w:r w:rsidRPr="00792CD7">
        <w:t>4</w:t>
      </w:r>
      <w:bookmarkEnd w:id="25"/>
      <w:bookmarkEnd w:id="26"/>
      <w:bookmarkEnd w:id="27"/>
    </w:p>
    <w:p w14:paraId="28E612B2" w14:textId="77777777" w:rsidR="00E446EF" w:rsidRPr="00E446EF" w:rsidRDefault="00E446EF" w:rsidP="00E64826">
      <w:pPr>
        <w:jc w:val="both"/>
        <w:rPr>
          <w:lang w:val="de-DE" w:eastAsia="ja-JP"/>
        </w:rPr>
      </w:pPr>
    </w:p>
    <w:p w14:paraId="37C4197B" w14:textId="58BDDC6D" w:rsidR="003A36D3" w:rsidRPr="00792CD7" w:rsidRDefault="00257081" w:rsidP="00E64826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V.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1: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„</w:t>
      </w:r>
      <w:r w:rsidR="003A36D3" w:rsidRPr="00792CD7">
        <w:rPr>
          <w:b/>
          <w:color w:val="000080"/>
          <w:szCs w:val="21"/>
          <w:lang w:val="de-DE"/>
        </w:rPr>
        <w:t>Die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Ältesten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unter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euch</w:t>
      </w:r>
      <w:r w:rsidR="009B630C">
        <w:rPr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…“</w:t>
      </w:r>
    </w:p>
    <w:p w14:paraId="7912550D" w14:textId="2E904035" w:rsidR="003A36D3" w:rsidRPr="00792CD7" w:rsidRDefault="00257081" w:rsidP="00E64826">
      <w:pPr>
        <w:jc w:val="both"/>
        <w:rPr>
          <w:szCs w:val="21"/>
          <w:lang w:val="de-DE"/>
        </w:rPr>
      </w:pPr>
      <w:r w:rsidRPr="00792CD7">
        <w:rPr>
          <w:rFonts w:eastAsia="Helvetica"/>
          <w:szCs w:val="21"/>
          <w:lang w:val="de-DE"/>
        </w:rPr>
        <w:t>Zur</w:t>
      </w:r>
      <w:r w:rsidR="009B630C">
        <w:rPr>
          <w:rFonts w:eastAsia="Helvetica"/>
          <w:szCs w:val="21"/>
          <w:lang w:val="de-DE"/>
        </w:rPr>
        <w:t xml:space="preserve"> </w:t>
      </w:r>
      <w:r w:rsidR="003A36D3" w:rsidRPr="00792CD7">
        <w:rPr>
          <w:rFonts w:eastAsia="Helvetica"/>
          <w:szCs w:val="21"/>
          <w:lang w:val="de-DE"/>
        </w:rPr>
        <w:t>Ü</w:t>
      </w:r>
      <w:r w:rsidR="003A36D3" w:rsidRPr="00792CD7">
        <w:rPr>
          <w:szCs w:val="21"/>
          <w:lang w:val="de-DE"/>
        </w:rPr>
        <w:t>bersetzung: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proofErr w:type="spellStart"/>
      <w:r w:rsidRPr="00792CD7">
        <w:rPr>
          <w:szCs w:val="21"/>
          <w:lang w:val="de-DE"/>
        </w:rPr>
        <w:t>gr.</w:t>
      </w:r>
      <w:proofErr w:type="spellEnd"/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Wort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heißt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</w:t>
      </w:r>
      <w:r w:rsidR="003A36D3" w:rsidRPr="00792CD7">
        <w:rPr>
          <w:szCs w:val="21"/>
          <w:lang w:val="de-DE"/>
        </w:rPr>
        <w:t>ntweder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="003A36D3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Ält</w:t>
      </w:r>
      <w:r w:rsidR="003A36D3" w:rsidRPr="00792CD7">
        <w:rPr>
          <w:szCs w:val="21"/>
          <w:lang w:val="de-DE"/>
        </w:rPr>
        <w:t>e</w:t>
      </w:r>
      <w:r w:rsidR="003A36D3" w:rsidRPr="00792CD7">
        <w:rPr>
          <w:szCs w:val="21"/>
          <w:lang w:val="de-DE"/>
        </w:rPr>
        <w:t>ren</w:t>
      </w:r>
      <w:r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o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="003A36D3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Ältesten</w:t>
      </w:r>
      <w:r w:rsidRPr="00792CD7">
        <w:rPr>
          <w:szCs w:val="21"/>
          <w:lang w:val="de-DE"/>
        </w:rPr>
        <w:t>“</w:t>
      </w:r>
      <w:r w:rsidR="003A36D3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Zusammenhang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wohl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„Ältesten“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gemeint.</w:t>
      </w:r>
      <w:r w:rsidR="009B630C">
        <w:rPr>
          <w:szCs w:val="21"/>
          <w:lang w:val="de-DE"/>
        </w:rPr>
        <w:t xml:space="preserve"> </w:t>
      </w:r>
    </w:p>
    <w:p w14:paraId="755F382C" w14:textId="1836AA09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Jesu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Gemeinde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jemand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geworden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257081" w:rsidRPr="00792CD7">
        <w:rPr>
          <w:szCs w:val="21"/>
          <w:lang w:val="de-DE"/>
        </w:rPr>
        <w:t>im</w:t>
      </w:r>
      <w:r w:rsidR="009B630C">
        <w:rPr>
          <w:szCs w:val="21"/>
          <w:lang w:val="de-DE"/>
        </w:rPr>
        <w:t xml:space="preserve"> </w:t>
      </w:r>
      <w:r w:rsidR="00257081" w:rsidRPr="00792CD7">
        <w:rPr>
          <w:szCs w:val="21"/>
          <w:lang w:val="de-DE"/>
        </w:rPr>
        <w:t>geistlichen</w:t>
      </w:r>
      <w:r w:rsidR="009B630C">
        <w:rPr>
          <w:szCs w:val="21"/>
          <w:lang w:val="de-DE"/>
        </w:rPr>
        <w:t xml:space="preserve"> </w:t>
      </w:r>
      <w:r w:rsidR="00257081" w:rsidRPr="00792CD7">
        <w:rPr>
          <w:szCs w:val="21"/>
          <w:lang w:val="de-DE"/>
        </w:rPr>
        <w:t>Sinne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Kind</w:t>
      </w:r>
      <w:r w:rsidR="009B630C">
        <w:rPr>
          <w:szCs w:val="21"/>
          <w:lang w:val="de-DE"/>
        </w:rPr>
        <w:t xml:space="preserve"> </w:t>
      </w:r>
      <w:r w:rsidR="001122BE" w:rsidRPr="00792CD7">
        <w:rPr>
          <w:szCs w:val="21"/>
          <w:lang w:val="de-DE"/>
        </w:rPr>
        <w:t>geblieben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Menschen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haben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Seelsorgeaufgaben,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Hirtenaufgeben.</w:t>
      </w:r>
      <w:r w:rsidR="009B630C">
        <w:rPr>
          <w:szCs w:val="21"/>
          <w:lang w:val="de-DE"/>
        </w:rPr>
        <w:t xml:space="preserve"> </w:t>
      </w:r>
    </w:p>
    <w:p w14:paraId="462241C6" w14:textId="77777777" w:rsidR="001122BE" w:rsidRPr="00792CD7" w:rsidRDefault="001122BE" w:rsidP="00E64826">
      <w:pPr>
        <w:jc w:val="both"/>
        <w:rPr>
          <w:b/>
          <w:color w:val="000080"/>
          <w:szCs w:val="21"/>
          <w:lang w:val="de-DE"/>
        </w:rPr>
      </w:pPr>
    </w:p>
    <w:p w14:paraId="60FAEC4A" w14:textId="6896FDD0" w:rsidR="003A36D3" w:rsidRDefault="00257081" w:rsidP="00E64826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rufe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ich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auf</w:t>
      </w:r>
      <w:r w:rsidR="003A36D3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…: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Wort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bedeutet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="003A36D3" w:rsidRPr="00792CD7">
        <w:rPr>
          <w:szCs w:val="21"/>
          <w:lang w:val="de-DE"/>
        </w:rPr>
        <w:t>ermahne</w:t>
      </w:r>
      <w:r w:rsidRPr="00792CD7">
        <w:rPr>
          <w:szCs w:val="21"/>
          <w:lang w:val="de-DE"/>
        </w:rPr>
        <w:t>n“,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sondern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„zurufen,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aufrufen,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zusprechen,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bitten“.</w:t>
      </w:r>
      <w:r w:rsidR="009B630C">
        <w:rPr>
          <w:szCs w:val="21"/>
          <w:lang w:val="de-DE"/>
        </w:rPr>
        <w:t xml:space="preserve"> </w:t>
      </w:r>
    </w:p>
    <w:p w14:paraId="3BCC9C5B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7BB3F01D" w14:textId="70762BC0" w:rsidR="003A36D3" w:rsidRPr="000B5136" w:rsidRDefault="003A36D3" w:rsidP="00E64826">
      <w:pPr>
        <w:pStyle w:val="berschrift3"/>
      </w:pPr>
      <w:bookmarkStart w:id="28" w:name="_Toc2247173"/>
      <w:bookmarkStart w:id="29" w:name="_Toc15891491"/>
      <w:bookmarkStart w:id="30" w:name="_Toc15892046"/>
      <w:r w:rsidRPr="00792CD7">
        <w:t>1.</w:t>
      </w:r>
      <w:r w:rsidR="009B630C">
        <w:t xml:space="preserve"> </w:t>
      </w:r>
      <w:r w:rsidRPr="00792CD7">
        <w:t>Der</w:t>
      </w:r>
      <w:r w:rsidR="009B630C">
        <w:t xml:space="preserve"> </w:t>
      </w:r>
      <w:r w:rsidRPr="000B5136">
        <w:t>Aufrufende</w:t>
      </w:r>
      <w:r w:rsidRPr="00792CD7">
        <w:t>:</w:t>
      </w:r>
      <w:r w:rsidR="009B630C">
        <w:t xml:space="preserve"> </w:t>
      </w:r>
      <w:r w:rsidRPr="00792CD7">
        <w:t>5</w:t>
      </w:r>
      <w:r w:rsidR="009B630C">
        <w:t>, 1</w:t>
      </w:r>
      <w:bookmarkEnd w:id="28"/>
      <w:bookmarkEnd w:id="29"/>
      <w:bookmarkEnd w:id="30"/>
    </w:p>
    <w:p w14:paraId="48033CFF" w14:textId="4BA71BE0" w:rsidR="00E446EF" w:rsidRPr="00EA1BC0" w:rsidRDefault="003A36D3" w:rsidP="00EA1BC0">
      <w:pPr>
        <w:pStyle w:val="berschrift4"/>
      </w:pPr>
      <w:bookmarkStart w:id="31" w:name="_Toc2247174"/>
      <w:bookmarkStart w:id="32" w:name="_Toc15891492"/>
      <w:bookmarkStart w:id="33" w:name="_Toc15892047"/>
      <w:r w:rsidRPr="00792CD7">
        <w:t>a.</w:t>
      </w:r>
      <w:r w:rsidR="009B630C">
        <w:t xml:space="preserve"> </w:t>
      </w:r>
      <w:r w:rsidRPr="00792CD7">
        <w:t>Petrus</w:t>
      </w:r>
      <w:r w:rsidR="001122BE" w:rsidRPr="00792CD7">
        <w:t>,</w:t>
      </w:r>
      <w:r w:rsidR="009B630C">
        <w:t xml:space="preserve"> </w:t>
      </w:r>
      <w:r w:rsidRPr="00792CD7">
        <w:t>Mitältester</w:t>
      </w:r>
      <w:r w:rsidR="009B630C">
        <w:t xml:space="preserve"> </w:t>
      </w:r>
      <w:r w:rsidRPr="00792CD7">
        <w:rPr>
          <w:color w:val="000000"/>
        </w:rPr>
        <w:t>5</w:t>
      </w:r>
      <w:r w:rsidR="009B630C">
        <w:rPr>
          <w:color w:val="000000"/>
        </w:rPr>
        <w:t>, 1</w:t>
      </w:r>
      <w:bookmarkEnd w:id="31"/>
      <w:bookmarkEnd w:id="32"/>
      <w:bookmarkEnd w:id="33"/>
    </w:p>
    <w:p w14:paraId="308DB18C" w14:textId="659C3100" w:rsidR="003A36D3" w:rsidRPr="00792CD7" w:rsidRDefault="001122BE" w:rsidP="00E64826">
      <w:pPr>
        <w:jc w:val="both"/>
        <w:rPr>
          <w:color w:val="002060"/>
          <w:szCs w:val="21"/>
          <w:lang w:val="de-DE"/>
        </w:rPr>
      </w:pPr>
      <w:r w:rsidRPr="00792CD7">
        <w:rPr>
          <w:szCs w:val="21"/>
        </w:rPr>
        <w:t>V.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1M:</w:t>
      </w:r>
      <w:r w:rsidR="009B630C">
        <w:rPr>
          <w:szCs w:val="21"/>
          <w:lang w:val="de-DE"/>
        </w:rPr>
        <w:t xml:space="preserve"> </w:t>
      </w:r>
      <w:r w:rsidR="00257081" w:rsidRPr="00792CD7">
        <w:rPr>
          <w:b/>
          <w:iCs/>
          <w:color w:val="000080"/>
          <w:szCs w:val="21"/>
          <w:lang w:val="de-DE"/>
        </w:rPr>
        <w:t>„</w:t>
      </w:r>
      <w:r w:rsidRPr="00792CD7">
        <w:rPr>
          <w:b/>
          <w:iCs/>
          <w:color w:val="000080"/>
          <w:szCs w:val="21"/>
          <w:lang w:val="de-DE"/>
        </w:rPr>
        <w:t>…,</w:t>
      </w:r>
      <w:r w:rsidR="009B630C">
        <w:rPr>
          <w:b/>
          <w:iCs/>
          <w:color w:val="000080"/>
          <w:szCs w:val="21"/>
          <w:lang w:val="de-DE"/>
        </w:rPr>
        <w:t xml:space="preserve"> </w:t>
      </w:r>
      <w:r w:rsidR="003A36D3" w:rsidRPr="00792CD7">
        <w:rPr>
          <w:b/>
          <w:iCs/>
          <w:color w:val="000080"/>
          <w:szCs w:val="21"/>
          <w:lang w:val="de-DE"/>
        </w:rPr>
        <w:t>der</w:t>
      </w:r>
      <w:r w:rsidR="009B630C">
        <w:rPr>
          <w:b/>
          <w:iCs/>
          <w:color w:val="000080"/>
          <w:szCs w:val="21"/>
          <w:lang w:val="de-DE"/>
        </w:rPr>
        <w:t xml:space="preserve"> </w:t>
      </w:r>
      <w:r w:rsidR="003A36D3" w:rsidRPr="00792CD7">
        <w:rPr>
          <w:b/>
          <w:iCs/>
          <w:color w:val="000080"/>
          <w:szCs w:val="21"/>
          <w:lang w:val="de-DE"/>
        </w:rPr>
        <w:t>ich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ein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Mitältester</w:t>
      </w:r>
      <w:r w:rsidR="009B630C">
        <w:rPr>
          <w:b/>
          <w:szCs w:val="21"/>
          <w:lang w:val="de-DE"/>
        </w:rPr>
        <w:t xml:space="preserve"> </w:t>
      </w:r>
      <w:r w:rsidR="00D41A5B" w:rsidRPr="00792CD7">
        <w:rPr>
          <w:b/>
          <w:color w:val="002060"/>
          <w:szCs w:val="21"/>
          <w:lang w:val="de-DE"/>
        </w:rPr>
        <w:t>…</w:t>
      </w:r>
      <w:r w:rsidR="009B630C">
        <w:rPr>
          <w:b/>
          <w:color w:val="002060"/>
          <w:szCs w:val="21"/>
          <w:lang w:val="de-DE"/>
        </w:rPr>
        <w:t xml:space="preserve"> </w:t>
      </w:r>
      <w:r w:rsidR="00257081" w:rsidRPr="00792CD7">
        <w:rPr>
          <w:b/>
          <w:color w:val="002060"/>
          <w:szCs w:val="21"/>
          <w:lang w:val="de-DE"/>
        </w:rPr>
        <w:t>bin“</w:t>
      </w:r>
    </w:p>
    <w:p w14:paraId="7BCFCA3F" w14:textId="68AC12A2" w:rsidR="00D41A5B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Apostel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Jesu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war</w:t>
      </w:r>
      <w:r w:rsidR="009B630C">
        <w:rPr>
          <w:szCs w:val="21"/>
          <w:lang w:val="de-DE"/>
        </w:rPr>
        <w:t xml:space="preserve"> </w:t>
      </w:r>
      <w:r w:rsidR="00D41A5B" w:rsidRPr="00792CD7">
        <w:rPr>
          <w:szCs w:val="21"/>
          <w:lang w:val="de-DE"/>
        </w:rPr>
        <w:t>Petrus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ersten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Jerusalemer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Gemeinde.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Damals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immer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wieder</w:t>
      </w:r>
      <w:r w:rsidR="009B630C">
        <w:rPr>
          <w:szCs w:val="21"/>
          <w:lang w:val="de-DE"/>
        </w:rPr>
        <w:t xml:space="preserve"> </w:t>
      </w:r>
      <w:r w:rsidR="00D41A5B" w:rsidRPr="00792CD7">
        <w:rPr>
          <w:szCs w:val="21"/>
          <w:lang w:val="de-DE"/>
        </w:rPr>
        <w:t>war</w:t>
      </w:r>
      <w:r w:rsidR="009B630C">
        <w:rPr>
          <w:szCs w:val="21"/>
          <w:lang w:val="de-DE"/>
        </w:rPr>
        <w:t xml:space="preserve"> </w:t>
      </w:r>
      <w:r w:rsidR="00D41A5B"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="00D41A5B"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="00D41A5B" w:rsidRPr="00792CD7">
        <w:rPr>
          <w:szCs w:val="21"/>
          <w:lang w:val="de-DE"/>
        </w:rPr>
        <w:t>Missionar</w:t>
      </w:r>
      <w:r w:rsidR="009B630C">
        <w:rPr>
          <w:szCs w:val="21"/>
          <w:lang w:val="de-DE"/>
        </w:rPr>
        <w:t xml:space="preserve"> </w:t>
      </w:r>
      <w:r w:rsidR="00D41A5B" w:rsidRPr="00792CD7">
        <w:rPr>
          <w:szCs w:val="21"/>
          <w:lang w:val="de-DE"/>
        </w:rPr>
        <w:t>unterwegs.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Apostel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(„Missionare“)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ersten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Hirten,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ersten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Ältesten.</w:t>
      </w:r>
      <w:r w:rsidR="009B630C">
        <w:rPr>
          <w:szCs w:val="21"/>
          <w:lang w:val="de-DE"/>
        </w:rPr>
        <w:t xml:space="preserve"> </w:t>
      </w:r>
    </w:p>
    <w:p w14:paraId="5606296A" w14:textId="3B1858A3" w:rsidR="003A36D3" w:rsidRPr="00792CD7" w:rsidRDefault="00D41A5B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Petrus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versteht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immer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noch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</w:t>
      </w:r>
      <w:r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Apostel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Hirtendienst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tut.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Mitältester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Ältesten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Gemeinden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Kleinasien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="003A36D3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anders</w:t>
      </w:r>
      <w:r w:rsidR="003A36D3" w:rsidRPr="00792CD7">
        <w:rPr>
          <w:szCs w:val="21"/>
          <w:lang w:val="de-DE"/>
        </w:rPr>
        <w:t>wo).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höher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stehend,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sondern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ihr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Bruder.</w:t>
      </w:r>
      <w:r w:rsidR="009B630C">
        <w:rPr>
          <w:szCs w:val="21"/>
          <w:lang w:val="de-DE"/>
        </w:rPr>
        <w:t xml:space="preserve"> </w:t>
      </w:r>
    </w:p>
    <w:p w14:paraId="6A8FD6D5" w14:textId="40B4ED1D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will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Ältesten</w:t>
      </w:r>
      <w:r w:rsidR="009B630C">
        <w:rPr>
          <w:szCs w:val="21"/>
          <w:lang w:val="de-DE"/>
        </w:rPr>
        <w:t xml:space="preserve"> </w:t>
      </w:r>
      <w:r w:rsidR="00D41A5B" w:rsidRPr="00792CD7">
        <w:rPr>
          <w:szCs w:val="21"/>
          <w:lang w:val="de-DE"/>
        </w:rPr>
        <w:t>damit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mitteilen?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Indirekt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sagt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er: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„Gebt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acht!</w:t>
      </w:r>
      <w:r w:rsidR="009B630C">
        <w:rPr>
          <w:szCs w:val="21"/>
          <w:lang w:val="de-DE"/>
        </w:rPr>
        <w:t xml:space="preserve"> </w:t>
      </w:r>
      <w:r w:rsidR="00035DBF">
        <w:rPr>
          <w:szCs w:val="21"/>
          <w:lang w:val="de-DE"/>
        </w:rPr>
        <w:t>Denkt</w:t>
      </w:r>
      <w:r w:rsidR="009B630C">
        <w:rPr>
          <w:szCs w:val="21"/>
          <w:lang w:val="de-DE"/>
        </w:rPr>
        <w:t xml:space="preserve"> </w:t>
      </w:r>
      <w:r w:rsidR="00035DBF">
        <w:rPr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groß!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eurer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Aufg</w:t>
      </w:r>
      <w:r w:rsidR="00642C17" w:rsidRPr="00792CD7">
        <w:rPr>
          <w:szCs w:val="21"/>
          <w:lang w:val="de-DE"/>
        </w:rPr>
        <w:t>a</w:t>
      </w:r>
      <w:r w:rsidR="00642C17" w:rsidRPr="00792CD7">
        <w:rPr>
          <w:szCs w:val="21"/>
          <w:lang w:val="de-DE"/>
        </w:rPr>
        <w:t>be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v</w:t>
      </w:r>
      <w:r w:rsidRPr="00792CD7">
        <w:rPr>
          <w:szCs w:val="21"/>
          <w:lang w:val="de-DE"/>
        </w:rPr>
        <w:t>ersteht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Brüder</w:t>
      </w:r>
      <w:r w:rsidR="00642C17" w:rsidRPr="00792CD7">
        <w:rPr>
          <w:szCs w:val="21"/>
          <w:lang w:val="de-DE"/>
        </w:rPr>
        <w:t>.</w:t>
      </w:r>
      <w:r w:rsidR="009B4C65" w:rsidRPr="00792CD7">
        <w:rPr>
          <w:szCs w:val="21"/>
          <w:lang w:val="de-DE"/>
        </w:rPr>
        <w:t>“</w:t>
      </w:r>
    </w:p>
    <w:p w14:paraId="2B319BB9" w14:textId="7AE0AB99" w:rsidR="003A36D3" w:rsidRPr="00792CD7" w:rsidRDefault="009B4C65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Hirte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Gemeinde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Jesu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zuallererst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i/>
          <w:iCs/>
          <w:szCs w:val="21"/>
          <w:lang w:val="de-DE"/>
        </w:rPr>
        <w:t>Schaf</w:t>
      </w:r>
      <w:r w:rsidR="003A36D3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weil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Jesus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Christus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i/>
          <w:iCs/>
          <w:szCs w:val="21"/>
          <w:lang w:val="de-DE"/>
        </w:rPr>
        <w:t>große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Hirte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zua</w:t>
      </w:r>
      <w:r w:rsidRPr="00792CD7">
        <w:rPr>
          <w:szCs w:val="21"/>
          <w:lang w:val="de-DE"/>
        </w:rPr>
        <w:t>l</w:t>
      </w:r>
      <w:r w:rsidRPr="00792CD7">
        <w:rPr>
          <w:szCs w:val="21"/>
          <w:lang w:val="de-DE"/>
        </w:rPr>
        <w:t>lererst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Schaf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verstehen.</w:t>
      </w:r>
    </w:p>
    <w:p w14:paraId="4748298B" w14:textId="6D4274E7" w:rsidR="009B4C65" w:rsidRDefault="009B4C65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Niemand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Gemeinde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herrscht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anderen.</w:t>
      </w:r>
    </w:p>
    <w:p w14:paraId="418635A4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292FC2BA" w14:textId="46B5671C" w:rsidR="003A36D3" w:rsidRPr="00792CD7" w:rsidRDefault="003A36D3" w:rsidP="00E64826">
      <w:pPr>
        <w:pStyle w:val="berschrift4"/>
      </w:pPr>
      <w:bookmarkStart w:id="34" w:name="_Toc2247175"/>
      <w:bookmarkStart w:id="35" w:name="_Toc15891493"/>
      <w:bookmarkStart w:id="36" w:name="_Toc15892048"/>
      <w:r w:rsidRPr="00792CD7">
        <w:t>b.</w:t>
      </w:r>
      <w:r w:rsidR="009B630C">
        <w:t xml:space="preserve"> </w:t>
      </w:r>
      <w:proofErr w:type="gramStart"/>
      <w:r w:rsidRPr="00792CD7">
        <w:t>Er</w:t>
      </w:r>
      <w:proofErr w:type="gramEnd"/>
      <w:r w:rsidR="009B630C">
        <w:t xml:space="preserve"> </w:t>
      </w:r>
      <w:r w:rsidRPr="00792CD7">
        <w:t>ist</w:t>
      </w:r>
      <w:r w:rsidR="009B630C">
        <w:t xml:space="preserve"> </w:t>
      </w:r>
      <w:r w:rsidRPr="00792CD7">
        <w:t>Zeuge</w:t>
      </w:r>
      <w:r w:rsidR="009B630C">
        <w:t xml:space="preserve"> </w:t>
      </w:r>
      <w:r w:rsidRPr="00792CD7">
        <w:t>der</w:t>
      </w:r>
      <w:r w:rsidR="009B630C">
        <w:t xml:space="preserve"> </w:t>
      </w:r>
      <w:r w:rsidRPr="00792CD7">
        <w:t>Leiden</w:t>
      </w:r>
      <w:r w:rsidR="009B630C">
        <w:t xml:space="preserve"> </w:t>
      </w:r>
      <w:r w:rsidRPr="00792CD7">
        <w:t>Christi.</w:t>
      </w:r>
      <w:r w:rsidR="009B630C">
        <w:t xml:space="preserve"> </w:t>
      </w:r>
      <w:r w:rsidRPr="00792CD7">
        <w:rPr>
          <w:color w:val="000000"/>
        </w:rPr>
        <w:t>5</w:t>
      </w:r>
      <w:r w:rsidR="009B630C">
        <w:rPr>
          <w:color w:val="000000"/>
        </w:rPr>
        <w:t>, 1</w:t>
      </w:r>
      <w:r w:rsidRPr="00792CD7">
        <w:t>M</w:t>
      </w:r>
      <w:bookmarkEnd w:id="34"/>
      <w:bookmarkEnd w:id="35"/>
      <w:bookmarkEnd w:id="36"/>
    </w:p>
    <w:p w14:paraId="284E2E17" w14:textId="2A9E902C" w:rsidR="003A36D3" w:rsidRPr="00792CD7" w:rsidRDefault="00642C17" w:rsidP="00E64826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V.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1M: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„…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und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ein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Zeuge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Leiden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Christi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b/>
          <w:iCs/>
          <w:color w:val="000080"/>
          <w:szCs w:val="21"/>
          <w:lang w:val="de-DE"/>
        </w:rPr>
        <w:t>bin</w:t>
      </w:r>
      <w:r w:rsidRPr="00792CD7">
        <w:rPr>
          <w:b/>
          <w:iCs/>
          <w:color w:val="000080"/>
          <w:szCs w:val="21"/>
          <w:lang w:val="de-DE"/>
        </w:rPr>
        <w:t>,</w:t>
      </w:r>
      <w:r w:rsidR="009B630C">
        <w:rPr>
          <w:b/>
          <w:iCs/>
          <w:color w:val="000080"/>
          <w:szCs w:val="21"/>
          <w:lang w:val="de-DE"/>
        </w:rPr>
        <w:t xml:space="preserve"> </w:t>
      </w:r>
      <w:r w:rsidRPr="00792CD7">
        <w:rPr>
          <w:b/>
          <w:iCs/>
          <w:color w:val="000080"/>
          <w:szCs w:val="21"/>
          <w:lang w:val="de-DE"/>
        </w:rPr>
        <w:t>…“</w:t>
      </w:r>
      <w:r w:rsidR="009B630C">
        <w:rPr>
          <w:szCs w:val="21"/>
          <w:lang w:val="de-DE"/>
        </w:rPr>
        <w:t xml:space="preserve"> </w:t>
      </w:r>
    </w:p>
    <w:p w14:paraId="298719DA" w14:textId="6EB3F75D" w:rsidR="007769D7" w:rsidRPr="00792CD7" w:rsidRDefault="007769D7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Indirekt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sagt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Ältesten: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„Seid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bereit,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Lauf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eures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Dienstes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Unannehmlichkeiten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nehmen!“</w:t>
      </w:r>
    </w:p>
    <w:p w14:paraId="21DFCB39" w14:textId="41141A03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Petrus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bereit,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Jesus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leiden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4</w:t>
      </w:r>
      <w:r w:rsidR="009B630C">
        <w:rPr>
          <w:szCs w:val="21"/>
          <w:lang w:val="de-DE"/>
        </w:rPr>
        <w:t xml:space="preserve">, 1 </w:t>
      </w:r>
      <w:r w:rsidR="00642C17" w:rsidRPr="00792CD7">
        <w:rPr>
          <w:szCs w:val="21"/>
          <w:lang w:val="de-DE"/>
        </w:rPr>
        <w:t>seinen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Lesern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gebot.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sehr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Herr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Jesus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verä</w:t>
      </w:r>
      <w:r w:rsidRPr="00792CD7">
        <w:rPr>
          <w:szCs w:val="21"/>
          <w:lang w:val="de-DE"/>
        </w:rPr>
        <w:t>n</w:t>
      </w:r>
      <w:r w:rsidRPr="00792CD7">
        <w:rPr>
          <w:szCs w:val="21"/>
          <w:lang w:val="de-DE"/>
        </w:rPr>
        <w:t>dert!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Früher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wollte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eigene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Haut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retten</w:t>
      </w:r>
      <w:r w:rsidR="009B4C65" w:rsidRPr="00792CD7">
        <w:rPr>
          <w:szCs w:val="21"/>
          <w:lang w:val="de-DE"/>
        </w:rPr>
        <w:t>;</w:t>
      </w:r>
      <w:r w:rsidR="009B630C">
        <w:rPr>
          <w:szCs w:val="21"/>
          <w:lang w:val="de-DE"/>
        </w:rPr>
        <w:t xml:space="preserve"> </w:t>
      </w:r>
      <w:r w:rsidR="009B4C65"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wollte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leiden.</w:t>
      </w:r>
      <w:r w:rsidR="009B630C">
        <w:rPr>
          <w:szCs w:val="21"/>
          <w:lang w:val="de-DE"/>
        </w:rPr>
        <w:t xml:space="preserve"> </w:t>
      </w:r>
      <w:r w:rsidR="009B4C65" w:rsidRPr="00792CD7">
        <w:rPr>
          <w:szCs w:val="21"/>
          <w:lang w:val="de-DE"/>
        </w:rPr>
        <w:t>S</w:t>
      </w:r>
      <w:r w:rsidRPr="00792CD7">
        <w:rPr>
          <w:szCs w:val="21"/>
          <w:lang w:val="de-DE"/>
        </w:rPr>
        <w:t>päter</w:t>
      </w:r>
      <w:r w:rsidR="009B630C">
        <w:rPr>
          <w:szCs w:val="21"/>
          <w:lang w:val="de-DE"/>
        </w:rPr>
        <w:t xml:space="preserve"> </w:t>
      </w:r>
      <w:r w:rsidR="009B4C65" w:rsidRPr="00792CD7">
        <w:rPr>
          <w:szCs w:val="21"/>
          <w:lang w:val="de-DE"/>
        </w:rPr>
        <w:t>aber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lesen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ihm</w:t>
      </w:r>
      <w:r w:rsidR="009B630C">
        <w:rPr>
          <w:szCs w:val="21"/>
          <w:lang w:val="de-DE"/>
        </w:rPr>
        <w:t xml:space="preserve"> </w:t>
      </w:r>
      <w:r w:rsidR="00642C17"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>Apostelg</w:t>
      </w:r>
      <w:r w:rsidR="009B630C">
        <w:rPr>
          <w:szCs w:val="21"/>
          <w:lang w:val="de-DE"/>
        </w:rPr>
        <w:t>e</w:t>
      </w:r>
      <w:r w:rsidR="009B630C">
        <w:rPr>
          <w:szCs w:val="21"/>
          <w:lang w:val="de-DE"/>
        </w:rPr>
        <w:t xml:space="preserve">schichte </w:t>
      </w:r>
      <w:r w:rsidRPr="00792CD7">
        <w:rPr>
          <w:szCs w:val="21"/>
          <w:lang w:val="de-DE"/>
        </w:rPr>
        <w:t>5</w:t>
      </w:r>
      <w:r w:rsidR="009B630C">
        <w:rPr>
          <w:szCs w:val="21"/>
          <w:lang w:val="de-DE"/>
        </w:rPr>
        <w:t>, 4</w:t>
      </w:r>
      <w:r w:rsidRPr="00792CD7">
        <w:rPr>
          <w:szCs w:val="21"/>
          <w:lang w:val="de-DE"/>
        </w:rPr>
        <w:t>1</w:t>
      </w:r>
      <w:r w:rsidR="00642C17" w:rsidRPr="00792CD7">
        <w:rPr>
          <w:szCs w:val="21"/>
          <w:lang w:val="de-DE"/>
        </w:rPr>
        <w:t>)</w:t>
      </w:r>
      <w:r w:rsidR="007769D7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„S</w:t>
      </w:r>
      <w:r w:rsidRPr="00792CD7">
        <w:rPr>
          <w:szCs w:val="21"/>
          <w:lang w:val="de-DE"/>
        </w:rPr>
        <w:t>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zogen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also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ab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Gegenwart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Hohen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Rates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Freude,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gewürdigt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worden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waren,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seinen</w:t>
      </w:r>
      <w:r w:rsidR="009B630C">
        <w:rPr>
          <w:szCs w:val="21"/>
          <w:lang w:val="de-DE"/>
        </w:rPr>
        <w:t xml:space="preserve"> </w:t>
      </w:r>
      <w:r w:rsidR="009B4C65" w:rsidRPr="00792CD7">
        <w:rPr>
          <w:szCs w:val="21"/>
          <w:lang w:val="de-DE"/>
        </w:rPr>
        <w:t>(d.</w:t>
      </w:r>
      <w:r w:rsidR="009B630C">
        <w:rPr>
          <w:szCs w:val="21"/>
          <w:lang w:val="de-DE"/>
        </w:rPr>
        <w:t xml:space="preserve"> </w:t>
      </w:r>
      <w:r w:rsidR="009B4C65" w:rsidRPr="00792CD7">
        <w:rPr>
          <w:szCs w:val="21"/>
          <w:lang w:val="de-DE"/>
        </w:rPr>
        <w:t>i.:</w:t>
      </w:r>
      <w:r w:rsidR="009B630C">
        <w:rPr>
          <w:szCs w:val="21"/>
          <w:lang w:val="de-DE"/>
        </w:rPr>
        <w:t xml:space="preserve"> </w:t>
      </w:r>
      <w:r w:rsidR="009B4C65" w:rsidRPr="00792CD7">
        <w:rPr>
          <w:szCs w:val="21"/>
          <w:lang w:val="de-DE"/>
        </w:rPr>
        <w:t>Jesu)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Namen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verunehrt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werden.</w:t>
      </w:r>
      <w:r w:rsidR="007769D7" w:rsidRPr="00792CD7">
        <w:rPr>
          <w:szCs w:val="21"/>
          <w:lang w:val="de-DE"/>
        </w:rPr>
        <w:t>“</w:t>
      </w:r>
    </w:p>
    <w:p w14:paraId="184FF173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21841ADB" w14:textId="428B6D2F" w:rsidR="003A36D3" w:rsidRPr="00792CD7" w:rsidRDefault="003A36D3" w:rsidP="00E64826">
      <w:pPr>
        <w:pStyle w:val="berschrift4"/>
      </w:pPr>
      <w:bookmarkStart w:id="37" w:name="_Toc2247176"/>
      <w:bookmarkStart w:id="38" w:name="_Toc15891494"/>
      <w:bookmarkStart w:id="39" w:name="_Toc15892049"/>
      <w:r w:rsidRPr="00792CD7">
        <w:t>c.</w:t>
      </w:r>
      <w:r w:rsidR="009B630C">
        <w:t xml:space="preserve"> </w:t>
      </w:r>
      <w:r w:rsidRPr="00792CD7">
        <w:t>Er</w:t>
      </w:r>
      <w:r w:rsidR="009B630C">
        <w:t xml:space="preserve"> </w:t>
      </w:r>
      <w:r w:rsidRPr="00792CD7">
        <w:t>ist</w:t>
      </w:r>
      <w:r w:rsidR="009B630C">
        <w:t xml:space="preserve"> </w:t>
      </w:r>
      <w:proofErr w:type="spellStart"/>
      <w:r w:rsidRPr="00792CD7">
        <w:t>Anteilhaber</w:t>
      </w:r>
      <w:proofErr w:type="spellEnd"/>
      <w:r w:rsidR="009B630C">
        <w:t xml:space="preserve"> </w:t>
      </w:r>
      <w:r w:rsidRPr="00792CD7">
        <w:t>der</w:t>
      </w:r>
      <w:r w:rsidR="009B630C">
        <w:t xml:space="preserve"> </w:t>
      </w:r>
      <w:r w:rsidRPr="00792CD7">
        <w:t>Herrlichkeit.</w:t>
      </w:r>
      <w:r w:rsidR="009B630C">
        <w:t xml:space="preserve"> </w:t>
      </w:r>
      <w:r w:rsidRPr="00792CD7">
        <w:rPr>
          <w:color w:val="000000"/>
        </w:rPr>
        <w:t>5</w:t>
      </w:r>
      <w:r w:rsidR="009B630C">
        <w:rPr>
          <w:color w:val="000000"/>
        </w:rPr>
        <w:t>, 1</w:t>
      </w:r>
      <w:r w:rsidRPr="00792CD7">
        <w:t>E</w:t>
      </w:r>
      <w:bookmarkEnd w:id="37"/>
      <w:bookmarkEnd w:id="38"/>
      <w:bookmarkEnd w:id="39"/>
    </w:p>
    <w:p w14:paraId="64071288" w14:textId="32EB1F27" w:rsidR="003A36D3" w:rsidRPr="00792CD7" w:rsidRDefault="007769D7" w:rsidP="00E64826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V.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1M: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„…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[</w:t>
      </w:r>
      <w:r w:rsidR="003A36D3"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ich</w:t>
      </w:r>
      <w:r w:rsidRPr="00792CD7">
        <w:rPr>
          <w:b/>
          <w:color w:val="000080"/>
          <w:szCs w:val="21"/>
          <w:lang w:val="de-DE"/>
        </w:rPr>
        <w:t>]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auch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ein</w:t>
      </w:r>
      <w:r w:rsidR="009B630C">
        <w:rPr>
          <w:b/>
          <w:color w:val="000080"/>
          <w:szCs w:val="21"/>
          <w:lang w:val="de-DE"/>
        </w:rPr>
        <w:t xml:space="preserve"> </w:t>
      </w:r>
      <w:proofErr w:type="spellStart"/>
      <w:r w:rsidR="003A36D3" w:rsidRPr="00792CD7">
        <w:rPr>
          <w:b/>
          <w:color w:val="000080"/>
          <w:szCs w:val="21"/>
          <w:lang w:val="de-DE"/>
        </w:rPr>
        <w:t>Anteilhaber</w:t>
      </w:r>
      <w:proofErr w:type="spellEnd"/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Herrlic</w:t>
      </w:r>
      <w:r w:rsidR="003A36D3" w:rsidRPr="00792CD7">
        <w:rPr>
          <w:b/>
          <w:color w:val="000080"/>
          <w:szCs w:val="21"/>
          <w:lang w:val="de-DE"/>
        </w:rPr>
        <w:t>h</w:t>
      </w:r>
      <w:r w:rsidR="003A36D3" w:rsidRPr="00792CD7">
        <w:rPr>
          <w:b/>
          <w:color w:val="000080"/>
          <w:szCs w:val="21"/>
          <w:lang w:val="de-DE"/>
        </w:rPr>
        <w:t>keit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[</w:t>
      </w:r>
      <w:r w:rsidR="003A36D3" w:rsidRPr="00792CD7">
        <w:rPr>
          <w:b/>
          <w:iCs/>
          <w:color w:val="000080"/>
          <w:szCs w:val="21"/>
          <w:lang w:val="de-DE"/>
        </w:rPr>
        <w:t>bin</w:t>
      </w:r>
      <w:r w:rsidRPr="00792CD7">
        <w:rPr>
          <w:b/>
          <w:iCs/>
          <w:color w:val="000080"/>
          <w:szCs w:val="21"/>
          <w:lang w:val="de-DE"/>
        </w:rPr>
        <w:t>]</w:t>
      </w:r>
      <w:r w:rsidR="003A36D3" w:rsidRPr="00792CD7">
        <w:rPr>
          <w:b/>
          <w:color w:val="000080"/>
          <w:szCs w:val="21"/>
          <w:lang w:val="de-DE"/>
        </w:rPr>
        <w:t>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die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im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Begriffe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steht,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enthüllt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zu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werden</w:t>
      </w:r>
      <w:r w:rsidRPr="00792CD7">
        <w:rPr>
          <w:b/>
          <w:color w:val="000080"/>
          <w:szCs w:val="21"/>
          <w:lang w:val="de-DE"/>
        </w:rPr>
        <w:t>:“</w:t>
      </w:r>
      <w:r w:rsidR="009B630C">
        <w:rPr>
          <w:szCs w:val="21"/>
          <w:lang w:val="de-DE"/>
        </w:rPr>
        <w:t xml:space="preserve"> </w:t>
      </w:r>
    </w:p>
    <w:p w14:paraId="1756F5D1" w14:textId="476332C1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Ich,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Petr</w:t>
      </w:r>
      <w:r w:rsidR="007769D7" w:rsidRPr="00792CD7">
        <w:rPr>
          <w:szCs w:val="21"/>
          <w:lang w:val="de-DE"/>
        </w:rPr>
        <w:t>us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warte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Belohnung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dort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dürft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Belohnung</w:t>
      </w:r>
      <w:r w:rsidR="009B630C">
        <w:rPr>
          <w:szCs w:val="21"/>
          <w:lang w:val="de-DE"/>
        </w:rPr>
        <w:t xml:space="preserve"> </w:t>
      </w:r>
      <w:r w:rsidR="009B4C65" w:rsidRPr="00792CD7">
        <w:rPr>
          <w:szCs w:val="21"/>
          <w:lang w:val="de-DE"/>
        </w:rPr>
        <w:t>hoffen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bei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Begegnung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erhöhten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Herrn</w:t>
      </w:r>
      <w:r w:rsidR="00C14116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Jesus</w:t>
      </w:r>
      <w:r w:rsidR="009B630C">
        <w:rPr>
          <w:szCs w:val="21"/>
          <w:lang w:val="de-DE"/>
        </w:rPr>
        <w:t xml:space="preserve"> </w:t>
      </w:r>
      <w:r w:rsidR="007769D7" w:rsidRPr="00792CD7">
        <w:rPr>
          <w:szCs w:val="21"/>
          <w:lang w:val="de-DE"/>
        </w:rPr>
        <w:t>Christus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gelohnt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haben,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Pr="00792CD7">
        <w:rPr>
          <w:szCs w:val="21"/>
          <w:lang w:val="de-DE"/>
        </w:rPr>
        <w:t>e</w:t>
      </w:r>
      <w:r w:rsidRPr="00792CD7">
        <w:rPr>
          <w:szCs w:val="21"/>
          <w:lang w:val="de-DE"/>
        </w:rPr>
        <w:t>rem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Dienst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treu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gewesen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sein!</w:t>
      </w:r>
      <w:r w:rsidR="009B630C">
        <w:rPr>
          <w:szCs w:val="21"/>
          <w:lang w:val="de-DE"/>
        </w:rPr>
        <w:t xml:space="preserve"> </w:t>
      </w:r>
    </w:p>
    <w:p w14:paraId="7E211130" w14:textId="1D7D4CF9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ihr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daran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denk</w:t>
      </w:r>
      <w:r w:rsidR="00B93E63" w:rsidRPr="00792CD7">
        <w:rPr>
          <w:szCs w:val="21"/>
          <w:lang w:val="de-DE"/>
        </w:rPr>
        <w:t>t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leichter,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Aufruf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wahrzunehmen,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nun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folgt.</w:t>
      </w:r>
      <w:r w:rsidR="009B630C">
        <w:rPr>
          <w:szCs w:val="21"/>
          <w:lang w:val="de-DE"/>
        </w:rPr>
        <w:t xml:space="preserve"> </w:t>
      </w:r>
    </w:p>
    <w:p w14:paraId="04762DB9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559D5C77" w14:textId="735B1B90" w:rsidR="003A36D3" w:rsidRPr="00792CD7" w:rsidRDefault="003A36D3" w:rsidP="00E64826">
      <w:pPr>
        <w:pStyle w:val="berschrift3"/>
      </w:pPr>
      <w:bookmarkStart w:id="40" w:name="_Toc2247177"/>
      <w:bookmarkStart w:id="41" w:name="_Toc15891495"/>
      <w:bookmarkStart w:id="42" w:name="_Toc15892050"/>
      <w:r w:rsidRPr="00792CD7">
        <w:t>2.</w:t>
      </w:r>
      <w:r w:rsidR="009B630C">
        <w:t xml:space="preserve"> </w:t>
      </w:r>
      <w:r w:rsidRPr="00792CD7">
        <w:t>Der</w:t>
      </w:r>
      <w:r w:rsidR="009B630C">
        <w:t xml:space="preserve"> </w:t>
      </w:r>
      <w:r w:rsidRPr="00792CD7">
        <w:t>zweifache</w:t>
      </w:r>
      <w:r w:rsidR="009B630C">
        <w:t xml:space="preserve"> </w:t>
      </w:r>
      <w:r w:rsidRPr="00792CD7">
        <w:t>Auftrag:</w:t>
      </w:r>
      <w:r w:rsidR="009B630C">
        <w:t xml:space="preserve"> </w:t>
      </w:r>
      <w:r w:rsidRPr="00792CD7">
        <w:t>5</w:t>
      </w:r>
      <w:r w:rsidR="009B630C">
        <w:t>, 2</w:t>
      </w:r>
      <w:r w:rsidRPr="00792CD7">
        <w:t>A</w:t>
      </w:r>
      <w:bookmarkEnd w:id="40"/>
      <w:bookmarkEnd w:id="41"/>
      <w:bookmarkEnd w:id="42"/>
    </w:p>
    <w:p w14:paraId="10F12F27" w14:textId="6AFAF75F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nun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Aufruf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Ältesten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im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S</w:t>
      </w:r>
      <w:r w:rsidRPr="00792CD7">
        <w:rPr>
          <w:szCs w:val="21"/>
          <w:lang w:val="de-DE"/>
        </w:rPr>
        <w:t>peziell</w:t>
      </w:r>
      <w:r w:rsidR="00B93E63" w:rsidRPr="00792CD7">
        <w:rPr>
          <w:szCs w:val="21"/>
          <w:lang w:val="de-DE"/>
        </w:rPr>
        <w:t>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kommt,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anderen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Gemeinde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Ohren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ve</w:t>
      </w:r>
      <w:r w:rsidR="00B93E63" w:rsidRPr="00792CD7">
        <w:rPr>
          <w:szCs w:val="21"/>
          <w:lang w:val="de-DE"/>
        </w:rPr>
        <w:t>r</w:t>
      </w:r>
      <w:r w:rsidRPr="00792CD7">
        <w:rPr>
          <w:szCs w:val="21"/>
          <w:lang w:val="de-DE"/>
        </w:rPr>
        <w:t>schließen.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An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wird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gleich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noch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richten</w:t>
      </w:r>
      <w:r w:rsidR="009B630C">
        <w:rPr>
          <w:szCs w:val="21"/>
          <w:lang w:val="de-DE"/>
        </w:rPr>
        <w:t xml:space="preserve"> </w:t>
      </w:r>
      <w:r w:rsidR="00B93E63" w:rsidRPr="00792CD7">
        <w:rPr>
          <w:szCs w:val="21"/>
          <w:lang w:val="de-DE"/>
        </w:rPr>
        <w:t>(</w:t>
      </w:r>
      <w:r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5</w:t>
      </w:r>
      <w:r w:rsidR="00EF7B4F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="00EF7B4F" w:rsidRPr="00792CD7">
        <w:rPr>
          <w:szCs w:val="21"/>
          <w:lang w:val="de-DE"/>
        </w:rPr>
        <w:t>Gleicherweise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Jüngeren: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…</w:t>
      </w:r>
      <w:r w:rsidRPr="00792CD7">
        <w:rPr>
          <w:szCs w:val="21"/>
          <w:lang w:val="de-DE"/>
        </w:rPr>
        <w:t>“</w:t>
      </w:r>
      <w:r w:rsidR="00B93E63" w:rsidRPr="00792CD7">
        <w:rPr>
          <w:szCs w:val="21"/>
          <w:lang w:val="de-DE"/>
        </w:rPr>
        <w:t>).</w:t>
      </w:r>
      <w:r w:rsidR="009B630C">
        <w:rPr>
          <w:szCs w:val="21"/>
          <w:lang w:val="de-DE"/>
        </w:rPr>
        <w:t xml:space="preserve"> </w:t>
      </w:r>
    </w:p>
    <w:p w14:paraId="7145A5AB" w14:textId="77777777" w:rsidR="00EF7B4F" w:rsidRPr="00792CD7" w:rsidRDefault="00EF7B4F" w:rsidP="00E64826">
      <w:pPr>
        <w:jc w:val="both"/>
        <w:rPr>
          <w:szCs w:val="21"/>
          <w:lang w:val="de-DE"/>
        </w:rPr>
      </w:pPr>
    </w:p>
    <w:p w14:paraId="0FAAB08E" w14:textId="10144E2F" w:rsidR="003A36D3" w:rsidRDefault="00B93E63" w:rsidP="00E64826">
      <w:pPr>
        <w:jc w:val="both"/>
        <w:rPr>
          <w:b/>
          <w:szCs w:val="21"/>
          <w:lang w:val="de-DE"/>
        </w:rPr>
      </w:pPr>
      <w:r w:rsidRPr="00792CD7">
        <w:rPr>
          <w:b/>
          <w:bCs/>
          <w:szCs w:val="21"/>
          <w:lang w:val="de-DE"/>
        </w:rPr>
        <w:t>V.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2: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„</w:t>
      </w:r>
      <w:r w:rsidR="003A36D3" w:rsidRPr="00792CD7">
        <w:rPr>
          <w:b/>
          <w:color w:val="000080"/>
          <w:szCs w:val="21"/>
          <w:lang w:val="de-DE"/>
        </w:rPr>
        <w:t>Seid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Hirten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für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die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kleine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Herde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Gottes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bei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euch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iCs/>
          <w:color w:val="000080"/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übt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Aufsicht</w:t>
      </w:r>
      <w:r w:rsidR="009B630C">
        <w:rPr>
          <w:b/>
          <w:szCs w:val="21"/>
          <w:lang w:val="de-DE"/>
        </w:rPr>
        <w:t xml:space="preserve"> </w:t>
      </w:r>
      <w:r w:rsidRPr="00792CD7">
        <w:rPr>
          <w:b/>
          <w:szCs w:val="21"/>
          <w:lang w:val="de-DE"/>
        </w:rPr>
        <w:t>–</w:t>
      </w:r>
      <w:r w:rsidR="009B630C">
        <w:rPr>
          <w:b/>
          <w:szCs w:val="21"/>
          <w:lang w:val="de-DE"/>
        </w:rPr>
        <w:t xml:space="preserve"> </w:t>
      </w:r>
      <w:r w:rsidRPr="00792CD7">
        <w:rPr>
          <w:b/>
          <w:szCs w:val="21"/>
          <w:lang w:val="de-DE"/>
        </w:rPr>
        <w:t>…“</w:t>
      </w:r>
    </w:p>
    <w:p w14:paraId="008D6F99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2243F2B5" w14:textId="0F4B5CE1" w:rsidR="003A36D3" w:rsidRPr="00792CD7" w:rsidRDefault="003A36D3" w:rsidP="00E64826">
      <w:pPr>
        <w:pStyle w:val="berschrift4"/>
      </w:pPr>
      <w:bookmarkStart w:id="43" w:name="_Toc2247178"/>
      <w:bookmarkStart w:id="44" w:name="_Toc15891496"/>
      <w:bookmarkStart w:id="45" w:name="_Toc15892051"/>
      <w:r w:rsidRPr="00792CD7">
        <w:t>a.</w:t>
      </w:r>
      <w:r w:rsidR="009B630C">
        <w:t xml:space="preserve"> </w:t>
      </w:r>
      <w:r w:rsidRPr="00792CD7">
        <w:t>Seid</w:t>
      </w:r>
      <w:r w:rsidR="009B630C">
        <w:t xml:space="preserve"> </w:t>
      </w:r>
      <w:r w:rsidRPr="00792CD7">
        <w:t>Hirten.</w:t>
      </w:r>
      <w:r w:rsidR="009B630C">
        <w:t xml:space="preserve"> </w:t>
      </w:r>
      <w:r w:rsidRPr="00792CD7">
        <w:t>5</w:t>
      </w:r>
      <w:r w:rsidR="009B630C">
        <w:t>, 2</w:t>
      </w:r>
      <w:r w:rsidRPr="00792CD7">
        <w:t>A</w:t>
      </w:r>
      <w:bookmarkEnd w:id="43"/>
      <w:bookmarkEnd w:id="44"/>
      <w:bookmarkEnd w:id="45"/>
    </w:p>
    <w:p w14:paraId="19467EA3" w14:textId="07BEA608" w:rsidR="001D315E" w:rsidRPr="00792CD7" w:rsidRDefault="00B93E6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Wörtlich</w:t>
      </w:r>
      <w:r w:rsidR="003A36D3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Pr="00792CD7">
        <w:rPr>
          <w:b/>
          <w:color w:val="000080"/>
          <w:szCs w:val="21"/>
          <w:lang w:val="de-DE"/>
        </w:rPr>
        <w:t>H</w:t>
      </w:r>
      <w:r w:rsidR="003A36D3" w:rsidRPr="00792CD7">
        <w:rPr>
          <w:b/>
          <w:color w:val="000080"/>
          <w:szCs w:val="21"/>
          <w:lang w:val="de-DE"/>
        </w:rPr>
        <w:t>irtet</w:t>
      </w:r>
      <w:r w:rsidR="009B630C">
        <w:rPr>
          <w:b/>
          <w:color w:val="000080"/>
          <w:szCs w:val="21"/>
          <w:lang w:val="de-DE"/>
        </w:rPr>
        <w:t xml:space="preserve"> </w:t>
      </w:r>
      <w:r w:rsidR="001D315E" w:rsidRPr="00792CD7">
        <w:rPr>
          <w:b/>
          <w:color w:val="000080"/>
          <w:szCs w:val="21"/>
          <w:lang w:val="de-DE"/>
        </w:rPr>
        <w:t>…</w:t>
      </w:r>
      <w:r w:rsidRPr="00792CD7">
        <w:rPr>
          <w:b/>
          <w:color w:val="000080"/>
          <w:szCs w:val="21"/>
          <w:lang w:val="de-DE"/>
        </w:rPr>
        <w:t>!“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(</w:t>
      </w:r>
      <w:r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Englisch:</w:t>
      </w:r>
      <w:r w:rsidR="009B630C">
        <w:rPr>
          <w:szCs w:val="21"/>
          <w:lang w:val="de-DE"/>
        </w:rPr>
        <w:t xml:space="preserve"> </w:t>
      </w:r>
      <w:proofErr w:type="spellStart"/>
      <w:r w:rsidR="003A36D3" w:rsidRPr="00792CD7">
        <w:rPr>
          <w:i/>
          <w:szCs w:val="21"/>
          <w:lang w:val="de-DE"/>
        </w:rPr>
        <w:t>shepherd</w:t>
      </w:r>
      <w:proofErr w:type="spellEnd"/>
      <w:r w:rsidR="009B630C">
        <w:rPr>
          <w:i/>
          <w:szCs w:val="21"/>
          <w:lang w:val="de-DE"/>
        </w:rPr>
        <w:t xml:space="preserve"> </w:t>
      </w:r>
      <w:proofErr w:type="spellStart"/>
      <w:r w:rsidR="003A36D3" w:rsidRPr="00792CD7">
        <w:rPr>
          <w:i/>
          <w:szCs w:val="21"/>
          <w:lang w:val="de-DE"/>
        </w:rPr>
        <w:t>the</w:t>
      </w:r>
      <w:proofErr w:type="spellEnd"/>
      <w:r w:rsidR="009B630C">
        <w:rPr>
          <w:i/>
          <w:szCs w:val="21"/>
          <w:lang w:val="de-DE"/>
        </w:rPr>
        <w:t xml:space="preserve"> </w:t>
      </w:r>
      <w:proofErr w:type="spellStart"/>
      <w:r w:rsidR="003A36D3" w:rsidRPr="00792CD7">
        <w:rPr>
          <w:i/>
          <w:szCs w:val="21"/>
          <w:lang w:val="de-DE"/>
        </w:rPr>
        <w:t>flock</w:t>
      </w:r>
      <w:proofErr w:type="spellEnd"/>
      <w:r w:rsidR="003A36D3" w:rsidRPr="00792CD7">
        <w:rPr>
          <w:szCs w:val="21"/>
          <w:lang w:val="de-DE"/>
        </w:rPr>
        <w:t>)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7B707666" w14:textId="5AFEB50F" w:rsidR="003A36D3" w:rsidRPr="00792CD7" w:rsidRDefault="00B93E6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Wort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beinhaltet</w:t>
      </w:r>
      <w:r w:rsidR="00DD1AE3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w</w:t>
      </w:r>
      <w:r w:rsidR="003A36D3" w:rsidRPr="00792CD7">
        <w:rPr>
          <w:szCs w:val="21"/>
          <w:lang w:val="de-DE"/>
        </w:rPr>
        <w:t>eiden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="003A36D3"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Speise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versorgen)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sowie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h</w:t>
      </w:r>
      <w:r w:rsidR="003A36D3" w:rsidRPr="00792CD7">
        <w:rPr>
          <w:szCs w:val="21"/>
          <w:lang w:val="de-DE"/>
        </w:rPr>
        <w:t>üten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="00EF7B4F" w:rsidRPr="00792CD7">
        <w:rPr>
          <w:szCs w:val="21"/>
          <w:lang w:val="de-DE"/>
        </w:rPr>
        <w:t>behüten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„</w:t>
      </w:r>
      <w:r w:rsidR="00EF7B4F" w:rsidRPr="00792CD7">
        <w:rPr>
          <w:szCs w:val="21"/>
          <w:lang w:val="de-DE"/>
        </w:rPr>
        <w:t>Achtung!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W</w:t>
      </w:r>
      <w:r w:rsidR="003A36D3" w:rsidRPr="00792CD7">
        <w:rPr>
          <w:szCs w:val="21"/>
          <w:lang w:val="de-DE"/>
        </w:rPr>
        <w:t>olf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kommt!“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rufen)</w:t>
      </w:r>
      <w:r w:rsidR="001D315E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vorau</w:t>
      </w:r>
      <w:r w:rsidR="003A36D3" w:rsidRPr="00792CD7">
        <w:rPr>
          <w:szCs w:val="21"/>
          <w:lang w:val="de-DE"/>
        </w:rPr>
        <w:t>s</w:t>
      </w:r>
      <w:r w:rsidR="003A36D3" w:rsidRPr="00792CD7">
        <w:rPr>
          <w:szCs w:val="21"/>
          <w:lang w:val="de-DE"/>
        </w:rPr>
        <w:t>schauen,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Gefahren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frühzeitig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erkennen,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warnen</w:t>
      </w:r>
      <w:r w:rsidR="001D315E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einze</w:t>
      </w:r>
      <w:r w:rsidR="00EF7B4F" w:rsidRPr="00792CD7">
        <w:rPr>
          <w:szCs w:val="21"/>
          <w:lang w:val="de-DE"/>
        </w:rPr>
        <w:t>l</w:t>
      </w:r>
      <w:r w:rsidR="00EF7B4F" w:rsidRPr="00792CD7">
        <w:rPr>
          <w:szCs w:val="21"/>
          <w:lang w:val="de-DE"/>
        </w:rPr>
        <w:t>nen</w:t>
      </w:r>
      <w:r w:rsidR="009B630C">
        <w:rPr>
          <w:szCs w:val="21"/>
          <w:lang w:val="de-DE"/>
        </w:rPr>
        <w:t xml:space="preserve"> </w:t>
      </w:r>
      <w:r w:rsidR="001D315E" w:rsidRPr="00792CD7">
        <w:rPr>
          <w:szCs w:val="21"/>
          <w:lang w:val="de-DE"/>
        </w:rPr>
        <w:t>n</w:t>
      </w:r>
      <w:r w:rsidR="003A36D3" w:rsidRPr="00792CD7">
        <w:rPr>
          <w:szCs w:val="21"/>
          <w:lang w:val="de-DE"/>
        </w:rPr>
        <w:t>achgehen</w:t>
      </w:r>
      <w:r w:rsidR="001D315E" w:rsidRPr="00792CD7">
        <w:rPr>
          <w:szCs w:val="21"/>
          <w:lang w:val="de-DE"/>
        </w:rPr>
        <w:t>.</w:t>
      </w:r>
    </w:p>
    <w:p w14:paraId="797C2A33" w14:textId="77777777" w:rsidR="00040C3C" w:rsidRPr="00792CD7" w:rsidRDefault="00040C3C" w:rsidP="00E64826">
      <w:pPr>
        <w:jc w:val="both"/>
        <w:rPr>
          <w:szCs w:val="21"/>
          <w:lang w:val="de-DE"/>
        </w:rPr>
      </w:pPr>
    </w:p>
    <w:p w14:paraId="7197EF9F" w14:textId="6B1C3B79" w:rsidR="001D315E" w:rsidRPr="00792CD7" w:rsidRDefault="001D315E" w:rsidP="00E64826">
      <w:pPr>
        <w:jc w:val="both"/>
        <w:rPr>
          <w:b/>
          <w:color w:val="000080"/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die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kleine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Herde</w:t>
      </w:r>
      <w:r w:rsidRPr="00792CD7">
        <w:rPr>
          <w:b/>
          <w:color w:val="000080"/>
          <w:szCs w:val="21"/>
          <w:lang w:val="de-DE"/>
        </w:rPr>
        <w:t>!“</w:t>
      </w:r>
      <w:r w:rsidR="009B630C">
        <w:rPr>
          <w:b/>
          <w:color w:val="000080"/>
          <w:szCs w:val="21"/>
          <w:lang w:val="de-DE"/>
        </w:rPr>
        <w:t xml:space="preserve"> </w:t>
      </w:r>
    </w:p>
    <w:p w14:paraId="5DBF282D" w14:textId="76636213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bleiben</w:t>
      </w:r>
      <w:r w:rsidR="009B630C">
        <w:rPr>
          <w:szCs w:val="21"/>
          <w:lang w:val="de-DE"/>
        </w:rPr>
        <w:t xml:space="preserve"> </w:t>
      </w:r>
      <w:r w:rsidR="001D315E"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klein</w:t>
      </w:r>
      <w:r w:rsidR="001D315E" w:rsidRPr="00792CD7">
        <w:rPr>
          <w:szCs w:val="21"/>
          <w:lang w:val="de-DE"/>
        </w:rPr>
        <w:t>e</w:t>
      </w:r>
      <w:r w:rsidR="009B630C">
        <w:rPr>
          <w:szCs w:val="21"/>
          <w:lang w:val="de-DE"/>
        </w:rPr>
        <w:t xml:space="preserve"> </w:t>
      </w:r>
      <w:r w:rsidR="001D315E" w:rsidRPr="00792CD7">
        <w:rPr>
          <w:szCs w:val="21"/>
          <w:lang w:val="de-DE"/>
        </w:rPr>
        <w:t>Schar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immer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Mi</w:t>
      </w:r>
      <w:r w:rsidR="00EF7B4F" w:rsidRPr="00792CD7">
        <w:rPr>
          <w:szCs w:val="21"/>
          <w:lang w:val="de-DE"/>
        </w:rPr>
        <w:t>n</w:t>
      </w:r>
      <w:r w:rsidR="00EF7B4F" w:rsidRPr="00792CD7">
        <w:rPr>
          <w:szCs w:val="21"/>
          <w:lang w:val="de-DE"/>
        </w:rPr>
        <w:t>derheit.</w:t>
      </w:r>
      <w:r w:rsidR="009B630C">
        <w:rPr>
          <w:szCs w:val="21"/>
          <w:lang w:val="de-DE"/>
        </w:rPr>
        <w:t xml:space="preserve"> </w:t>
      </w:r>
      <w:r w:rsidR="001D315E"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="001D315E" w:rsidRPr="00792CD7">
        <w:rPr>
          <w:szCs w:val="21"/>
          <w:lang w:val="de-DE"/>
        </w:rPr>
        <w:t>geht</w:t>
      </w:r>
      <w:r w:rsidR="009B630C">
        <w:rPr>
          <w:szCs w:val="21"/>
          <w:lang w:val="de-DE"/>
        </w:rPr>
        <w:t xml:space="preserve"> </w:t>
      </w:r>
      <w:r w:rsidR="001D315E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um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Größenwachstum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einzelnen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Gemeinde</w:t>
      </w:r>
      <w:r w:rsidR="00C14116">
        <w:rPr>
          <w:szCs w:val="21"/>
          <w:lang w:val="de-DE"/>
        </w:rPr>
        <w:t>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Ort.</w:t>
      </w:r>
      <w:r w:rsidR="009B630C">
        <w:rPr>
          <w:szCs w:val="21"/>
          <w:lang w:val="de-DE"/>
        </w:rPr>
        <w:t xml:space="preserve"> </w:t>
      </w:r>
    </w:p>
    <w:p w14:paraId="269642A3" w14:textId="43EF8023" w:rsidR="00DD1AE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Eines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schlimmsten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Dinge</w:t>
      </w:r>
      <w:r w:rsidR="001D315E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Gemeinde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letzten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Jahrzehnten</w:t>
      </w:r>
      <w:r w:rsidR="009B630C">
        <w:rPr>
          <w:szCs w:val="21"/>
          <w:lang w:val="de-DE"/>
        </w:rPr>
        <w:t xml:space="preserve"> </w:t>
      </w:r>
      <w:r w:rsidR="00016E36" w:rsidRPr="00792CD7">
        <w:rPr>
          <w:szCs w:val="21"/>
          <w:lang w:val="de-DE"/>
        </w:rPr>
        <w:t>geschehen</w:t>
      </w:r>
      <w:r w:rsidR="009B630C">
        <w:rPr>
          <w:szCs w:val="21"/>
          <w:lang w:val="de-DE"/>
        </w:rPr>
        <w:t xml:space="preserve"> </w:t>
      </w:r>
      <w:r w:rsidR="00EF7B4F" w:rsidRPr="00792CD7">
        <w:rPr>
          <w:szCs w:val="21"/>
          <w:lang w:val="de-DE"/>
        </w:rPr>
        <w:t>konnte</w:t>
      </w:r>
      <w:r w:rsidR="00DD1AE3" w:rsidRPr="00792CD7">
        <w:rPr>
          <w:szCs w:val="21"/>
          <w:lang w:val="de-DE"/>
        </w:rPr>
        <w:t>n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1D315E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1D315E" w:rsidRPr="00792CD7">
        <w:rPr>
          <w:bCs/>
          <w:i/>
          <w:iCs/>
          <w:szCs w:val="21"/>
          <w:lang w:val="de-DE"/>
        </w:rPr>
        <w:t>Gemeind</w:t>
      </w:r>
      <w:r w:rsidR="001D315E" w:rsidRPr="00792CD7">
        <w:rPr>
          <w:bCs/>
          <w:i/>
          <w:iCs/>
          <w:szCs w:val="21"/>
          <w:lang w:val="de-DE"/>
        </w:rPr>
        <w:t>e</w:t>
      </w:r>
      <w:r w:rsidR="001D315E" w:rsidRPr="00792CD7">
        <w:rPr>
          <w:bCs/>
          <w:i/>
          <w:iCs/>
          <w:szCs w:val="21"/>
          <w:lang w:val="de-DE"/>
        </w:rPr>
        <w:t>wachstumsbewegung</w:t>
      </w:r>
      <w:r w:rsidR="001D315E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DD1AE3" w:rsidRPr="00792CD7">
        <w:rPr>
          <w:szCs w:val="21"/>
          <w:lang w:val="de-DE"/>
        </w:rPr>
        <w:t>Viele</w:t>
      </w:r>
      <w:r w:rsidR="009B630C">
        <w:rPr>
          <w:szCs w:val="21"/>
          <w:lang w:val="de-DE"/>
        </w:rPr>
        <w:t xml:space="preserve"> </w:t>
      </w:r>
      <w:r w:rsidR="00016E36" w:rsidRPr="00792CD7">
        <w:rPr>
          <w:szCs w:val="21"/>
          <w:lang w:val="de-DE"/>
        </w:rPr>
        <w:t>haben</w:t>
      </w:r>
      <w:r w:rsidR="009B630C">
        <w:rPr>
          <w:szCs w:val="21"/>
          <w:lang w:val="de-DE"/>
        </w:rPr>
        <w:t xml:space="preserve"> </w:t>
      </w:r>
      <w:r w:rsidR="00016E36" w:rsidRPr="00792CD7">
        <w:rPr>
          <w:szCs w:val="21"/>
          <w:lang w:val="de-DE"/>
        </w:rPr>
        <w:t>begonnen,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dieser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Form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denken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handeln.</w:t>
      </w:r>
      <w:r w:rsidR="009B630C">
        <w:rPr>
          <w:szCs w:val="21"/>
          <w:lang w:val="de-DE"/>
        </w:rPr>
        <w:t xml:space="preserve"> </w:t>
      </w:r>
    </w:p>
    <w:p w14:paraId="000DB047" w14:textId="38F310E3" w:rsidR="00D04366" w:rsidRPr="00792CD7" w:rsidRDefault="00DD1AE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Aber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i/>
          <w:iCs/>
          <w:szCs w:val="21"/>
          <w:lang w:val="de-DE"/>
        </w:rPr>
        <w:t>Größenwachstum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Heiligen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verheißen</w:t>
      </w:r>
      <w:r w:rsidR="00D04366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Bibel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verheißt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Wachstum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örtlichen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</w:t>
      </w:r>
      <w:r w:rsidR="003A36D3" w:rsidRPr="00792CD7">
        <w:rPr>
          <w:szCs w:val="21"/>
          <w:lang w:val="de-DE"/>
        </w:rPr>
        <w:t>e</w:t>
      </w:r>
      <w:r w:rsidR="003A36D3" w:rsidRPr="00792CD7">
        <w:rPr>
          <w:szCs w:val="21"/>
          <w:lang w:val="de-DE"/>
        </w:rPr>
        <w:t>meinde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irgendeiner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Stadt.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Off</w:t>
      </w:r>
      <w:r w:rsidR="00016E36" w:rsidRPr="00792CD7">
        <w:rPr>
          <w:szCs w:val="21"/>
          <w:lang w:val="de-DE"/>
        </w:rPr>
        <w:t>enbarung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d</w:t>
      </w:r>
      <w:r w:rsidR="00D04366" w:rsidRPr="00792CD7">
        <w:rPr>
          <w:szCs w:val="21"/>
          <w:lang w:val="de-DE"/>
        </w:rPr>
        <w:t>a</w:t>
      </w:r>
      <w:r w:rsidR="00D04366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Rede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ist,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Menschen</w:t>
      </w:r>
      <w:r w:rsidR="009B630C">
        <w:rPr>
          <w:szCs w:val="21"/>
          <w:lang w:val="de-DE"/>
        </w:rPr>
        <w:t xml:space="preserve"> </w:t>
      </w:r>
      <w:r w:rsidR="00016E36" w:rsidRPr="00792CD7">
        <w:rPr>
          <w:szCs w:val="21"/>
          <w:lang w:val="de-DE"/>
        </w:rPr>
        <w:t>„</w:t>
      </w:r>
      <w:r w:rsidR="003A36D3" w:rsidRPr="00792CD7">
        <w:rPr>
          <w:szCs w:val="21"/>
          <w:lang w:val="de-DE"/>
        </w:rPr>
        <w:t>aus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allen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Stämmen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Sprachen</w:t>
      </w:r>
      <w:r w:rsidR="00016E36"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dabei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sind,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bedeutet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verheißen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einem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bestimmten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Ort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Zahl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Christen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</w:t>
      </w:r>
      <w:r w:rsidR="003A36D3" w:rsidRPr="00792CD7">
        <w:rPr>
          <w:szCs w:val="21"/>
          <w:lang w:val="de-DE"/>
        </w:rPr>
        <w:t>u</w:t>
      </w:r>
      <w:r w:rsidR="003A36D3" w:rsidRPr="00792CD7">
        <w:rPr>
          <w:szCs w:val="21"/>
          <w:lang w:val="de-DE"/>
        </w:rPr>
        <w:t>nehmen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wird.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kann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abnehmen</w:t>
      </w:r>
      <w:r w:rsidR="00D04366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liegt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Hand,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unserer.</w:t>
      </w:r>
      <w:r w:rsidR="009B630C">
        <w:rPr>
          <w:szCs w:val="21"/>
          <w:lang w:val="de-DE"/>
        </w:rPr>
        <w:t xml:space="preserve"> </w:t>
      </w:r>
    </w:p>
    <w:p w14:paraId="6E1A4160" w14:textId="06F3E8CF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Wollen</w:t>
      </w:r>
      <w:r w:rsidR="009B630C">
        <w:rPr>
          <w:szCs w:val="21"/>
          <w:lang w:val="de-DE"/>
        </w:rPr>
        <w:t xml:space="preserve"> </w:t>
      </w:r>
      <w:r w:rsidR="00F338C9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treu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aber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große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Zahlen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suchen</w:t>
      </w:r>
      <w:r w:rsidR="00D04366" w:rsidRPr="00792CD7">
        <w:rPr>
          <w:szCs w:val="21"/>
          <w:lang w:val="de-DE"/>
        </w:rPr>
        <w:t>!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evangelisieren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Liebe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Jesus,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nicht</w:t>
      </w:r>
      <w:r w:rsidRPr="00792CD7">
        <w:rPr>
          <w:caps/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Sonntag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mehr</w:t>
      </w:r>
      <w:r w:rsidR="009B630C">
        <w:rPr>
          <w:szCs w:val="21"/>
          <w:lang w:val="de-DE"/>
        </w:rPr>
        <w:t xml:space="preserve"> </w:t>
      </w:r>
      <w:r w:rsidR="00D04366" w:rsidRPr="00792CD7">
        <w:rPr>
          <w:szCs w:val="21"/>
          <w:lang w:val="de-DE"/>
        </w:rPr>
        <w:t>Leute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Saal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sitzen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sehen</w:t>
      </w:r>
      <w:r w:rsidR="00016E36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7063EA57" w14:textId="77777777" w:rsidR="00AB27DC" w:rsidRPr="00792CD7" w:rsidRDefault="00AB27DC" w:rsidP="00E64826">
      <w:pPr>
        <w:jc w:val="both"/>
        <w:rPr>
          <w:szCs w:val="21"/>
          <w:lang w:val="de-DE"/>
        </w:rPr>
      </w:pPr>
    </w:p>
    <w:p w14:paraId="004AE482" w14:textId="27D14BD1" w:rsidR="003A36D3" w:rsidRPr="00792CD7" w:rsidRDefault="003A36D3" w:rsidP="00E64826">
      <w:pPr>
        <w:pStyle w:val="berschrift4"/>
      </w:pPr>
      <w:bookmarkStart w:id="46" w:name="_Toc2247179"/>
      <w:bookmarkStart w:id="47" w:name="_Toc15891497"/>
      <w:bookmarkStart w:id="48" w:name="_Toc15892052"/>
      <w:r w:rsidRPr="00792CD7">
        <w:t>b.</w:t>
      </w:r>
      <w:r w:rsidR="009B630C">
        <w:t xml:space="preserve"> </w:t>
      </w:r>
      <w:r w:rsidRPr="00792CD7">
        <w:t>Übt</w:t>
      </w:r>
      <w:r w:rsidR="009B630C">
        <w:t xml:space="preserve"> </w:t>
      </w:r>
      <w:r w:rsidRPr="00792CD7">
        <w:t>Aufsicht.</w:t>
      </w:r>
      <w:r w:rsidR="009B630C">
        <w:t xml:space="preserve"> </w:t>
      </w:r>
      <w:r w:rsidRPr="00792CD7">
        <w:t>5</w:t>
      </w:r>
      <w:r w:rsidR="009B630C">
        <w:t>, 2</w:t>
      </w:r>
      <w:r w:rsidRPr="00792CD7">
        <w:t>A</w:t>
      </w:r>
      <w:bookmarkEnd w:id="46"/>
      <w:bookmarkEnd w:id="47"/>
      <w:bookmarkEnd w:id="48"/>
    </w:p>
    <w:p w14:paraId="20C309A7" w14:textId="6D797E93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geht</w:t>
      </w:r>
      <w:r w:rsidR="009B630C">
        <w:rPr>
          <w:szCs w:val="21"/>
          <w:lang w:val="de-DE"/>
        </w:rPr>
        <w:t xml:space="preserve"> </w:t>
      </w:r>
      <w:r w:rsidR="00016E36" w:rsidRPr="00792CD7">
        <w:rPr>
          <w:szCs w:val="21"/>
          <w:lang w:val="de-DE"/>
        </w:rPr>
        <w:t>dabei</w:t>
      </w:r>
      <w:r w:rsidR="009B630C">
        <w:rPr>
          <w:szCs w:val="21"/>
          <w:lang w:val="de-DE"/>
        </w:rPr>
        <w:t xml:space="preserve"> </w:t>
      </w:r>
      <w:r w:rsidR="00016E36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Pr="00792CD7">
        <w:rPr>
          <w:spacing w:val="34"/>
          <w:szCs w:val="21"/>
          <w:lang w:val="de-DE"/>
        </w:rPr>
        <w:t>Position</w:t>
      </w:r>
      <w:r w:rsidR="009B630C">
        <w:rPr>
          <w:szCs w:val="21"/>
          <w:lang w:val="de-DE"/>
        </w:rPr>
        <w:t xml:space="preserve"> </w:t>
      </w:r>
      <w:r w:rsidR="00513178" w:rsidRPr="00792CD7">
        <w:rPr>
          <w:szCs w:val="21"/>
          <w:lang w:val="de-DE"/>
        </w:rPr>
        <w:t>(</w:t>
      </w:r>
      <w:r w:rsidR="00723E00" w:rsidRPr="00792CD7">
        <w:rPr>
          <w:szCs w:val="21"/>
          <w:lang w:val="de-DE"/>
        </w:rPr>
        <w:t>bzw.</w:t>
      </w:r>
      <w:r w:rsidR="009B630C">
        <w:rPr>
          <w:szCs w:val="21"/>
          <w:lang w:val="de-DE"/>
        </w:rPr>
        <w:t xml:space="preserve"> </w:t>
      </w:r>
      <w:r w:rsidR="00723E00" w:rsidRPr="00792CD7">
        <w:rPr>
          <w:szCs w:val="21"/>
          <w:lang w:val="de-DE"/>
        </w:rPr>
        <w:t>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Autor</w:t>
      </w:r>
      <w:r w:rsidRPr="00792CD7">
        <w:rPr>
          <w:szCs w:val="21"/>
          <w:lang w:val="de-DE"/>
        </w:rPr>
        <w:t>i</w:t>
      </w:r>
      <w:r w:rsidRPr="00792CD7">
        <w:rPr>
          <w:szCs w:val="21"/>
          <w:lang w:val="de-DE"/>
        </w:rPr>
        <w:t>tät</w:t>
      </w:r>
      <w:r w:rsidR="00513178" w:rsidRPr="00792CD7">
        <w:rPr>
          <w:szCs w:val="21"/>
          <w:lang w:val="de-DE"/>
        </w:rPr>
        <w:t>)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sondern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Pr="00792CD7">
        <w:rPr>
          <w:spacing w:val="34"/>
          <w:szCs w:val="21"/>
          <w:lang w:val="de-DE"/>
        </w:rPr>
        <w:t>Haltung</w:t>
      </w:r>
      <w:r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Vorangehen.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Hirt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gutem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Beispiel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voran.</w:t>
      </w:r>
      <w:r w:rsidR="009B630C">
        <w:rPr>
          <w:szCs w:val="21"/>
          <w:lang w:val="de-DE"/>
        </w:rPr>
        <w:t xml:space="preserve"> </w:t>
      </w:r>
    </w:p>
    <w:p w14:paraId="75560A9B" w14:textId="6D06B4BE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muss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„unterordnen“,</w:t>
      </w:r>
      <w:r w:rsidR="009B630C">
        <w:rPr>
          <w:szCs w:val="21"/>
          <w:lang w:val="de-DE"/>
        </w:rPr>
        <w:t xml:space="preserve"> </w:t>
      </w:r>
      <w:r w:rsidR="00513178" w:rsidRPr="00792CD7">
        <w:rPr>
          <w:szCs w:val="21"/>
          <w:lang w:val="de-DE"/>
        </w:rPr>
        <w:t>muss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demütig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</w:t>
      </w:r>
      <w:r w:rsidR="00513178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513178"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="00513178" w:rsidRPr="00792CD7">
        <w:rPr>
          <w:szCs w:val="21"/>
          <w:lang w:val="de-DE"/>
        </w:rPr>
        <w:t>niedrige</w:t>
      </w:r>
      <w:r w:rsidR="009B630C">
        <w:rPr>
          <w:szCs w:val="21"/>
          <w:lang w:val="de-DE"/>
        </w:rPr>
        <w:t xml:space="preserve"> </w:t>
      </w:r>
      <w:r w:rsidR="00513178" w:rsidRPr="00792CD7">
        <w:rPr>
          <w:szCs w:val="21"/>
          <w:lang w:val="de-DE"/>
        </w:rPr>
        <w:t>Gesinnung</w:t>
      </w:r>
      <w:r w:rsidR="009B630C">
        <w:rPr>
          <w:szCs w:val="21"/>
          <w:lang w:val="de-DE"/>
        </w:rPr>
        <w:t xml:space="preserve"> </w:t>
      </w:r>
      <w:r w:rsidR="00513178" w:rsidRPr="00792CD7">
        <w:rPr>
          <w:szCs w:val="21"/>
          <w:lang w:val="de-DE"/>
        </w:rPr>
        <w:t>haben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513178" w:rsidRPr="00792CD7">
        <w:rPr>
          <w:szCs w:val="21"/>
          <w:lang w:val="de-DE"/>
        </w:rPr>
        <w:t>V</w:t>
      </w:r>
      <w:r w:rsidRPr="00792CD7">
        <w:rPr>
          <w:szCs w:val="21"/>
          <w:lang w:val="de-DE"/>
        </w:rPr>
        <w:t>gl.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5M.</w:t>
      </w:r>
    </w:p>
    <w:p w14:paraId="57577B47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00E1CC55" w14:textId="450895D9" w:rsidR="003A36D3" w:rsidRPr="00792CD7" w:rsidRDefault="003A36D3" w:rsidP="00E64826">
      <w:pPr>
        <w:pStyle w:val="berschrift3"/>
      </w:pPr>
      <w:bookmarkStart w:id="49" w:name="_Toc2247180"/>
      <w:bookmarkStart w:id="50" w:name="_Toc15891498"/>
      <w:bookmarkStart w:id="51" w:name="_Toc15892053"/>
      <w:r w:rsidRPr="00792CD7">
        <w:t>3.</w:t>
      </w:r>
      <w:r w:rsidR="009B630C">
        <w:t xml:space="preserve"> </w:t>
      </w:r>
      <w:r w:rsidRPr="00792CD7">
        <w:t>Die</w:t>
      </w:r>
      <w:r w:rsidR="009B630C">
        <w:t xml:space="preserve"> </w:t>
      </w:r>
      <w:r w:rsidRPr="00792CD7">
        <w:t>Art,</w:t>
      </w:r>
      <w:r w:rsidR="009B630C">
        <w:t xml:space="preserve"> </w:t>
      </w:r>
      <w:r w:rsidRPr="00792CD7">
        <w:t>wie</w:t>
      </w:r>
      <w:r w:rsidR="009B630C">
        <w:t xml:space="preserve"> </w:t>
      </w:r>
      <w:r w:rsidRPr="00792CD7">
        <w:t>dieser</w:t>
      </w:r>
      <w:r w:rsidR="009B630C">
        <w:t xml:space="preserve"> </w:t>
      </w:r>
      <w:r w:rsidRPr="00792CD7">
        <w:t>Auftrag</w:t>
      </w:r>
      <w:r w:rsidR="009B630C">
        <w:t xml:space="preserve"> </w:t>
      </w:r>
      <w:r w:rsidRPr="00792CD7">
        <w:t>auszuführen</w:t>
      </w:r>
      <w:r w:rsidR="009B630C">
        <w:t xml:space="preserve"> </w:t>
      </w:r>
      <w:r w:rsidRPr="00792CD7">
        <w:t>ist:</w:t>
      </w:r>
      <w:r w:rsidR="009B630C">
        <w:t xml:space="preserve"> </w:t>
      </w:r>
      <w:r w:rsidRPr="00792CD7">
        <w:t>5</w:t>
      </w:r>
      <w:r w:rsidR="009B630C">
        <w:t>, 2</w:t>
      </w:r>
      <w:r w:rsidR="005A0B44" w:rsidRPr="00792CD7">
        <w:t>.</w:t>
      </w:r>
      <w:r w:rsidRPr="00792CD7">
        <w:t>3</w:t>
      </w:r>
      <w:bookmarkEnd w:id="49"/>
      <w:bookmarkEnd w:id="50"/>
      <w:bookmarkEnd w:id="51"/>
    </w:p>
    <w:p w14:paraId="71687B45" w14:textId="062103D1" w:rsidR="003A36D3" w:rsidRPr="00792CD7" w:rsidRDefault="003A36D3" w:rsidP="00E64826">
      <w:pPr>
        <w:pStyle w:val="berschrift4"/>
      </w:pPr>
      <w:bookmarkStart w:id="52" w:name="_Toc2247181"/>
      <w:bookmarkStart w:id="53" w:name="_Toc15891499"/>
      <w:bookmarkStart w:id="54" w:name="_Toc15892054"/>
      <w:r w:rsidRPr="00792CD7">
        <w:t>a.</w:t>
      </w:r>
      <w:r w:rsidR="009B630C">
        <w:t xml:space="preserve"> </w:t>
      </w:r>
      <w:r w:rsidRPr="00792CD7">
        <w:t>Nicht</w:t>
      </w:r>
      <w:r w:rsidR="009B630C">
        <w:t xml:space="preserve"> </w:t>
      </w:r>
      <w:r w:rsidRPr="00792CD7">
        <w:t>gezwungenermaßen,</w:t>
      </w:r>
      <w:r w:rsidR="009B630C">
        <w:t xml:space="preserve"> </w:t>
      </w:r>
      <w:r w:rsidRPr="00792CD7">
        <w:t>sondern</w:t>
      </w:r>
      <w:r w:rsidR="009B630C">
        <w:t xml:space="preserve"> </w:t>
      </w:r>
      <w:r w:rsidRPr="00792CD7">
        <w:t>freiwi</w:t>
      </w:r>
      <w:r w:rsidRPr="00792CD7">
        <w:t>l</w:t>
      </w:r>
      <w:r w:rsidRPr="00792CD7">
        <w:t>lig.</w:t>
      </w:r>
      <w:bookmarkEnd w:id="52"/>
      <w:bookmarkEnd w:id="53"/>
      <w:bookmarkEnd w:id="54"/>
    </w:p>
    <w:p w14:paraId="504DEE38" w14:textId="20C4A030" w:rsidR="003A36D3" w:rsidRPr="00792CD7" w:rsidRDefault="00016E36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513178" w:rsidRPr="00792CD7">
        <w:rPr>
          <w:szCs w:val="21"/>
          <w:lang w:val="de-DE"/>
        </w:rPr>
        <w:t>Hirte</w:t>
      </w:r>
      <w:r w:rsidR="009B630C">
        <w:rPr>
          <w:szCs w:val="21"/>
          <w:lang w:val="de-DE"/>
        </w:rPr>
        <w:t xml:space="preserve"> </w:t>
      </w:r>
      <w:r w:rsidR="00513178" w:rsidRPr="00792CD7">
        <w:rPr>
          <w:szCs w:val="21"/>
          <w:lang w:val="de-DE"/>
        </w:rPr>
        <w:t>fühle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</w:t>
      </w:r>
      <w:r w:rsidR="003A36D3" w:rsidRPr="00792CD7">
        <w:rPr>
          <w:szCs w:val="21"/>
          <w:lang w:val="de-DE"/>
        </w:rPr>
        <w:t>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unter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Druck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gesetzt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Me</w:t>
      </w:r>
      <w:r w:rsidR="003A36D3" w:rsidRPr="00792CD7">
        <w:rPr>
          <w:szCs w:val="21"/>
          <w:lang w:val="de-DE"/>
        </w:rPr>
        <w:t>n</w:t>
      </w:r>
      <w:r w:rsidR="003A36D3" w:rsidRPr="00792CD7">
        <w:rPr>
          <w:szCs w:val="21"/>
          <w:lang w:val="de-DE"/>
        </w:rPr>
        <w:t>schen</w:t>
      </w:r>
      <w:r w:rsidR="009B630C">
        <w:rPr>
          <w:szCs w:val="21"/>
          <w:lang w:val="de-DE"/>
        </w:rPr>
        <w:t xml:space="preserve"> </w:t>
      </w:r>
      <w:r w:rsidR="00513178" w:rsidRPr="00792CD7">
        <w:rPr>
          <w:szCs w:val="21"/>
          <w:lang w:val="de-DE"/>
        </w:rPr>
        <w:t>oder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Aufgaben</w:t>
      </w:r>
      <w:r w:rsidR="009B630C">
        <w:rPr>
          <w:szCs w:val="21"/>
          <w:lang w:val="de-DE"/>
        </w:rPr>
        <w:t xml:space="preserve"> </w:t>
      </w:r>
      <w:r w:rsidR="00C14116">
        <w:rPr>
          <w:szCs w:val="21"/>
          <w:lang w:val="de-DE"/>
        </w:rPr>
        <w:t>oder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Terminen.</w:t>
      </w:r>
      <w:r w:rsidR="009B630C">
        <w:rPr>
          <w:szCs w:val="21"/>
          <w:lang w:val="de-DE"/>
        </w:rPr>
        <w:t xml:space="preserve"> </w:t>
      </w:r>
    </w:p>
    <w:p w14:paraId="4041B2C2" w14:textId="5AED87E9" w:rsidR="00513178" w:rsidRPr="00792CD7" w:rsidRDefault="00513178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Einem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Verantwortung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pacing w:val="34"/>
          <w:szCs w:val="21"/>
          <w:lang w:val="de-DE"/>
        </w:rPr>
        <w:t>vom</w:t>
      </w:r>
      <w:r w:rsidR="009B630C">
        <w:rPr>
          <w:spacing w:val="34"/>
          <w:szCs w:val="21"/>
          <w:lang w:val="de-DE"/>
        </w:rPr>
        <w:t xml:space="preserve"> </w:t>
      </w:r>
      <w:r w:rsidR="003A36D3" w:rsidRPr="00792CD7">
        <w:rPr>
          <w:spacing w:val="34"/>
          <w:szCs w:val="21"/>
          <w:lang w:val="de-DE"/>
        </w:rPr>
        <w:t>Herrn</w:t>
      </w:r>
      <w:r w:rsidR="009B630C">
        <w:rPr>
          <w:spacing w:val="34"/>
          <w:szCs w:val="21"/>
          <w:lang w:val="de-DE"/>
        </w:rPr>
        <w:t xml:space="preserve"> </w:t>
      </w:r>
      <w:r w:rsidR="00723E00" w:rsidRPr="00792CD7">
        <w:rPr>
          <w:szCs w:val="21"/>
          <w:lang w:val="de-DE"/>
        </w:rPr>
        <w:t>gegeben.</w:t>
      </w:r>
      <w:r w:rsidR="009B630C">
        <w:rPr>
          <w:szCs w:val="21"/>
          <w:lang w:val="de-DE"/>
        </w:rPr>
        <w:t xml:space="preserve"> 1. Korinther </w:t>
      </w:r>
      <w:r w:rsidR="003A36D3" w:rsidRPr="00792CD7">
        <w:rPr>
          <w:color w:val="000000"/>
          <w:szCs w:val="21"/>
          <w:lang w:val="de-DE"/>
        </w:rPr>
        <w:t>9</w:t>
      </w:r>
      <w:r w:rsidR="009B630C">
        <w:rPr>
          <w:color w:val="000000"/>
          <w:szCs w:val="21"/>
          <w:lang w:val="de-DE"/>
        </w:rPr>
        <w:t>, 1</w:t>
      </w:r>
      <w:r w:rsidR="003A36D3" w:rsidRPr="00792CD7">
        <w:rPr>
          <w:szCs w:val="21"/>
          <w:lang w:val="de-DE"/>
        </w:rPr>
        <w:t>6</w:t>
      </w:r>
      <w:r w:rsidRPr="00792CD7">
        <w:rPr>
          <w:szCs w:val="21"/>
          <w:lang w:val="de-DE"/>
        </w:rPr>
        <w:t>–</w:t>
      </w:r>
      <w:r w:rsidR="003A36D3" w:rsidRPr="00792CD7">
        <w:rPr>
          <w:szCs w:val="21"/>
          <w:lang w:val="de-DE"/>
        </w:rPr>
        <w:t>18</w:t>
      </w:r>
      <w:r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="00F97066" w:rsidRPr="00792CD7">
        <w:rPr>
          <w:szCs w:val="21"/>
          <w:lang w:val="de-DE" w:bidi="he-IL"/>
        </w:rPr>
        <w:t>…</w:t>
      </w:r>
      <w:r w:rsidR="009B630C">
        <w:rPr>
          <w:szCs w:val="21"/>
          <w:lang w:val="de-DE" w:bidi="he-IL"/>
        </w:rPr>
        <w:t xml:space="preserve"> </w:t>
      </w:r>
      <w:r w:rsidR="00035DBF" w:rsidRPr="00792CD7">
        <w:rPr>
          <w:szCs w:val="21"/>
          <w:lang w:val="de-DE" w:bidi="he-IL"/>
        </w:rPr>
        <w:t>denn,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wenn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ich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die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gute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Bo</w:t>
      </w:r>
      <w:r w:rsidR="00F97066" w:rsidRPr="00792CD7">
        <w:rPr>
          <w:szCs w:val="21"/>
          <w:lang w:val="de-DE" w:bidi="he-IL"/>
        </w:rPr>
        <w:t>t</w:t>
      </w:r>
      <w:r w:rsidR="00F97066" w:rsidRPr="00792CD7">
        <w:rPr>
          <w:szCs w:val="21"/>
          <w:lang w:val="de-DE" w:bidi="he-IL"/>
        </w:rPr>
        <w:t>schaft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sage,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steht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mir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das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Rühmen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nicht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zu,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denn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die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No</w:t>
      </w:r>
      <w:r w:rsidR="00F97066" w:rsidRPr="00792CD7">
        <w:rPr>
          <w:szCs w:val="21"/>
          <w:lang w:val="de-DE" w:bidi="he-IL"/>
        </w:rPr>
        <w:t>t</w:t>
      </w:r>
      <w:r w:rsidR="00F97066" w:rsidRPr="00792CD7">
        <w:rPr>
          <w:szCs w:val="21"/>
          <w:lang w:val="de-DE" w:bidi="he-IL"/>
        </w:rPr>
        <w:t>wendigkeit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ist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mir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auferlegt: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Wehe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mir,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wenn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ich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die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gute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Botschaft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nicht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sagen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sollte!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–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denn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wenn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ich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es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von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mir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aus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tue,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habe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ich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einen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Lohn,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wenn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nicht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von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mir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aus,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–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mit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einer</w:t>
      </w:r>
      <w:r w:rsidR="009B630C">
        <w:rPr>
          <w:szCs w:val="21"/>
          <w:lang w:val="de-DE" w:bidi="he-IL"/>
        </w:rPr>
        <w:t xml:space="preserve"> </w:t>
      </w:r>
      <w:proofErr w:type="spellStart"/>
      <w:r w:rsidR="00F97066" w:rsidRPr="00792CD7">
        <w:rPr>
          <w:szCs w:val="21"/>
          <w:lang w:val="de-DE" w:bidi="he-IL"/>
        </w:rPr>
        <w:t>Verwalte</w:t>
      </w:r>
      <w:r w:rsidR="00F97066" w:rsidRPr="00792CD7">
        <w:rPr>
          <w:szCs w:val="21"/>
          <w:lang w:val="de-DE" w:bidi="he-IL"/>
        </w:rPr>
        <w:t>r</w:t>
      </w:r>
      <w:r w:rsidR="00F97066" w:rsidRPr="00792CD7">
        <w:rPr>
          <w:szCs w:val="21"/>
          <w:lang w:val="de-DE" w:bidi="he-IL"/>
        </w:rPr>
        <w:t>schaft</w:t>
      </w:r>
      <w:proofErr w:type="spellEnd"/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bin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ich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betraut!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18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Was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also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ist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mein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Lohn?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Dass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ich,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wenn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ich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die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gute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Botschaft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sage,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unen</w:t>
      </w:r>
      <w:r w:rsidR="00F97066" w:rsidRPr="00792CD7">
        <w:rPr>
          <w:szCs w:val="21"/>
          <w:lang w:val="de-DE" w:bidi="he-IL"/>
        </w:rPr>
        <w:t>t</w:t>
      </w:r>
      <w:r w:rsidR="00F97066" w:rsidRPr="00792CD7">
        <w:rPr>
          <w:szCs w:val="21"/>
          <w:lang w:val="de-DE" w:bidi="he-IL"/>
        </w:rPr>
        <w:t>geltlich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die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gute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Botschaft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des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Christus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darlegen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werde,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um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von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meiner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Vollmacht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in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der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guten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Botschaft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nicht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vollen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Gebrauch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zu</w:t>
      </w:r>
      <w:r w:rsidR="009B630C">
        <w:rPr>
          <w:szCs w:val="21"/>
          <w:lang w:val="de-DE" w:bidi="he-IL"/>
        </w:rPr>
        <w:t xml:space="preserve"> </w:t>
      </w:r>
      <w:r w:rsidR="00F97066" w:rsidRPr="00792CD7">
        <w:rPr>
          <w:szCs w:val="21"/>
          <w:lang w:val="de-DE" w:bidi="he-IL"/>
        </w:rPr>
        <w:t>machen</w:t>
      </w:r>
      <w:r w:rsidR="00F338C9" w:rsidRPr="00792CD7">
        <w:rPr>
          <w:szCs w:val="21"/>
          <w:lang w:val="de-DE" w:bidi="he-IL"/>
        </w:rPr>
        <w:t>.</w:t>
      </w:r>
      <w:r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</w:p>
    <w:p w14:paraId="77236505" w14:textId="6DF73CC3" w:rsidR="003A36D3" w:rsidRPr="00792CD7" w:rsidRDefault="00513178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Jesu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Joch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pacing w:val="34"/>
          <w:szCs w:val="21"/>
          <w:lang w:val="de-DE"/>
        </w:rPr>
        <w:t>leichtes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 xml:space="preserve">Matthäus </w:t>
      </w:r>
      <w:r w:rsidR="003A36D3" w:rsidRPr="00792CD7">
        <w:rPr>
          <w:szCs w:val="21"/>
          <w:lang w:val="de-DE"/>
        </w:rPr>
        <w:t>11</w:t>
      </w:r>
      <w:r w:rsidR="009B630C">
        <w:rPr>
          <w:szCs w:val="21"/>
          <w:lang w:val="de-DE"/>
        </w:rPr>
        <w:t>, 2</w:t>
      </w:r>
      <w:r w:rsidRPr="00792CD7">
        <w:rPr>
          <w:szCs w:val="21"/>
          <w:lang w:val="de-DE"/>
        </w:rPr>
        <w:t>8-30)</w:t>
      </w:r>
      <w:r w:rsidR="00C14116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C14116">
        <w:rPr>
          <w:szCs w:val="21"/>
          <w:lang w:val="de-DE"/>
        </w:rPr>
        <w:t>S</w:t>
      </w:r>
      <w:r w:rsidR="003A36D3" w:rsidRPr="00792CD7">
        <w:rPr>
          <w:szCs w:val="21"/>
          <w:lang w:val="de-DE"/>
        </w:rPr>
        <w:t>chwer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wird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es,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Herrn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mehr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vor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haben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dann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Menschen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oder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Diensten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oder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Stapeln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Aufgaben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Schreibtisch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unter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Druck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setzen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lassen.</w:t>
      </w:r>
    </w:p>
    <w:p w14:paraId="7657697F" w14:textId="77777777" w:rsidR="00F97066" w:rsidRPr="00792CD7" w:rsidRDefault="00F97066" w:rsidP="00E64826">
      <w:pPr>
        <w:jc w:val="both"/>
        <w:rPr>
          <w:szCs w:val="21"/>
          <w:lang w:val="de-DE"/>
        </w:rPr>
      </w:pPr>
    </w:p>
    <w:p w14:paraId="34BBABF0" w14:textId="4A628A68" w:rsidR="00F338C9" w:rsidRPr="00792CD7" w:rsidRDefault="0043661B" w:rsidP="00E64826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sondern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freiwillig</w:t>
      </w:r>
      <w:r w:rsidRPr="00792CD7">
        <w:rPr>
          <w:b/>
          <w:color w:val="000080"/>
          <w:szCs w:val="21"/>
          <w:lang w:val="de-DE"/>
        </w:rPr>
        <w:t>“</w:t>
      </w:r>
      <w:r w:rsidR="003A36D3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</w:p>
    <w:p w14:paraId="23E761CF" w14:textId="7C72237E" w:rsidR="003A36D3" w:rsidRDefault="0043661B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Freiwillig,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weil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Herrn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Jesus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lieben</w:t>
      </w:r>
      <w:r w:rsidRPr="00792CD7">
        <w:rPr>
          <w:szCs w:val="21"/>
          <w:lang w:val="de-DE"/>
        </w:rPr>
        <w:t>.</w:t>
      </w:r>
    </w:p>
    <w:p w14:paraId="4EE266FF" w14:textId="77777777" w:rsidR="0088723C" w:rsidRPr="00792CD7" w:rsidRDefault="0088723C" w:rsidP="00E64826">
      <w:pPr>
        <w:jc w:val="both"/>
        <w:rPr>
          <w:szCs w:val="21"/>
          <w:lang w:val="de-DE"/>
        </w:rPr>
      </w:pPr>
    </w:p>
    <w:p w14:paraId="7EA018BD" w14:textId="26194FA9" w:rsidR="003A36D3" w:rsidRPr="00792CD7" w:rsidRDefault="003A36D3" w:rsidP="00E64826">
      <w:pPr>
        <w:pStyle w:val="berschrift4"/>
      </w:pPr>
      <w:bookmarkStart w:id="55" w:name="_Toc2247182"/>
      <w:bookmarkStart w:id="56" w:name="_Toc15891500"/>
      <w:bookmarkStart w:id="57" w:name="_Toc15892055"/>
      <w:r w:rsidRPr="00792CD7">
        <w:t>b.</w:t>
      </w:r>
      <w:r w:rsidR="009B630C">
        <w:t xml:space="preserve"> </w:t>
      </w:r>
      <w:r w:rsidRPr="00792CD7">
        <w:t>Nicht</w:t>
      </w:r>
      <w:r w:rsidR="009B630C">
        <w:t xml:space="preserve"> </w:t>
      </w:r>
      <w:r w:rsidRPr="00792CD7">
        <w:t>um</w:t>
      </w:r>
      <w:r w:rsidR="009B630C">
        <w:t xml:space="preserve"> </w:t>
      </w:r>
      <w:r w:rsidRPr="00792CD7">
        <w:t>schändlichen</w:t>
      </w:r>
      <w:r w:rsidR="009B630C">
        <w:t xml:space="preserve"> </w:t>
      </w:r>
      <w:r w:rsidRPr="00792CD7">
        <w:t>Vorteil,</w:t>
      </w:r>
      <w:r w:rsidR="009B630C">
        <w:t xml:space="preserve"> </w:t>
      </w:r>
      <w:r w:rsidRPr="00792CD7">
        <w:t>sondern</w:t>
      </w:r>
      <w:r w:rsidR="009B630C">
        <w:t xml:space="preserve"> </w:t>
      </w:r>
      <w:r w:rsidRPr="00792CD7">
        <w:t>bereitwillig.</w:t>
      </w:r>
      <w:bookmarkEnd w:id="55"/>
      <w:bookmarkEnd w:id="56"/>
      <w:bookmarkEnd w:id="57"/>
    </w:p>
    <w:p w14:paraId="1696C692" w14:textId="66537739" w:rsidR="0043661B" w:rsidRPr="00792CD7" w:rsidRDefault="0043661B" w:rsidP="00E64826">
      <w:pPr>
        <w:jc w:val="both"/>
        <w:rPr>
          <w:color w:val="002060"/>
          <w:szCs w:val="21"/>
          <w:lang w:val="de-DE"/>
        </w:rPr>
      </w:pPr>
      <w:r w:rsidRPr="00792CD7">
        <w:rPr>
          <w:b/>
          <w:color w:val="002060"/>
          <w:szCs w:val="21"/>
          <w:lang w:val="de-DE"/>
        </w:rPr>
        <w:t>„…,</w:t>
      </w:r>
      <w:r w:rsidR="009B630C">
        <w:rPr>
          <w:b/>
          <w:color w:val="002060"/>
          <w:szCs w:val="21"/>
          <w:lang w:val="de-DE"/>
        </w:rPr>
        <w:t xml:space="preserve"> </w:t>
      </w:r>
      <w:r w:rsidRPr="00792CD7">
        <w:rPr>
          <w:b/>
          <w:color w:val="002060"/>
          <w:szCs w:val="21"/>
          <w:lang w:val="de-DE"/>
        </w:rPr>
        <w:t>nicht</w:t>
      </w:r>
      <w:r w:rsidR="009B630C">
        <w:rPr>
          <w:b/>
          <w:color w:val="002060"/>
          <w:szCs w:val="21"/>
          <w:lang w:val="de-DE"/>
        </w:rPr>
        <w:t xml:space="preserve"> </w:t>
      </w:r>
      <w:r w:rsidRPr="00792CD7">
        <w:rPr>
          <w:b/>
          <w:color w:val="002060"/>
          <w:szCs w:val="21"/>
          <w:lang w:val="de-DE"/>
        </w:rPr>
        <w:t>um</w:t>
      </w:r>
      <w:r w:rsidR="009B630C">
        <w:rPr>
          <w:b/>
          <w:color w:val="002060"/>
          <w:szCs w:val="21"/>
          <w:lang w:val="de-DE"/>
        </w:rPr>
        <w:t xml:space="preserve"> </w:t>
      </w:r>
      <w:r w:rsidRPr="00792CD7">
        <w:rPr>
          <w:b/>
          <w:color w:val="002060"/>
          <w:szCs w:val="21"/>
          <w:lang w:val="de-DE"/>
        </w:rPr>
        <w:t>schändlichen</w:t>
      </w:r>
      <w:r w:rsidR="009B630C">
        <w:rPr>
          <w:b/>
          <w:color w:val="002060"/>
          <w:szCs w:val="21"/>
          <w:lang w:val="de-DE"/>
        </w:rPr>
        <w:t xml:space="preserve"> </w:t>
      </w:r>
      <w:r w:rsidRPr="00792CD7">
        <w:rPr>
          <w:b/>
          <w:color w:val="002060"/>
          <w:szCs w:val="21"/>
          <w:lang w:val="de-DE"/>
        </w:rPr>
        <w:t>Vorteil</w:t>
      </w:r>
      <w:r w:rsidRPr="00792CD7">
        <w:rPr>
          <w:b/>
          <w:bCs/>
          <w:color w:val="002060"/>
          <w:szCs w:val="21"/>
          <w:lang w:val="de-DE"/>
        </w:rPr>
        <w:t>“</w:t>
      </w:r>
      <w:r w:rsidRPr="00792CD7">
        <w:rPr>
          <w:color w:val="002060"/>
          <w:szCs w:val="21"/>
          <w:lang w:val="de-DE"/>
        </w:rPr>
        <w:t>:</w:t>
      </w:r>
      <w:r w:rsidR="009B630C">
        <w:rPr>
          <w:color w:val="002060"/>
          <w:szCs w:val="21"/>
          <w:lang w:val="de-DE"/>
        </w:rPr>
        <w:t xml:space="preserve"> </w:t>
      </w:r>
    </w:p>
    <w:p w14:paraId="1F99BFB0" w14:textId="0FE9CCDD" w:rsidR="003A36D3" w:rsidRPr="00792CD7" w:rsidRDefault="0043661B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hegen</w:t>
      </w:r>
      <w:r w:rsidR="009B630C">
        <w:rPr>
          <w:szCs w:val="21"/>
          <w:lang w:val="de-DE"/>
        </w:rPr>
        <w:t xml:space="preserve"> </w:t>
      </w:r>
      <w:r w:rsidR="00F338C9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irdische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Motive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</w:t>
      </w:r>
      <w:r w:rsidR="003A36D3" w:rsidRPr="00792CD7">
        <w:rPr>
          <w:szCs w:val="21"/>
          <w:lang w:val="de-DE"/>
        </w:rPr>
        <w:t>ondern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himmlische</w:t>
      </w:r>
      <w:r w:rsidR="00F338C9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</w:t>
      </w:r>
      <w:r w:rsidR="003A36D3" w:rsidRPr="00792CD7">
        <w:rPr>
          <w:szCs w:val="21"/>
          <w:lang w:val="de-DE"/>
        </w:rPr>
        <w:t>ir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arbeiten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Geld</w:t>
      </w:r>
      <w:r w:rsidR="00F338C9" w:rsidRPr="00792CD7">
        <w:rPr>
          <w:szCs w:val="21"/>
          <w:lang w:val="de-DE"/>
        </w:rPr>
        <w:t>.</w:t>
      </w:r>
    </w:p>
    <w:p w14:paraId="0035DE64" w14:textId="77777777" w:rsidR="00F97066" w:rsidRPr="00792CD7" w:rsidRDefault="00F97066" w:rsidP="00E64826">
      <w:pPr>
        <w:jc w:val="both"/>
        <w:rPr>
          <w:szCs w:val="21"/>
          <w:lang w:val="de-DE"/>
        </w:rPr>
      </w:pPr>
    </w:p>
    <w:p w14:paraId="6325E65C" w14:textId="230002EE" w:rsidR="0043661B" w:rsidRPr="00792CD7" w:rsidRDefault="0043661B" w:rsidP="00E64826">
      <w:pPr>
        <w:jc w:val="both"/>
        <w:rPr>
          <w:b/>
          <w:color w:val="000080"/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sondern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bereitwillig</w:t>
      </w:r>
      <w:r w:rsidRPr="00792CD7">
        <w:rPr>
          <w:b/>
          <w:color w:val="000080"/>
          <w:szCs w:val="21"/>
          <w:lang w:val="de-DE"/>
        </w:rPr>
        <w:t>“</w:t>
      </w:r>
      <w:r w:rsidRPr="00792CD7">
        <w:rPr>
          <w:bCs/>
          <w:color w:val="000080"/>
          <w:szCs w:val="21"/>
          <w:lang w:val="de-DE"/>
        </w:rPr>
        <w:t>:</w:t>
      </w:r>
      <w:r w:rsidR="009B630C">
        <w:rPr>
          <w:b/>
          <w:color w:val="000080"/>
          <w:szCs w:val="21"/>
          <w:lang w:val="de-DE"/>
        </w:rPr>
        <w:t xml:space="preserve"> </w:t>
      </w:r>
    </w:p>
    <w:p w14:paraId="685B8E9D" w14:textId="4A3D65FC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Anerkennung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bekomm</w:t>
      </w:r>
      <w:r w:rsidR="0043661B" w:rsidRPr="00792CD7">
        <w:rPr>
          <w:szCs w:val="21"/>
          <w:lang w:val="de-DE"/>
        </w:rPr>
        <w:t>en,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denken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d</w:t>
      </w:r>
      <w:r w:rsidR="0043661B" w:rsidRPr="00792CD7">
        <w:rPr>
          <w:szCs w:val="21"/>
          <w:lang w:val="de-DE"/>
        </w:rPr>
        <w:t>a</w:t>
      </w:r>
      <w:r w:rsidR="0043661B" w:rsidRPr="00792CD7">
        <w:rPr>
          <w:szCs w:val="21"/>
          <w:lang w:val="de-DE"/>
        </w:rPr>
        <w:t>ran,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Jesus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getan</w:t>
      </w:r>
      <w:r w:rsidR="009B630C">
        <w:rPr>
          <w:szCs w:val="21"/>
          <w:lang w:val="de-DE"/>
        </w:rPr>
        <w:t xml:space="preserve"> </w:t>
      </w:r>
      <w:r w:rsidR="0043661B" w:rsidRPr="00792CD7">
        <w:rPr>
          <w:szCs w:val="21"/>
          <w:lang w:val="de-DE"/>
        </w:rPr>
        <w:t>haben.</w:t>
      </w:r>
      <w:r w:rsidR="009B630C">
        <w:rPr>
          <w:szCs w:val="21"/>
          <w:lang w:val="de-DE"/>
        </w:rPr>
        <w:t xml:space="preserve"> </w:t>
      </w:r>
    </w:p>
    <w:p w14:paraId="1B7B0869" w14:textId="0D380D61" w:rsidR="003A36D3" w:rsidRDefault="0043661B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Jesus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Christus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fragte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Petrus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„Liebst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Schafe“,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sondern: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„Liebst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mich?“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 xml:space="preserve">Johannes </w:t>
      </w:r>
      <w:r w:rsidRPr="00792CD7">
        <w:rPr>
          <w:szCs w:val="21"/>
          <w:lang w:val="de-DE"/>
        </w:rPr>
        <w:t>21).</w:t>
      </w:r>
    </w:p>
    <w:p w14:paraId="58DA9C33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59FE62C9" w14:textId="25E4A0A1" w:rsidR="003A36D3" w:rsidRPr="00792CD7" w:rsidRDefault="003A36D3" w:rsidP="00E64826">
      <w:pPr>
        <w:pStyle w:val="berschrift4"/>
      </w:pPr>
      <w:bookmarkStart w:id="58" w:name="_Toc2247183"/>
      <w:bookmarkStart w:id="59" w:name="_Toc15891501"/>
      <w:bookmarkStart w:id="60" w:name="_Toc15892056"/>
      <w:r w:rsidRPr="00792CD7">
        <w:t>c.</w:t>
      </w:r>
      <w:r w:rsidR="009B630C">
        <w:t xml:space="preserve"> </w:t>
      </w:r>
      <w:r w:rsidRPr="00792CD7">
        <w:t>Nicht</w:t>
      </w:r>
      <w:r w:rsidR="009B630C">
        <w:t xml:space="preserve"> </w:t>
      </w:r>
      <w:r w:rsidRPr="00792CD7">
        <w:t>als</w:t>
      </w:r>
      <w:r w:rsidR="009B630C">
        <w:t xml:space="preserve"> </w:t>
      </w:r>
      <w:r w:rsidRPr="00792CD7">
        <w:t>über</w:t>
      </w:r>
      <w:r w:rsidR="009B630C">
        <w:t xml:space="preserve"> </w:t>
      </w:r>
      <w:r w:rsidRPr="00792CD7">
        <w:t>ihre</w:t>
      </w:r>
      <w:r w:rsidR="009B630C">
        <w:t xml:space="preserve"> </w:t>
      </w:r>
      <w:r w:rsidRPr="00792CD7">
        <w:t>Losanteile</w:t>
      </w:r>
      <w:r w:rsidR="009B630C">
        <w:t xml:space="preserve"> </w:t>
      </w:r>
      <w:r w:rsidRPr="00792CD7">
        <w:t>Herrsche</w:t>
      </w:r>
      <w:r w:rsidRPr="00792CD7">
        <w:t>n</w:t>
      </w:r>
      <w:r w:rsidRPr="00792CD7">
        <w:t>de,</w:t>
      </w:r>
      <w:r w:rsidR="009B630C">
        <w:t xml:space="preserve"> </w:t>
      </w:r>
      <w:r w:rsidRPr="00792CD7">
        <w:t>sondern</w:t>
      </w:r>
      <w:r w:rsidR="009B630C">
        <w:t xml:space="preserve"> </w:t>
      </w:r>
      <w:r w:rsidRPr="00792CD7">
        <w:t>als</w:t>
      </w:r>
      <w:r w:rsidR="009B630C">
        <w:t xml:space="preserve"> </w:t>
      </w:r>
      <w:r w:rsidRPr="00792CD7">
        <w:t>Vorbilder</w:t>
      </w:r>
      <w:r w:rsidRPr="00AB27DC">
        <w:t>.</w:t>
      </w:r>
      <w:r w:rsidR="009B630C">
        <w:t xml:space="preserve"> </w:t>
      </w:r>
      <w:r w:rsidRPr="00AB27DC">
        <w:t>5</w:t>
      </w:r>
      <w:r w:rsidR="009B630C">
        <w:t>, 3</w:t>
      </w:r>
      <w:bookmarkEnd w:id="58"/>
      <w:bookmarkEnd w:id="59"/>
      <w:bookmarkEnd w:id="60"/>
    </w:p>
    <w:p w14:paraId="0F208D2B" w14:textId="43333041" w:rsidR="003A36D3" w:rsidRPr="00792CD7" w:rsidRDefault="0043661B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3:</w:t>
      </w:r>
      <w:r w:rsidR="009B630C">
        <w:rPr>
          <w:rFonts w:ascii="Arial" w:hAnsi="Arial"/>
          <w:szCs w:val="21"/>
          <w:lang w:val="de-DE"/>
        </w:rPr>
        <w:t xml:space="preserve"> </w:t>
      </w:r>
      <w:r w:rsidRPr="00792CD7">
        <w:rPr>
          <w:rFonts w:ascii="Arial" w:hAnsi="Arial"/>
          <w:b/>
          <w:bCs/>
          <w:szCs w:val="21"/>
          <w:lang w:val="de-DE"/>
        </w:rPr>
        <w:t>„…,</w:t>
      </w:r>
      <w:r w:rsidR="009B630C">
        <w:rPr>
          <w:rFonts w:ascii="Arial" w:hAnsi="Arial"/>
          <w:b/>
          <w:bCs/>
          <w:szCs w:val="21"/>
          <w:lang w:val="de-DE"/>
        </w:rPr>
        <w:t xml:space="preserve"> </w:t>
      </w:r>
      <w:r w:rsidR="003A36D3" w:rsidRPr="00792CD7">
        <w:rPr>
          <w:b/>
          <w:bCs/>
          <w:color w:val="000080"/>
          <w:szCs w:val="21"/>
          <w:lang w:val="de-DE"/>
        </w:rPr>
        <w:t>n</w:t>
      </w:r>
      <w:r w:rsidR="003A36D3" w:rsidRPr="00792CD7">
        <w:rPr>
          <w:b/>
          <w:color w:val="000080"/>
          <w:szCs w:val="21"/>
          <w:lang w:val="de-DE"/>
        </w:rPr>
        <w:t>icht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als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solche,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die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über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800554" w:rsidRPr="00792CD7">
        <w:rPr>
          <w:b/>
          <w:color w:val="000080"/>
          <w:szCs w:val="21"/>
          <w:lang w:val="de-DE"/>
        </w:rPr>
        <w:t>die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800554" w:rsidRPr="00792CD7">
        <w:rPr>
          <w:b/>
          <w:color w:val="000080"/>
          <w:szCs w:val="21"/>
          <w:lang w:val="de-DE"/>
        </w:rPr>
        <w:t>[ihnen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800554" w:rsidRPr="00792CD7">
        <w:rPr>
          <w:b/>
          <w:color w:val="000080"/>
          <w:szCs w:val="21"/>
          <w:lang w:val="de-DE"/>
        </w:rPr>
        <w:t>zugewi</w:t>
      </w:r>
      <w:r w:rsidR="00800554" w:rsidRPr="00792CD7">
        <w:rPr>
          <w:b/>
          <w:color w:val="000080"/>
          <w:szCs w:val="21"/>
          <w:lang w:val="de-DE"/>
        </w:rPr>
        <w:t>e</w:t>
      </w:r>
      <w:r w:rsidR="00800554" w:rsidRPr="00792CD7">
        <w:rPr>
          <w:b/>
          <w:color w:val="000080"/>
          <w:szCs w:val="21"/>
          <w:lang w:val="de-DE"/>
        </w:rPr>
        <w:t>senen]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Los</w:t>
      </w:r>
      <w:r w:rsidR="00800554" w:rsidRPr="00792CD7">
        <w:rPr>
          <w:b/>
          <w:color w:val="000080"/>
          <w:szCs w:val="21"/>
          <w:lang w:val="de-DE"/>
        </w:rPr>
        <w:t>an</w:t>
      </w:r>
      <w:r w:rsidR="003A36D3" w:rsidRPr="00792CD7">
        <w:rPr>
          <w:b/>
          <w:color w:val="000080"/>
          <w:szCs w:val="21"/>
          <w:lang w:val="de-DE"/>
        </w:rPr>
        <w:t>teile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800554" w:rsidRPr="00792CD7">
        <w:rPr>
          <w:b/>
          <w:color w:val="000080"/>
          <w:szCs w:val="21"/>
          <w:lang w:val="de-DE"/>
        </w:rPr>
        <w:t>herrschen,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800554" w:rsidRPr="00792CD7">
        <w:rPr>
          <w:b/>
          <w:color w:val="000080"/>
          <w:szCs w:val="21"/>
          <w:lang w:val="de-DE"/>
        </w:rPr>
        <w:t>…“</w:t>
      </w:r>
      <w:r w:rsidR="009B630C">
        <w:rPr>
          <w:szCs w:val="21"/>
          <w:lang w:val="de-DE"/>
        </w:rPr>
        <w:t xml:space="preserve"> </w:t>
      </w:r>
    </w:p>
    <w:p w14:paraId="6ED45D6C" w14:textId="3B28997C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F338C9" w:rsidRPr="00792CD7">
        <w:rPr>
          <w:szCs w:val="21"/>
          <w:lang w:val="de-DE"/>
        </w:rPr>
        <w:t>tun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unseren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Dienst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</w:t>
      </w:r>
      <w:r w:rsidR="00F338C9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würden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andere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„Herr“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</w:t>
      </w:r>
      <w:r w:rsidR="00F338C9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F338C9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F338C9" w:rsidRPr="00792CD7">
        <w:rPr>
          <w:szCs w:val="21"/>
          <w:lang w:val="de-DE"/>
        </w:rPr>
        <w:t>tun</w:t>
      </w:r>
      <w:r w:rsidR="009B630C">
        <w:rPr>
          <w:szCs w:val="21"/>
          <w:lang w:val="de-DE"/>
        </w:rPr>
        <w:t xml:space="preserve"> </w:t>
      </w:r>
      <w:r w:rsidR="00F338C9" w:rsidRPr="00792CD7">
        <w:rPr>
          <w:szCs w:val="21"/>
          <w:lang w:val="de-DE"/>
        </w:rPr>
        <w:t>ihn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Sklavendiener,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solche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i/>
          <w:iCs/>
          <w:szCs w:val="21"/>
          <w:lang w:val="de-DE"/>
        </w:rPr>
        <w:t>helfen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wollen,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solche,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i/>
          <w:iCs/>
          <w:szCs w:val="21"/>
          <w:lang w:val="de-DE"/>
        </w:rPr>
        <w:t>bestimmen</w:t>
      </w:r>
      <w:r w:rsidR="00800554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75382A8F" w14:textId="347DC120" w:rsidR="003A36D3" w:rsidRPr="00792CD7" w:rsidRDefault="003A36D3" w:rsidP="00E64826">
      <w:pPr>
        <w:jc w:val="both"/>
        <w:rPr>
          <w:b/>
          <w:bCs/>
          <w:szCs w:val="21"/>
          <w:lang w:val="de-DE" w:bidi="he-IL"/>
        </w:rPr>
      </w:pP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Glauben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800554" w:rsidRPr="00792CD7">
        <w:rPr>
          <w:szCs w:val="21"/>
          <w:lang w:val="de-DE"/>
        </w:rPr>
        <w:t>brüder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sondern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Mitarbeiter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ihrer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Freude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 xml:space="preserve">2. Korinther </w:t>
      </w:r>
      <w:r w:rsidRPr="00792CD7">
        <w:rPr>
          <w:szCs w:val="21"/>
          <w:lang w:val="de-DE"/>
        </w:rPr>
        <w:t>1</w:t>
      </w:r>
      <w:r w:rsidR="009B630C">
        <w:rPr>
          <w:szCs w:val="21"/>
          <w:lang w:val="de-DE"/>
        </w:rPr>
        <w:t>, 2</w:t>
      </w:r>
      <w:r w:rsidRPr="00792CD7">
        <w:rPr>
          <w:szCs w:val="21"/>
          <w:lang w:val="de-DE"/>
        </w:rPr>
        <w:t>4</w:t>
      </w:r>
      <w:r w:rsidR="00800554" w:rsidRPr="00792CD7">
        <w:rPr>
          <w:szCs w:val="21"/>
          <w:lang w:val="de-DE"/>
        </w:rPr>
        <w:t>):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„</w:t>
      </w:r>
      <w:r w:rsidR="00035DBF" w:rsidRPr="00792CD7">
        <w:rPr>
          <w:szCs w:val="21"/>
          <w:lang w:val="de-DE"/>
        </w:rPr>
        <w:t>Nicht,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euren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Glauben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sondern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Mitarbeiter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eurer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Freude.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steht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nämlich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durch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Gla</w:t>
      </w:r>
      <w:r w:rsidRPr="00792CD7">
        <w:rPr>
          <w:szCs w:val="21"/>
          <w:lang w:val="de-DE"/>
        </w:rPr>
        <w:t>u</w:t>
      </w:r>
      <w:r w:rsidRPr="00792CD7">
        <w:rPr>
          <w:szCs w:val="21"/>
          <w:lang w:val="de-DE"/>
        </w:rPr>
        <w:t>ben</w:t>
      </w:r>
      <w:r w:rsidR="00800554" w:rsidRPr="00792CD7">
        <w:rPr>
          <w:szCs w:val="21"/>
          <w:lang w:val="de-DE"/>
        </w:rPr>
        <w:t>.“</w:t>
      </w:r>
      <w:r w:rsidR="009B630C">
        <w:rPr>
          <w:b/>
          <w:bCs/>
          <w:szCs w:val="21"/>
          <w:lang w:val="de-DE" w:bidi="he-IL"/>
        </w:rPr>
        <w:t xml:space="preserve"> </w:t>
      </w:r>
    </w:p>
    <w:p w14:paraId="67D007AD" w14:textId="269EA5B8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haben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Recht,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Unterordnung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fordern</w:t>
      </w:r>
      <w:r w:rsidR="00800554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„</w:t>
      </w:r>
      <w:r w:rsidRPr="00792CD7">
        <w:rPr>
          <w:szCs w:val="21"/>
          <w:lang w:val="de-DE"/>
        </w:rPr>
        <w:t>Ihr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habt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mir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gehorchen</w:t>
      </w:r>
      <w:r w:rsidR="00F338C9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F338C9" w:rsidRPr="00792CD7">
        <w:rPr>
          <w:szCs w:val="21"/>
          <w:lang w:val="de-DE"/>
        </w:rPr>
        <w:t>I</w:t>
      </w:r>
      <w:r w:rsidRPr="00792CD7">
        <w:rPr>
          <w:szCs w:val="21"/>
          <w:lang w:val="de-DE"/>
        </w:rPr>
        <w:t>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800554" w:rsidRPr="00792CD7">
        <w:rPr>
          <w:szCs w:val="21"/>
          <w:lang w:val="de-DE"/>
        </w:rPr>
        <w:t>Leiter.</w:t>
      </w:r>
      <w:r w:rsidRPr="00792CD7">
        <w:rPr>
          <w:szCs w:val="21"/>
          <w:lang w:val="de-DE"/>
        </w:rPr>
        <w:t>“</w:t>
      </w:r>
    </w:p>
    <w:p w14:paraId="18522BF7" w14:textId="51A176CB" w:rsidR="00F338C9" w:rsidRPr="00792CD7" w:rsidRDefault="00F338C9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Nein.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arbeiten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Liebe.</w:t>
      </w:r>
      <w:r w:rsidR="009B630C">
        <w:rPr>
          <w:szCs w:val="21"/>
          <w:lang w:val="de-DE"/>
        </w:rPr>
        <w:t xml:space="preserve"> </w:t>
      </w:r>
    </w:p>
    <w:p w14:paraId="32C36432" w14:textId="77777777" w:rsidR="003A36D3" w:rsidRPr="00792CD7" w:rsidRDefault="003A36D3" w:rsidP="00E64826">
      <w:pPr>
        <w:jc w:val="both"/>
        <w:rPr>
          <w:b/>
          <w:color w:val="000080"/>
          <w:szCs w:val="21"/>
          <w:lang w:val="de-DE"/>
        </w:rPr>
      </w:pPr>
    </w:p>
    <w:p w14:paraId="0CE79EAB" w14:textId="0F9B47B8" w:rsidR="003A36D3" w:rsidRPr="00792CD7" w:rsidRDefault="00800554" w:rsidP="00E64826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sondern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als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solche,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die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Vorbilder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kleinen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Herde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werden</w:t>
      </w:r>
      <w:r w:rsidR="00F338C9" w:rsidRPr="00792CD7">
        <w:rPr>
          <w:szCs w:val="21"/>
          <w:lang w:val="de-DE"/>
        </w:rPr>
        <w:t>.</w:t>
      </w:r>
    </w:p>
    <w:p w14:paraId="2E80B61F" w14:textId="0BC7E082" w:rsidR="003A36D3" w:rsidRPr="00792CD7" w:rsidRDefault="00800554" w:rsidP="00E64826">
      <w:pPr>
        <w:jc w:val="both"/>
        <w:rPr>
          <w:szCs w:val="21"/>
          <w:lang w:val="de-DE"/>
        </w:rPr>
      </w:pPr>
      <w:r w:rsidRPr="00792CD7">
        <w:rPr>
          <w:rFonts w:eastAsia="Helvetica"/>
          <w:szCs w:val="21"/>
        </w:rPr>
        <w:t>Petrus</w:t>
      </w:r>
      <w:r w:rsidR="009B630C">
        <w:rPr>
          <w:rFonts w:eastAsia="Helvetica"/>
          <w:szCs w:val="21"/>
        </w:rPr>
        <w:t xml:space="preserve"> </w:t>
      </w:r>
      <w:r w:rsidRPr="00792CD7">
        <w:rPr>
          <w:rFonts w:eastAsia="Helvetica"/>
          <w:szCs w:val="21"/>
        </w:rPr>
        <w:t>sagt</w:t>
      </w:r>
      <w:r w:rsidR="00F338C9" w:rsidRPr="00792CD7">
        <w:rPr>
          <w:rFonts w:eastAsia="Helvetica"/>
          <w:szCs w:val="21"/>
        </w:rPr>
        <w:t>:</w:t>
      </w:r>
      <w:r w:rsidR="009B630C">
        <w:rPr>
          <w:rFonts w:eastAsia="Helvetica"/>
          <w:szCs w:val="21"/>
        </w:rPr>
        <w:t xml:space="preserve"> </w:t>
      </w:r>
      <w:r w:rsidR="003A36D3" w:rsidRPr="00792CD7">
        <w:rPr>
          <w:rFonts w:eastAsia="Helvetica"/>
          <w:szCs w:val="21"/>
          <w:lang w:val="de-DE"/>
        </w:rPr>
        <w:t>„</w:t>
      </w:r>
      <w:r w:rsidR="003A36D3" w:rsidRPr="00792CD7">
        <w:rPr>
          <w:i/>
          <w:iCs/>
          <w:szCs w:val="21"/>
          <w:lang w:val="de-DE"/>
        </w:rPr>
        <w:t>werden</w:t>
      </w:r>
      <w:r w:rsidR="003A36D3" w:rsidRPr="00792CD7">
        <w:rPr>
          <w:szCs w:val="21"/>
          <w:lang w:val="de-DE"/>
        </w:rPr>
        <w:t>“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F338C9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Pr="00792CD7">
        <w:rPr>
          <w:i/>
          <w:iCs/>
          <w:szCs w:val="21"/>
          <w:lang w:val="de-DE"/>
        </w:rPr>
        <w:t>s</w:t>
      </w:r>
      <w:r w:rsidR="003A36D3" w:rsidRPr="00792CD7">
        <w:rPr>
          <w:i/>
          <w:iCs/>
          <w:szCs w:val="21"/>
          <w:lang w:val="de-DE"/>
        </w:rPr>
        <w:t>ind</w:t>
      </w:r>
      <w:r w:rsidRPr="00792CD7">
        <w:rPr>
          <w:szCs w:val="21"/>
          <w:lang w:val="de-DE"/>
        </w:rPr>
        <w:t>“.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dürfen</w:t>
      </w:r>
      <w:r w:rsidR="009B630C">
        <w:rPr>
          <w:szCs w:val="21"/>
          <w:lang w:val="de-DE"/>
        </w:rPr>
        <w:t xml:space="preserve"> </w:t>
      </w:r>
      <w:r w:rsidRPr="00792CD7">
        <w:rPr>
          <w:spacing w:val="34"/>
          <w:szCs w:val="21"/>
          <w:lang w:val="de-DE"/>
        </w:rPr>
        <w:t>werden</w:t>
      </w:r>
      <w:r w:rsidR="003A36D3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braucht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Zeit,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Vorbild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pacing w:val="34"/>
          <w:szCs w:val="21"/>
          <w:lang w:val="de-DE"/>
        </w:rPr>
        <w:t>werden</w:t>
      </w:r>
      <w:r w:rsidR="003A36D3" w:rsidRPr="00792CD7">
        <w:rPr>
          <w:szCs w:val="21"/>
          <w:lang w:val="de-DE"/>
        </w:rPr>
        <w:t>.</w:t>
      </w:r>
    </w:p>
    <w:p w14:paraId="59F58ED1" w14:textId="77777777" w:rsidR="00F338C9" w:rsidRPr="00792CD7" w:rsidRDefault="00F338C9" w:rsidP="00E64826">
      <w:pPr>
        <w:jc w:val="both"/>
        <w:rPr>
          <w:b/>
          <w:color w:val="000080"/>
          <w:szCs w:val="21"/>
          <w:lang w:val="de-DE"/>
        </w:rPr>
      </w:pPr>
    </w:p>
    <w:p w14:paraId="1AD79B88" w14:textId="3D0E303B" w:rsidR="003A36D3" w:rsidRPr="00792CD7" w:rsidRDefault="003A36D3" w:rsidP="00E64826">
      <w:pPr>
        <w:pStyle w:val="berschrift3"/>
      </w:pPr>
      <w:bookmarkStart w:id="61" w:name="_Toc2247184"/>
      <w:bookmarkStart w:id="62" w:name="_Toc15891502"/>
      <w:bookmarkStart w:id="63" w:name="_Toc15892057"/>
      <w:r w:rsidRPr="00792CD7">
        <w:t>4.</w:t>
      </w:r>
      <w:r w:rsidR="009B630C">
        <w:t xml:space="preserve"> </w:t>
      </w:r>
      <w:r w:rsidRPr="00792CD7">
        <w:t>Die</w:t>
      </w:r>
      <w:r w:rsidR="009B630C">
        <w:t xml:space="preserve"> </w:t>
      </w:r>
      <w:r w:rsidRPr="00792CD7">
        <w:t>Zusatzmotivation:</w:t>
      </w:r>
      <w:r w:rsidR="009B630C">
        <w:t xml:space="preserve"> </w:t>
      </w:r>
      <w:r w:rsidRPr="00792CD7">
        <w:t>Die</w:t>
      </w:r>
      <w:r w:rsidR="009B630C">
        <w:t xml:space="preserve"> </w:t>
      </w:r>
      <w:r w:rsidRPr="00792CD7">
        <w:t>Belohnung</w:t>
      </w:r>
      <w:r w:rsidR="009B630C">
        <w:t xml:space="preserve"> </w:t>
      </w:r>
      <w:r w:rsidRPr="00792CD7">
        <w:t>5</w:t>
      </w:r>
      <w:r w:rsidR="009B630C">
        <w:t>, 4</w:t>
      </w:r>
      <w:bookmarkEnd w:id="61"/>
      <w:bookmarkEnd w:id="62"/>
      <w:bookmarkEnd w:id="63"/>
    </w:p>
    <w:p w14:paraId="5C7662D5" w14:textId="6214C025" w:rsidR="003A36D3" w:rsidRPr="00792CD7" w:rsidRDefault="003A36D3" w:rsidP="00E64826">
      <w:pPr>
        <w:pStyle w:val="berschrift4"/>
      </w:pPr>
      <w:bookmarkStart w:id="64" w:name="_Toc2247185"/>
      <w:bookmarkStart w:id="65" w:name="_Toc15891503"/>
      <w:bookmarkStart w:id="66" w:name="_Toc15892058"/>
      <w:r w:rsidRPr="00792CD7">
        <w:t>a.</w:t>
      </w:r>
      <w:r w:rsidR="009B630C">
        <w:t xml:space="preserve"> </w:t>
      </w:r>
      <w:r w:rsidRPr="00792CD7">
        <w:t>Wann</w:t>
      </w:r>
      <w:r w:rsidR="009B630C">
        <w:t xml:space="preserve"> </w:t>
      </w:r>
      <w:r w:rsidRPr="00792CD7">
        <w:t>gibt</w:t>
      </w:r>
      <w:r w:rsidR="009B630C">
        <w:t xml:space="preserve"> </w:t>
      </w:r>
      <w:r w:rsidRPr="00792CD7">
        <w:t>es</w:t>
      </w:r>
      <w:r w:rsidR="009B630C">
        <w:t xml:space="preserve"> </w:t>
      </w:r>
      <w:r w:rsidRPr="00792CD7">
        <w:t>Belohnung?</w:t>
      </w:r>
      <w:r w:rsidR="009B630C">
        <w:t xml:space="preserve"> </w:t>
      </w:r>
      <w:r w:rsidRPr="00AB27DC">
        <w:t>5</w:t>
      </w:r>
      <w:r w:rsidR="009B630C">
        <w:t>, 4</w:t>
      </w:r>
      <w:r w:rsidRPr="00792CD7">
        <w:t>A</w:t>
      </w:r>
      <w:bookmarkEnd w:id="64"/>
      <w:bookmarkEnd w:id="65"/>
      <w:bookmarkEnd w:id="66"/>
    </w:p>
    <w:p w14:paraId="427C182B" w14:textId="6384CBE8" w:rsidR="00242FC2" w:rsidRPr="00792CD7" w:rsidRDefault="00800554" w:rsidP="00E64826">
      <w:pPr>
        <w:jc w:val="both"/>
        <w:rPr>
          <w:szCs w:val="21"/>
          <w:lang w:val="de-DE"/>
        </w:rPr>
      </w:pPr>
      <w:r w:rsidRPr="00792CD7">
        <w:rPr>
          <w:szCs w:val="21"/>
        </w:rPr>
        <w:t>V.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4:</w:t>
      </w:r>
      <w:r w:rsidR="009B630C">
        <w:rPr>
          <w:rFonts w:ascii="Arial" w:hAnsi="Arial"/>
          <w:szCs w:val="21"/>
          <w:lang w:val="de-DE"/>
        </w:rPr>
        <w:t xml:space="preserve"> </w:t>
      </w:r>
      <w:r w:rsidRPr="00792CD7">
        <w:rPr>
          <w:rFonts w:ascii="Arial" w:hAnsi="Arial"/>
          <w:szCs w:val="21"/>
          <w:lang w:val="de-DE"/>
        </w:rPr>
        <w:t>„</w:t>
      </w:r>
      <w:r w:rsidR="00242FC2" w:rsidRPr="00792CD7">
        <w:rPr>
          <w:b/>
          <w:color w:val="000080"/>
          <w:szCs w:val="21"/>
          <w:lang w:val="de-DE"/>
        </w:rPr>
        <w:t>U</w:t>
      </w:r>
      <w:r w:rsidR="003A36D3" w:rsidRPr="00792CD7">
        <w:rPr>
          <w:b/>
          <w:color w:val="000080"/>
          <w:szCs w:val="21"/>
          <w:lang w:val="de-DE"/>
        </w:rPr>
        <w:t>nd</w:t>
      </w:r>
      <w:r w:rsidR="009B630C">
        <w:rPr>
          <w:b/>
          <w:color w:val="000080"/>
          <w:szCs w:val="21"/>
          <w:lang w:val="de-DE"/>
        </w:rPr>
        <w:t xml:space="preserve"> </w:t>
      </w:r>
      <w:r w:rsidR="00242FC2" w:rsidRPr="00792CD7">
        <w:rPr>
          <w:b/>
          <w:color w:val="000080"/>
          <w:szCs w:val="21"/>
          <w:lang w:val="de-DE"/>
        </w:rPr>
        <w:t>ist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242FC2" w:rsidRPr="00792CD7">
        <w:rPr>
          <w:b/>
          <w:color w:val="000080"/>
          <w:szCs w:val="21"/>
          <w:lang w:val="de-DE"/>
        </w:rPr>
        <w:t>O</w:t>
      </w:r>
      <w:r w:rsidR="003A36D3" w:rsidRPr="00792CD7">
        <w:rPr>
          <w:b/>
          <w:color w:val="000080"/>
          <w:szCs w:val="21"/>
          <w:lang w:val="de-DE"/>
        </w:rPr>
        <w:t>berste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Hirte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offenbar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geworden</w:t>
      </w:r>
      <w:r w:rsidR="003A36D3" w:rsidRPr="00792CD7">
        <w:rPr>
          <w:b/>
          <w:bCs/>
          <w:szCs w:val="21"/>
          <w:lang w:val="de-DE"/>
        </w:rPr>
        <w:t>,</w:t>
      </w:r>
      <w:r w:rsidR="009B630C">
        <w:rPr>
          <w:b/>
          <w:bCs/>
          <w:szCs w:val="21"/>
          <w:lang w:val="de-DE"/>
        </w:rPr>
        <w:t xml:space="preserve"> </w:t>
      </w:r>
      <w:r w:rsidR="00242FC2" w:rsidRPr="00792CD7">
        <w:rPr>
          <w:b/>
          <w:bCs/>
          <w:szCs w:val="21"/>
          <w:lang w:val="de-DE"/>
        </w:rPr>
        <w:t>…“</w:t>
      </w:r>
    </w:p>
    <w:p w14:paraId="5F9F5C2D" w14:textId="7A754A65" w:rsidR="003A36D3" w:rsidRDefault="00792CD7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Erst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</w:t>
      </w:r>
      <w:r w:rsidR="00242FC2" w:rsidRPr="00792CD7">
        <w:rPr>
          <w:szCs w:val="21"/>
          <w:lang w:val="de-DE"/>
        </w:rPr>
        <w:t>ann,</w:t>
      </w:r>
      <w:r w:rsidR="009B630C">
        <w:rPr>
          <w:szCs w:val="21"/>
          <w:lang w:val="de-DE"/>
        </w:rPr>
        <w:t xml:space="preserve"> </w:t>
      </w:r>
      <w:r w:rsidR="00242FC2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242FC2" w:rsidRPr="00792CD7">
        <w:rPr>
          <w:szCs w:val="21"/>
          <w:lang w:val="de-DE"/>
        </w:rPr>
        <w:t>eher</w:t>
      </w:r>
      <w:r w:rsidR="004F4D34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4DB2EC15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7FA00109" w14:textId="437B028A" w:rsidR="003A36D3" w:rsidRDefault="003A36D3" w:rsidP="00E64826">
      <w:pPr>
        <w:pStyle w:val="berschrift4"/>
      </w:pPr>
      <w:bookmarkStart w:id="67" w:name="_Toc2247186"/>
      <w:bookmarkStart w:id="68" w:name="_Toc15891504"/>
      <w:bookmarkStart w:id="69" w:name="_Toc15892059"/>
      <w:r w:rsidRPr="00792CD7">
        <w:t>b.</w:t>
      </w:r>
      <w:r w:rsidR="009B630C">
        <w:t xml:space="preserve"> </w:t>
      </w:r>
      <w:r w:rsidRPr="00792CD7">
        <w:t>Wie</w:t>
      </w:r>
      <w:r w:rsidR="009B630C">
        <w:t xml:space="preserve"> </w:t>
      </w:r>
      <w:r w:rsidRPr="00792CD7">
        <w:t>sieht</w:t>
      </w:r>
      <w:r w:rsidR="009B630C">
        <w:t xml:space="preserve"> </w:t>
      </w:r>
      <w:r w:rsidRPr="00792CD7">
        <w:t>die</w:t>
      </w:r>
      <w:r w:rsidR="009B630C">
        <w:t xml:space="preserve"> </w:t>
      </w:r>
      <w:r w:rsidRPr="00792CD7">
        <w:t>Belohnung</w:t>
      </w:r>
      <w:r w:rsidR="009B630C">
        <w:t xml:space="preserve"> </w:t>
      </w:r>
      <w:r w:rsidRPr="00792CD7">
        <w:t>aus?</w:t>
      </w:r>
      <w:r w:rsidR="009B630C">
        <w:t xml:space="preserve"> </w:t>
      </w:r>
      <w:r w:rsidRPr="00AB27DC">
        <w:t>5</w:t>
      </w:r>
      <w:r w:rsidR="009B630C">
        <w:t>, 4</w:t>
      </w:r>
      <w:r w:rsidRPr="00792CD7">
        <w:t>E</w:t>
      </w:r>
      <w:bookmarkEnd w:id="67"/>
      <w:bookmarkEnd w:id="68"/>
      <w:bookmarkEnd w:id="69"/>
    </w:p>
    <w:p w14:paraId="08DEFE21" w14:textId="77777777" w:rsidR="00E446EF" w:rsidRPr="00E446EF" w:rsidRDefault="00E446EF" w:rsidP="00E64826">
      <w:pPr>
        <w:jc w:val="both"/>
        <w:rPr>
          <w:lang w:val="de-DE"/>
        </w:rPr>
      </w:pPr>
    </w:p>
    <w:p w14:paraId="3854BC8B" w14:textId="1BBD0C0B" w:rsidR="003A36D3" w:rsidRPr="00792CD7" w:rsidRDefault="00242FC2" w:rsidP="00E64826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„…,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so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werdet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ihr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die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unverwelkliche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K</w:t>
      </w:r>
      <w:r w:rsidR="003A36D3" w:rsidRPr="00792CD7">
        <w:rPr>
          <w:b/>
          <w:color w:val="000080"/>
          <w:szCs w:val="21"/>
          <w:lang w:val="de-DE"/>
        </w:rPr>
        <w:t>rone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792CD7" w:rsidRPr="00792CD7">
        <w:rPr>
          <w:szCs w:val="21"/>
        </w:rPr>
        <w:t>(</w:t>
      </w:r>
      <w:proofErr w:type="gramStart"/>
      <w:r w:rsidR="00792CD7" w:rsidRPr="00792CD7">
        <w:rPr>
          <w:szCs w:val="21"/>
        </w:rPr>
        <w:t>o.:</w:t>
      </w:r>
      <w:proofErr w:type="gramEnd"/>
      <w:r w:rsidR="009B630C">
        <w:rPr>
          <w:szCs w:val="21"/>
        </w:rPr>
        <w:t xml:space="preserve"> </w:t>
      </w:r>
      <w:r w:rsidR="00792CD7" w:rsidRPr="00792CD7">
        <w:rPr>
          <w:szCs w:val="21"/>
        </w:rPr>
        <w:t>den</w:t>
      </w:r>
      <w:r w:rsidR="009B630C">
        <w:rPr>
          <w:szCs w:val="21"/>
        </w:rPr>
        <w:t xml:space="preserve"> </w:t>
      </w:r>
      <w:r w:rsidR="00792CD7" w:rsidRPr="00792CD7">
        <w:rPr>
          <w:szCs w:val="21"/>
        </w:rPr>
        <w:t>unverwelklichen</w:t>
      </w:r>
      <w:r w:rsidR="009B630C">
        <w:rPr>
          <w:szCs w:val="21"/>
        </w:rPr>
        <w:t xml:space="preserve"> </w:t>
      </w:r>
      <w:r w:rsidR="00792CD7" w:rsidRPr="00792CD7">
        <w:rPr>
          <w:szCs w:val="21"/>
        </w:rPr>
        <w:t>Siegeskranz)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Herrlichkeit</w:t>
      </w:r>
      <w:r w:rsidR="009B630C">
        <w:rPr>
          <w:szCs w:val="21"/>
          <w:lang w:val="de-DE"/>
        </w:rPr>
        <w:t xml:space="preserve"> </w:t>
      </w:r>
      <w:r w:rsidRPr="00792CD7">
        <w:rPr>
          <w:b/>
          <w:color w:val="000080"/>
          <w:szCs w:val="21"/>
          <w:lang w:val="de-DE"/>
        </w:rPr>
        <w:t>davontr</w:t>
      </w:r>
      <w:r w:rsidRPr="00792CD7">
        <w:rPr>
          <w:b/>
          <w:color w:val="000080"/>
          <w:szCs w:val="21"/>
          <w:lang w:val="de-DE"/>
        </w:rPr>
        <w:t>a</w:t>
      </w:r>
      <w:r w:rsidRPr="00792CD7">
        <w:rPr>
          <w:b/>
          <w:color w:val="000080"/>
          <w:szCs w:val="21"/>
          <w:lang w:val="de-DE"/>
        </w:rPr>
        <w:t>gen</w:t>
      </w:r>
      <w:r w:rsidR="009B630C">
        <w:rPr>
          <w:b/>
          <w:color w:val="000080"/>
          <w:szCs w:val="21"/>
          <w:lang w:val="de-DE"/>
        </w:rPr>
        <w:t xml:space="preserve"> </w:t>
      </w:r>
      <w:r w:rsidRPr="00792CD7">
        <w:rPr>
          <w:szCs w:val="21"/>
        </w:rPr>
        <w:t>(d.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h.: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als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Lohn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erstattet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bekommen)</w:t>
      </w:r>
      <w:r w:rsidR="003A36D3" w:rsidRPr="00792CD7">
        <w:rPr>
          <w:b/>
          <w:bCs/>
          <w:szCs w:val="21"/>
          <w:lang w:val="de-DE"/>
        </w:rPr>
        <w:t>.</w:t>
      </w:r>
      <w:r w:rsidRPr="00792CD7">
        <w:rPr>
          <w:b/>
          <w:bCs/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</w:p>
    <w:p w14:paraId="73C685B7" w14:textId="13C418FC" w:rsidR="00242FC2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Etwas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Unvergängliches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bekommen.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Etwas,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Herrlichkeit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tun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Herrlichkeit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kommt.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Diener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erhält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Lohn.</w:t>
      </w:r>
      <w:r w:rsidR="009B630C">
        <w:rPr>
          <w:szCs w:val="21"/>
          <w:lang w:val="de-DE"/>
        </w:rPr>
        <w:t xml:space="preserve"> </w:t>
      </w:r>
    </w:p>
    <w:p w14:paraId="2F6C1B60" w14:textId="10CC2AE8" w:rsidR="003A36D3" w:rsidRPr="00792CD7" w:rsidRDefault="009B630C" w:rsidP="00E64826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1. Korinther </w:t>
      </w:r>
      <w:r w:rsidR="003A36D3" w:rsidRPr="00792CD7">
        <w:rPr>
          <w:szCs w:val="21"/>
          <w:lang w:val="de-DE"/>
        </w:rPr>
        <w:t>4</w:t>
      </w:r>
      <w:r>
        <w:rPr>
          <w:szCs w:val="21"/>
          <w:lang w:val="de-DE"/>
        </w:rPr>
        <w:t>, 5</w:t>
      </w:r>
      <w:r w:rsidR="00242FC2" w:rsidRPr="00792CD7">
        <w:rPr>
          <w:szCs w:val="21"/>
          <w:lang w:val="de-DE"/>
        </w:rPr>
        <w:t>:</w:t>
      </w:r>
      <w:r>
        <w:rPr>
          <w:szCs w:val="21"/>
          <w:lang w:val="de-DE"/>
        </w:rPr>
        <w:t xml:space="preserve"> </w:t>
      </w:r>
      <w:r w:rsidR="00242FC2" w:rsidRPr="00792CD7">
        <w:rPr>
          <w:szCs w:val="21"/>
          <w:lang w:val="de-DE"/>
        </w:rPr>
        <w:t>„</w:t>
      </w:r>
      <w:r w:rsidR="004F4D34">
        <w:rPr>
          <w:lang w:val="de-DE" w:bidi="he-IL"/>
        </w:rPr>
        <w:t>Daher: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Beurteilt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nichts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vor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der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Zeit,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bis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der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Herr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kommt,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der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auch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das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Verborgene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der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Dunkelheit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ans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Licht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bringen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wird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und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die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Entschlüsse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der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Herzen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offenbaren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wird,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und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dann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wird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einem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jeden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von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Gott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das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Lob</w:t>
      </w:r>
      <w:r>
        <w:rPr>
          <w:lang w:val="de-DE" w:bidi="he-IL"/>
        </w:rPr>
        <w:t xml:space="preserve"> </w:t>
      </w:r>
      <w:r w:rsidR="004F4D34">
        <w:rPr>
          <w:lang w:val="de-DE" w:bidi="he-IL"/>
        </w:rPr>
        <w:t>zutei</w:t>
      </w:r>
      <w:r w:rsidR="004F4D34">
        <w:rPr>
          <w:lang w:val="de-DE" w:bidi="he-IL"/>
        </w:rPr>
        <w:t>l</w:t>
      </w:r>
      <w:r w:rsidR="004F4D34">
        <w:rPr>
          <w:lang w:val="de-DE" w:bidi="he-IL"/>
        </w:rPr>
        <w:t>werden.</w:t>
      </w:r>
      <w:r w:rsidR="00242FC2" w:rsidRPr="00792CD7">
        <w:rPr>
          <w:szCs w:val="21"/>
          <w:lang w:val="de-DE"/>
        </w:rPr>
        <w:t>“</w:t>
      </w:r>
    </w:p>
    <w:p w14:paraId="62BD7C5F" w14:textId="531EE03A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Inzwischen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tun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diesen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unseren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Dienst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geschenkweise.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Jeden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Dienst.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Eig</w:t>
      </w:r>
      <w:r w:rsidR="00E06636" w:rsidRPr="00792CD7">
        <w:rPr>
          <w:szCs w:val="21"/>
          <w:lang w:val="de-DE"/>
        </w:rPr>
        <w:t>entlich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tut</w:t>
      </w:r>
      <w:r w:rsidR="009B630C">
        <w:rPr>
          <w:szCs w:val="21"/>
          <w:lang w:val="de-DE"/>
        </w:rPr>
        <w:t xml:space="preserve"> </w:t>
      </w:r>
      <w:r w:rsidR="00E06636" w:rsidRPr="00792CD7">
        <w:rPr>
          <w:szCs w:val="21"/>
          <w:lang w:val="de-DE"/>
        </w:rPr>
        <w:t>ihn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ohnehin</w:t>
      </w:r>
      <w:r w:rsidR="009B630C">
        <w:rPr>
          <w:szCs w:val="21"/>
          <w:lang w:val="de-DE"/>
        </w:rPr>
        <w:t xml:space="preserve"> </w:t>
      </w:r>
      <w:r w:rsidRPr="004F4D34">
        <w:rPr>
          <w:iCs/>
          <w:szCs w:val="21"/>
          <w:lang w:val="de-DE"/>
        </w:rPr>
        <w:t>der</w:t>
      </w:r>
      <w:r w:rsidR="009B630C">
        <w:rPr>
          <w:i/>
          <w:szCs w:val="21"/>
          <w:lang w:val="de-DE"/>
        </w:rPr>
        <w:t xml:space="preserve"> </w:t>
      </w:r>
      <w:r w:rsidRPr="00792CD7">
        <w:rPr>
          <w:i/>
          <w:szCs w:val="21"/>
          <w:lang w:val="de-DE"/>
        </w:rPr>
        <w:t>Herr</w:t>
      </w:r>
      <w:r w:rsidR="009B630C">
        <w:rPr>
          <w:i/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durch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E06636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4F4D34">
        <w:rPr>
          <w:szCs w:val="21"/>
          <w:lang w:val="de-DE"/>
        </w:rPr>
        <w:t>u</w:t>
      </w:r>
      <w:r w:rsidRPr="00792CD7">
        <w:rPr>
          <w:szCs w:val="21"/>
          <w:lang w:val="de-DE"/>
        </w:rPr>
        <w:t>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trotzdem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belohnt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E06636" w:rsidRPr="00792CD7">
        <w:rPr>
          <w:szCs w:val="21"/>
          <w:lang w:val="de-DE"/>
        </w:rPr>
        <w:t>!</w:t>
      </w:r>
      <w:r w:rsidR="009B630C">
        <w:rPr>
          <w:szCs w:val="21"/>
          <w:lang w:val="de-DE"/>
        </w:rPr>
        <w:t xml:space="preserve"> </w:t>
      </w:r>
      <w:r w:rsidR="00E06636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So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E06636" w:rsidRPr="00792CD7">
        <w:rPr>
          <w:szCs w:val="21"/>
          <w:lang w:val="de-DE"/>
        </w:rPr>
        <w:t>unser</w:t>
      </w:r>
      <w:r w:rsidR="009B630C">
        <w:rPr>
          <w:szCs w:val="21"/>
          <w:lang w:val="de-DE"/>
        </w:rPr>
        <w:t xml:space="preserve"> </w:t>
      </w:r>
      <w:r w:rsidR="00E06636" w:rsidRPr="00792CD7">
        <w:rPr>
          <w:szCs w:val="21"/>
          <w:lang w:val="de-DE"/>
        </w:rPr>
        <w:t>Herr</w:t>
      </w:r>
      <w:r w:rsidRPr="00792CD7">
        <w:rPr>
          <w:szCs w:val="21"/>
          <w:lang w:val="de-DE"/>
        </w:rPr>
        <w:t>!</w:t>
      </w:r>
      <w:r w:rsidR="009B630C">
        <w:rPr>
          <w:szCs w:val="21"/>
          <w:lang w:val="de-DE"/>
        </w:rPr>
        <w:t xml:space="preserve"> </w:t>
      </w:r>
    </w:p>
    <w:p w14:paraId="15F55139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1A59432C" w14:textId="395ACF11" w:rsidR="003A36D3" w:rsidRPr="00792CD7" w:rsidRDefault="003A36D3" w:rsidP="00E64826">
      <w:pPr>
        <w:pStyle w:val="berschrift2"/>
      </w:pPr>
      <w:bookmarkStart w:id="70" w:name="_Toc2247187"/>
      <w:bookmarkStart w:id="71" w:name="_Toc15891505"/>
      <w:bookmarkStart w:id="72" w:name="_Toc15892060"/>
      <w:r w:rsidRPr="00792CD7">
        <w:t>B.</w:t>
      </w:r>
      <w:r w:rsidR="009B630C">
        <w:t xml:space="preserve"> </w:t>
      </w:r>
      <w:r w:rsidRPr="00792CD7">
        <w:t>Aufrufe</w:t>
      </w:r>
      <w:r w:rsidR="009B630C">
        <w:t xml:space="preserve"> </w:t>
      </w:r>
      <w:r w:rsidRPr="00792CD7">
        <w:t>für</w:t>
      </w:r>
      <w:r w:rsidR="009B630C">
        <w:t xml:space="preserve"> </w:t>
      </w:r>
      <w:r w:rsidRPr="00792CD7">
        <w:t>die</w:t>
      </w:r>
      <w:r w:rsidR="009B630C">
        <w:t xml:space="preserve"> </w:t>
      </w:r>
      <w:r w:rsidRPr="00792CD7">
        <w:t>Gläubigen</w:t>
      </w:r>
      <w:r w:rsidR="009B630C">
        <w:t xml:space="preserve"> </w:t>
      </w:r>
      <w:r w:rsidRPr="00792CD7">
        <w:t>allg</w:t>
      </w:r>
      <w:r w:rsidRPr="00792CD7">
        <w:t>e</w:t>
      </w:r>
      <w:r w:rsidRPr="00792CD7">
        <w:t>mein:</w:t>
      </w:r>
      <w:r w:rsidR="009B630C">
        <w:t xml:space="preserve"> </w:t>
      </w:r>
      <w:r w:rsidRPr="00792CD7">
        <w:t>5</w:t>
      </w:r>
      <w:r w:rsidR="009B630C">
        <w:t>, 5</w:t>
      </w:r>
      <w:r w:rsidRPr="00792CD7">
        <w:t>–9</w:t>
      </w:r>
      <w:bookmarkEnd w:id="70"/>
      <w:bookmarkEnd w:id="71"/>
      <w:bookmarkEnd w:id="72"/>
    </w:p>
    <w:p w14:paraId="6D72AFB8" w14:textId="3DC6562B" w:rsidR="003A36D3" w:rsidRPr="00792CD7" w:rsidRDefault="003A36D3" w:rsidP="00E64826">
      <w:pPr>
        <w:pStyle w:val="berschrift3"/>
      </w:pPr>
      <w:bookmarkStart w:id="73" w:name="_Toc2247188"/>
      <w:bookmarkStart w:id="74" w:name="_Toc15891506"/>
      <w:bookmarkStart w:id="75" w:name="_Toc15892061"/>
      <w:r w:rsidRPr="00792CD7">
        <w:t>1.</w:t>
      </w:r>
      <w:r w:rsidR="009B630C">
        <w:t xml:space="preserve"> </w:t>
      </w:r>
      <w:r w:rsidRPr="00792CD7">
        <w:t>Der</w:t>
      </w:r>
      <w:r w:rsidR="009B630C">
        <w:t xml:space="preserve"> </w:t>
      </w:r>
      <w:r w:rsidRPr="00792CD7">
        <w:t>erste</w:t>
      </w:r>
      <w:r w:rsidR="009B630C">
        <w:t xml:space="preserve"> </w:t>
      </w:r>
      <w:r w:rsidRPr="00792CD7">
        <w:t>Aufruf:</w:t>
      </w:r>
      <w:r w:rsidR="009B630C">
        <w:t xml:space="preserve"> </w:t>
      </w:r>
      <w:r w:rsidRPr="00792CD7">
        <w:t>Über</w:t>
      </w:r>
      <w:r w:rsidR="009B630C">
        <w:t xml:space="preserve"> </w:t>
      </w:r>
      <w:r w:rsidRPr="00792CD7">
        <w:t>Unterordnung</w:t>
      </w:r>
      <w:r w:rsidR="009B630C">
        <w:t xml:space="preserve"> </w:t>
      </w:r>
      <w:r w:rsidRPr="00792CD7">
        <w:t>und</w:t>
      </w:r>
      <w:r w:rsidR="009B630C">
        <w:t xml:space="preserve"> </w:t>
      </w:r>
      <w:r w:rsidRPr="00792CD7">
        <w:t>Demut:</w:t>
      </w:r>
      <w:r w:rsidR="009B630C">
        <w:t xml:space="preserve"> </w:t>
      </w:r>
      <w:r w:rsidRPr="00792CD7">
        <w:t>5</w:t>
      </w:r>
      <w:r w:rsidR="009B630C">
        <w:t>, 5</w:t>
      </w:r>
      <w:r w:rsidRPr="00792CD7">
        <w:t>-7</w:t>
      </w:r>
      <w:bookmarkEnd w:id="73"/>
      <w:bookmarkEnd w:id="74"/>
      <w:bookmarkEnd w:id="75"/>
    </w:p>
    <w:p w14:paraId="63CC23A6" w14:textId="64DC5829" w:rsidR="003A36D3" w:rsidRPr="00792CD7" w:rsidRDefault="003A36D3" w:rsidP="00E64826">
      <w:pPr>
        <w:pStyle w:val="berschrift4"/>
      </w:pPr>
      <w:bookmarkStart w:id="76" w:name="_Toc2247189"/>
      <w:bookmarkStart w:id="77" w:name="_Toc15891507"/>
      <w:bookmarkStart w:id="78" w:name="_Toc15892062"/>
      <w:r w:rsidRPr="00792CD7">
        <w:t>a.</w:t>
      </w:r>
      <w:r w:rsidR="009B630C">
        <w:t xml:space="preserve"> </w:t>
      </w:r>
      <w:r w:rsidRPr="00792CD7">
        <w:t>Wer</w:t>
      </w:r>
      <w:r w:rsidR="009B630C">
        <w:t xml:space="preserve"> </w:t>
      </w:r>
      <w:r w:rsidRPr="00792CD7">
        <w:t>ist</w:t>
      </w:r>
      <w:r w:rsidR="009B630C">
        <w:t xml:space="preserve"> </w:t>
      </w:r>
      <w:r w:rsidRPr="00792CD7">
        <w:t>angesprochen?</w:t>
      </w:r>
      <w:bookmarkEnd w:id="76"/>
      <w:bookmarkEnd w:id="77"/>
      <w:bookmarkEnd w:id="78"/>
      <w:r w:rsidR="009B630C">
        <w:t xml:space="preserve"> </w:t>
      </w:r>
      <w:r w:rsidR="0088723C">
        <w:t>5</w:t>
      </w:r>
      <w:r w:rsidR="009B630C">
        <w:t xml:space="preserve">, 5 </w:t>
      </w:r>
    </w:p>
    <w:p w14:paraId="2980703F" w14:textId="1E95C96B" w:rsidR="003A36D3" w:rsidRPr="00792CD7" w:rsidRDefault="003A36D3" w:rsidP="00E64826">
      <w:pPr>
        <w:pStyle w:val="berschrift5"/>
      </w:pPr>
      <w:bookmarkStart w:id="79" w:name="_Toc2247190"/>
      <w:bookmarkStart w:id="80" w:name="_Toc15891508"/>
      <w:r w:rsidRPr="00792CD7">
        <w:t>.I.</w:t>
      </w:r>
      <w:r w:rsidR="009B630C">
        <w:t xml:space="preserve"> </w:t>
      </w:r>
      <w:r w:rsidRPr="00792CD7">
        <w:t>Zuerst</w:t>
      </w:r>
      <w:r w:rsidR="009B630C">
        <w:t xml:space="preserve"> </w:t>
      </w:r>
      <w:r w:rsidRPr="00792CD7">
        <w:t>im</w:t>
      </w:r>
      <w:r w:rsidR="009B630C">
        <w:t xml:space="preserve"> </w:t>
      </w:r>
      <w:r w:rsidRPr="00792CD7">
        <w:t>Besondern</w:t>
      </w:r>
      <w:r w:rsidR="00F962EE" w:rsidRPr="00792CD7">
        <w:t>:</w:t>
      </w:r>
      <w:r w:rsidR="009B630C">
        <w:t xml:space="preserve"> </w:t>
      </w:r>
      <w:r w:rsidR="00F962EE" w:rsidRPr="00792CD7">
        <w:t>d</w:t>
      </w:r>
      <w:r w:rsidRPr="00792CD7">
        <w:t>ie</w:t>
      </w:r>
      <w:r w:rsidR="009B630C">
        <w:t xml:space="preserve"> </w:t>
      </w:r>
      <w:r w:rsidRPr="00792CD7">
        <w:t>Jünger</w:t>
      </w:r>
      <w:bookmarkEnd w:id="79"/>
      <w:bookmarkEnd w:id="80"/>
      <w:r w:rsidRPr="00792CD7">
        <w:t>en</w:t>
      </w:r>
    </w:p>
    <w:p w14:paraId="3F5EEBAA" w14:textId="2216510C" w:rsidR="003A36D3" w:rsidRPr="00792CD7" w:rsidRDefault="00F962EE" w:rsidP="00E64826">
      <w:pPr>
        <w:jc w:val="both"/>
        <w:rPr>
          <w:szCs w:val="21"/>
          <w:lang w:val="de-DE"/>
        </w:rPr>
      </w:pPr>
      <w:r w:rsidRPr="00792CD7">
        <w:rPr>
          <w:szCs w:val="21"/>
        </w:rPr>
        <w:t>V.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5:</w:t>
      </w:r>
      <w:r w:rsidR="009B630C">
        <w:rPr>
          <w:szCs w:val="21"/>
        </w:rPr>
        <w:t xml:space="preserve"> </w:t>
      </w:r>
      <w:r w:rsidRPr="00792CD7">
        <w:rPr>
          <w:b/>
          <w:bCs/>
          <w:szCs w:val="21"/>
        </w:rPr>
        <w:t>„</w:t>
      </w:r>
      <w:r w:rsidR="00504D12" w:rsidRPr="00792CD7">
        <w:rPr>
          <w:b/>
          <w:color w:val="000080"/>
          <w:szCs w:val="21"/>
          <w:lang w:val="de-DE"/>
        </w:rPr>
        <w:t>Gleicherweise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die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Jüngeren</w:t>
      </w:r>
      <w:r w:rsidRPr="00792CD7">
        <w:rPr>
          <w:b/>
          <w:color w:val="000080"/>
          <w:szCs w:val="21"/>
          <w:lang w:val="de-DE"/>
        </w:rPr>
        <w:t>:</w:t>
      </w:r>
      <w:r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</w:p>
    <w:p w14:paraId="3783BD3D" w14:textId="5898127F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Physisch</w:t>
      </w:r>
      <w:r w:rsidR="009B630C">
        <w:rPr>
          <w:szCs w:val="21"/>
          <w:lang w:val="de-DE"/>
        </w:rPr>
        <w:t xml:space="preserve"> </w:t>
      </w:r>
      <w:r w:rsidR="00F962EE" w:rsidRPr="00792CD7">
        <w:rPr>
          <w:szCs w:val="21"/>
          <w:lang w:val="de-DE"/>
        </w:rPr>
        <w:t>jung</w:t>
      </w:r>
      <w:r w:rsidR="009B630C">
        <w:rPr>
          <w:szCs w:val="21"/>
          <w:lang w:val="de-DE"/>
        </w:rPr>
        <w:t xml:space="preserve"> </w:t>
      </w:r>
      <w:r w:rsidR="00F962EE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F962EE"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geistlich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jung.</w:t>
      </w:r>
    </w:p>
    <w:p w14:paraId="0AA6B092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53FF96E4" w14:textId="638483D2" w:rsidR="003A36D3" w:rsidRPr="00792CD7" w:rsidRDefault="003A36D3" w:rsidP="00E64826">
      <w:pPr>
        <w:pStyle w:val="berschrift5"/>
      </w:pPr>
      <w:bookmarkStart w:id="81" w:name="_Toc2247191"/>
      <w:bookmarkStart w:id="82" w:name="_Toc15891509"/>
      <w:r w:rsidRPr="00792CD7">
        <w:t>.II.</w:t>
      </w:r>
      <w:r w:rsidR="009B630C">
        <w:t xml:space="preserve"> </w:t>
      </w:r>
      <w:r w:rsidRPr="00792CD7">
        <w:t>Dann</w:t>
      </w:r>
      <w:r w:rsidR="009B630C">
        <w:t xml:space="preserve"> </w:t>
      </w:r>
      <w:r w:rsidR="00F962EE" w:rsidRPr="00792CD7">
        <w:t>aber</w:t>
      </w:r>
      <w:r w:rsidR="009B630C">
        <w:t xml:space="preserve"> </w:t>
      </w:r>
      <w:r w:rsidRPr="00792CD7">
        <w:t>gleich:</w:t>
      </w:r>
      <w:r w:rsidR="009B630C">
        <w:t xml:space="preserve"> </w:t>
      </w:r>
      <w:r w:rsidR="00F962EE" w:rsidRPr="00792CD7">
        <w:t>a</w:t>
      </w:r>
      <w:r w:rsidRPr="00792CD7">
        <w:t>lle</w:t>
      </w:r>
      <w:bookmarkEnd w:id="81"/>
      <w:bookmarkEnd w:id="82"/>
    </w:p>
    <w:p w14:paraId="0F4C787B" w14:textId="0D72DE93" w:rsidR="003A36D3" w:rsidRDefault="00EC3D2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Petrus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wechselt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schnell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„alle“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(V.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5M).</w:t>
      </w:r>
      <w:r w:rsidR="009B630C">
        <w:rPr>
          <w:szCs w:val="21"/>
          <w:lang w:val="de-DE"/>
        </w:rPr>
        <w:t xml:space="preserve"> </w:t>
      </w:r>
    </w:p>
    <w:p w14:paraId="380F88ED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03B6BD63" w14:textId="27FE1C54" w:rsidR="003A36D3" w:rsidRPr="00792CD7" w:rsidRDefault="003A36D3" w:rsidP="00E64826">
      <w:pPr>
        <w:pStyle w:val="berschrift4"/>
      </w:pPr>
      <w:bookmarkStart w:id="83" w:name="_Toc2247192"/>
      <w:bookmarkStart w:id="84" w:name="_Toc15891510"/>
      <w:bookmarkStart w:id="85" w:name="_Toc15892063"/>
      <w:r w:rsidRPr="00792CD7">
        <w:t>b.</w:t>
      </w:r>
      <w:r w:rsidR="009B630C">
        <w:t xml:space="preserve"> </w:t>
      </w:r>
      <w:r w:rsidRPr="00792CD7">
        <w:t>Was</w:t>
      </w:r>
      <w:r w:rsidR="009B630C">
        <w:t xml:space="preserve"> </w:t>
      </w:r>
      <w:r w:rsidRPr="00792CD7">
        <w:t>ist</w:t>
      </w:r>
      <w:r w:rsidR="009B630C">
        <w:t xml:space="preserve"> </w:t>
      </w:r>
      <w:r w:rsidRPr="00792CD7">
        <w:t>zu</w:t>
      </w:r>
      <w:r w:rsidR="009B630C">
        <w:t xml:space="preserve"> </w:t>
      </w:r>
      <w:r w:rsidRPr="00792CD7">
        <w:t>tun?</w:t>
      </w:r>
      <w:bookmarkEnd w:id="83"/>
      <w:bookmarkEnd w:id="84"/>
      <w:bookmarkEnd w:id="85"/>
    </w:p>
    <w:p w14:paraId="148C2302" w14:textId="002D6162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Dreifaches:</w:t>
      </w:r>
      <w:r w:rsidR="009B630C">
        <w:rPr>
          <w:szCs w:val="21"/>
          <w:lang w:val="de-DE"/>
        </w:rPr>
        <w:t xml:space="preserve"> </w:t>
      </w:r>
    </w:p>
    <w:p w14:paraId="5F27C55D" w14:textId="6CD5BDAB" w:rsidR="003A36D3" w:rsidRPr="00792CD7" w:rsidRDefault="003A36D3" w:rsidP="00E64826">
      <w:pPr>
        <w:pStyle w:val="berschrift5"/>
      </w:pPr>
      <w:bookmarkStart w:id="86" w:name="_Toc2247193"/>
      <w:bookmarkStart w:id="87" w:name="_Toc15891511"/>
      <w:r w:rsidRPr="00792CD7">
        <w:t>.I.</w:t>
      </w:r>
      <w:r w:rsidR="009B630C">
        <w:t xml:space="preserve"> </w:t>
      </w:r>
      <w:r w:rsidRPr="00792CD7">
        <w:t>Sich</w:t>
      </w:r>
      <w:r w:rsidR="009B630C">
        <w:t xml:space="preserve"> </w:t>
      </w:r>
      <w:r w:rsidRPr="00792CD7">
        <w:t>den</w:t>
      </w:r>
      <w:r w:rsidR="009B630C">
        <w:t xml:space="preserve"> </w:t>
      </w:r>
      <w:r w:rsidRPr="00792CD7">
        <w:t>Ältesten</w:t>
      </w:r>
      <w:r w:rsidR="009B630C">
        <w:t xml:space="preserve"> </w:t>
      </w:r>
      <w:r w:rsidRPr="00792CD7">
        <w:t>unterordnen</w:t>
      </w:r>
      <w:bookmarkEnd w:id="86"/>
      <w:bookmarkEnd w:id="87"/>
      <w:r w:rsidR="009B630C">
        <w:t xml:space="preserve"> </w:t>
      </w:r>
    </w:p>
    <w:p w14:paraId="13CB5F1F" w14:textId="7247F855" w:rsidR="003A36D3" w:rsidRPr="00792CD7" w:rsidRDefault="00EC3D23" w:rsidP="00E64826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</w:t>
      </w:r>
      <w:r w:rsidR="003A36D3" w:rsidRPr="00792CD7">
        <w:rPr>
          <w:b/>
          <w:color w:val="000080"/>
          <w:szCs w:val="21"/>
          <w:lang w:val="de-DE"/>
        </w:rPr>
        <w:t>Unterordnet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euch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den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Ältesten</w:t>
      </w:r>
      <w:r w:rsidRPr="00792CD7">
        <w:rPr>
          <w:b/>
          <w:bCs/>
          <w:szCs w:val="21"/>
          <w:lang w:val="de-DE"/>
        </w:rPr>
        <w:t>.“</w:t>
      </w:r>
      <w:r w:rsidR="009B630C">
        <w:rPr>
          <w:b/>
          <w:bCs/>
          <w:szCs w:val="21"/>
          <w:lang w:val="de-DE"/>
        </w:rPr>
        <w:t xml:space="preserve"> </w:t>
      </w:r>
      <w:r w:rsidR="00504D12" w:rsidRPr="00792CD7">
        <w:rPr>
          <w:szCs w:val="21"/>
          <w:lang w:val="de-DE"/>
        </w:rPr>
        <w:t>(w.:</w:t>
      </w:r>
      <w:r w:rsidR="009B630C">
        <w:rPr>
          <w:szCs w:val="21"/>
          <w:lang w:val="de-DE"/>
        </w:rPr>
        <w:t xml:space="preserve"> </w:t>
      </w:r>
      <w:r w:rsidR="00504D12" w:rsidRPr="00792CD7">
        <w:rPr>
          <w:szCs w:val="21"/>
          <w:lang w:val="de-DE"/>
        </w:rPr>
        <w:t>„Seid</w:t>
      </w:r>
      <w:r w:rsidR="009B630C">
        <w:rPr>
          <w:szCs w:val="21"/>
          <w:lang w:val="de-DE"/>
        </w:rPr>
        <w:t xml:space="preserve"> </w:t>
      </w:r>
      <w:r w:rsidR="00504D12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504D12" w:rsidRPr="00792CD7">
        <w:rPr>
          <w:szCs w:val="21"/>
          <w:lang w:val="de-DE"/>
        </w:rPr>
        <w:t>Ältesten</w:t>
      </w:r>
      <w:r w:rsidR="009B630C">
        <w:rPr>
          <w:szCs w:val="21"/>
          <w:lang w:val="de-DE"/>
        </w:rPr>
        <w:t xml:space="preserve"> </w:t>
      </w:r>
      <w:r w:rsidR="00504D12" w:rsidRPr="00792CD7">
        <w:rPr>
          <w:szCs w:val="21"/>
          <w:lang w:val="de-DE"/>
        </w:rPr>
        <w:t>untergeordnet.“</w:t>
      </w:r>
      <w:r w:rsidR="004F4D34">
        <w:rPr>
          <w:szCs w:val="21"/>
          <w:lang w:val="de-DE"/>
        </w:rPr>
        <w:t>)</w:t>
      </w:r>
    </w:p>
    <w:p w14:paraId="49F75934" w14:textId="39A00E73" w:rsidR="00EC3D23" w:rsidRPr="00792CD7" w:rsidRDefault="003A36D3" w:rsidP="00E64826">
      <w:pPr>
        <w:jc w:val="both"/>
        <w:rPr>
          <w:szCs w:val="21"/>
        </w:rPr>
      </w:pP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große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Hilfe.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Gläubige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lernen,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können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werden.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</w:rPr>
        <w:t>Wer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nicht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gelernt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hat,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sich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zu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unterordnen,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kann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nicht</w:t>
      </w:r>
      <w:r w:rsidR="009B630C">
        <w:rPr>
          <w:szCs w:val="21"/>
        </w:rPr>
        <w:t xml:space="preserve"> </w:t>
      </w:r>
      <w:r w:rsidRPr="00792CD7">
        <w:rPr>
          <w:szCs w:val="21"/>
        </w:rPr>
        <w:t>führen.</w:t>
      </w:r>
      <w:r w:rsidR="009B630C">
        <w:rPr>
          <w:szCs w:val="21"/>
        </w:rPr>
        <w:t xml:space="preserve"> </w:t>
      </w:r>
    </w:p>
    <w:p w14:paraId="1847A5F1" w14:textId="2326CF42" w:rsidR="003A36D3" w:rsidRPr="009B630C" w:rsidRDefault="00EC3D23" w:rsidP="00E64826">
      <w:pPr>
        <w:jc w:val="both"/>
        <w:rPr>
          <w:szCs w:val="21"/>
          <w:lang w:val="en-US"/>
        </w:rPr>
      </w:pPr>
      <w:proofErr w:type="spellStart"/>
      <w:r w:rsidRPr="009B630C">
        <w:rPr>
          <w:szCs w:val="21"/>
          <w:lang w:val="en-US"/>
        </w:rPr>
        <w:t>Ein</w:t>
      </w:r>
      <w:proofErr w:type="spellEnd"/>
      <w:r w:rsidR="009B630C">
        <w:rPr>
          <w:szCs w:val="21"/>
          <w:lang w:val="en-US"/>
        </w:rPr>
        <w:t xml:space="preserve"> </w:t>
      </w:r>
      <w:proofErr w:type="spellStart"/>
      <w:r w:rsidRPr="009B630C">
        <w:rPr>
          <w:szCs w:val="21"/>
          <w:lang w:val="en-US"/>
        </w:rPr>
        <w:t>englisches</w:t>
      </w:r>
      <w:proofErr w:type="spellEnd"/>
      <w:r w:rsidR="009B630C">
        <w:rPr>
          <w:szCs w:val="21"/>
          <w:lang w:val="en-US"/>
        </w:rPr>
        <w:t xml:space="preserve"> </w:t>
      </w:r>
      <w:proofErr w:type="spellStart"/>
      <w:r w:rsidRPr="009B630C">
        <w:rPr>
          <w:szCs w:val="21"/>
          <w:lang w:val="en-US"/>
        </w:rPr>
        <w:t>Sprichwort</w:t>
      </w:r>
      <w:proofErr w:type="spellEnd"/>
      <w:r w:rsidR="009B630C">
        <w:rPr>
          <w:szCs w:val="21"/>
          <w:lang w:val="en-US"/>
        </w:rPr>
        <w:t xml:space="preserve"> </w:t>
      </w:r>
      <w:proofErr w:type="spellStart"/>
      <w:r w:rsidRPr="009B630C">
        <w:rPr>
          <w:szCs w:val="21"/>
          <w:lang w:val="en-US"/>
        </w:rPr>
        <w:t>sagt</w:t>
      </w:r>
      <w:proofErr w:type="spellEnd"/>
      <w:r w:rsidRPr="009B630C">
        <w:rPr>
          <w:szCs w:val="21"/>
          <w:lang w:val="en-US"/>
        </w:rPr>
        <w:t>:</w:t>
      </w:r>
      <w:r w:rsidR="009B630C">
        <w:rPr>
          <w:szCs w:val="21"/>
          <w:lang w:val="en-US"/>
        </w:rPr>
        <w:t xml:space="preserve"> </w:t>
      </w:r>
    </w:p>
    <w:p w14:paraId="0FB5CCF8" w14:textId="21977A41" w:rsidR="003A36D3" w:rsidRPr="009B630C" w:rsidRDefault="003A36D3" w:rsidP="00E64826">
      <w:pPr>
        <w:jc w:val="both"/>
        <w:rPr>
          <w:i/>
          <w:szCs w:val="21"/>
          <w:lang w:val="en-US"/>
        </w:rPr>
      </w:pPr>
      <w:r w:rsidRPr="009B630C">
        <w:rPr>
          <w:i/>
          <w:szCs w:val="21"/>
          <w:lang w:val="en-US"/>
        </w:rPr>
        <w:t>You</w:t>
      </w:r>
      <w:r w:rsidR="009B630C">
        <w:rPr>
          <w:i/>
          <w:szCs w:val="21"/>
          <w:lang w:val="en-US"/>
        </w:rPr>
        <w:t xml:space="preserve"> </w:t>
      </w:r>
      <w:r w:rsidRPr="009B630C">
        <w:rPr>
          <w:i/>
          <w:szCs w:val="21"/>
          <w:lang w:val="en-US"/>
        </w:rPr>
        <w:t>can’t</w:t>
      </w:r>
      <w:r w:rsidR="009B630C">
        <w:rPr>
          <w:i/>
          <w:szCs w:val="21"/>
          <w:lang w:val="en-US"/>
        </w:rPr>
        <w:t xml:space="preserve"> </w:t>
      </w:r>
      <w:r w:rsidRPr="009B630C">
        <w:rPr>
          <w:i/>
          <w:szCs w:val="21"/>
          <w:lang w:val="en-US"/>
        </w:rPr>
        <w:t>teach,</w:t>
      </w:r>
      <w:r w:rsidR="009B630C">
        <w:rPr>
          <w:i/>
          <w:szCs w:val="21"/>
          <w:lang w:val="en-US"/>
        </w:rPr>
        <w:t xml:space="preserve"> </w:t>
      </w:r>
      <w:r w:rsidRPr="009B630C">
        <w:rPr>
          <w:i/>
          <w:szCs w:val="21"/>
          <w:lang w:val="en-US"/>
        </w:rPr>
        <w:t>what</w:t>
      </w:r>
      <w:r w:rsidR="009B630C">
        <w:rPr>
          <w:i/>
          <w:szCs w:val="21"/>
          <w:lang w:val="en-US"/>
        </w:rPr>
        <w:t xml:space="preserve"> </w:t>
      </w:r>
      <w:r w:rsidRPr="009B630C">
        <w:rPr>
          <w:i/>
          <w:szCs w:val="21"/>
          <w:lang w:val="en-US"/>
        </w:rPr>
        <w:t>you</w:t>
      </w:r>
      <w:r w:rsidR="009B630C">
        <w:rPr>
          <w:i/>
          <w:szCs w:val="21"/>
          <w:lang w:val="en-US"/>
        </w:rPr>
        <w:t xml:space="preserve"> </w:t>
      </w:r>
      <w:r w:rsidRPr="009B630C">
        <w:rPr>
          <w:i/>
          <w:szCs w:val="21"/>
          <w:lang w:val="en-US"/>
        </w:rPr>
        <w:t>don’t</w:t>
      </w:r>
      <w:r w:rsidR="009B630C">
        <w:rPr>
          <w:i/>
          <w:szCs w:val="21"/>
          <w:lang w:val="en-US"/>
        </w:rPr>
        <w:t xml:space="preserve"> </w:t>
      </w:r>
      <w:r w:rsidRPr="009B630C">
        <w:rPr>
          <w:i/>
          <w:szCs w:val="21"/>
          <w:lang w:val="en-US"/>
        </w:rPr>
        <w:t>know,</w:t>
      </w:r>
    </w:p>
    <w:p w14:paraId="4C850555" w14:textId="1EBC42E8" w:rsidR="003A36D3" w:rsidRPr="009B630C" w:rsidRDefault="00EC3D23" w:rsidP="00E64826">
      <w:pPr>
        <w:jc w:val="both"/>
        <w:rPr>
          <w:szCs w:val="21"/>
          <w:lang w:val="en-US"/>
        </w:rPr>
      </w:pPr>
      <w:proofErr w:type="gramStart"/>
      <w:r w:rsidRPr="009B630C">
        <w:rPr>
          <w:i/>
          <w:szCs w:val="21"/>
          <w:lang w:val="en-US"/>
        </w:rPr>
        <w:t>y</w:t>
      </w:r>
      <w:r w:rsidR="003A36D3" w:rsidRPr="009B630C">
        <w:rPr>
          <w:i/>
          <w:szCs w:val="21"/>
          <w:lang w:val="en-US"/>
        </w:rPr>
        <w:t>ou</w:t>
      </w:r>
      <w:proofErr w:type="gramEnd"/>
      <w:r w:rsidR="009B630C">
        <w:rPr>
          <w:i/>
          <w:szCs w:val="21"/>
          <w:lang w:val="en-US"/>
        </w:rPr>
        <w:t xml:space="preserve"> </w:t>
      </w:r>
      <w:r w:rsidR="003A36D3" w:rsidRPr="009B630C">
        <w:rPr>
          <w:i/>
          <w:szCs w:val="21"/>
          <w:lang w:val="en-US"/>
        </w:rPr>
        <w:t>can’t</w:t>
      </w:r>
      <w:r w:rsidR="009B630C">
        <w:rPr>
          <w:i/>
          <w:szCs w:val="21"/>
          <w:lang w:val="en-US"/>
        </w:rPr>
        <w:t xml:space="preserve"> </w:t>
      </w:r>
      <w:r w:rsidR="003A36D3" w:rsidRPr="009B630C">
        <w:rPr>
          <w:i/>
          <w:szCs w:val="21"/>
          <w:lang w:val="en-US"/>
        </w:rPr>
        <w:t>lead,</w:t>
      </w:r>
      <w:r w:rsidR="009B630C">
        <w:rPr>
          <w:i/>
          <w:szCs w:val="21"/>
          <w:lang w:val="en-US"/>
        </w:rPr>
        <w:t xml:space="preserve"> </w:t>
      </w:r>
      <w:r w:rsidR="003A36D3" w:rsidRPr="009B630C">
        <w:rPr>
          <w:i/>
          <w:szCs w:val="21"/>
          <w:lang w:val="en-US"/>
        </w:rPr>
        <w:t>where</w:t>
      </w:r>
      <w:r w:rsidR="009B630C">
        <w:rPr>
          <w:i/>
          <w:szCs w:val="21"/>
          <w:lang w:val="en-US"/>
        </w:rPr>
        <w:t xml:space="preserve"> </w:t>
      </w:r>
      <w:r w:rsidR="003A36D3" w:rsidRPr="009B630C">
        <w:rPr>
          <w:i/>
          <w:szCs w:val="21"/>
          <w:lang w:val="en-US"/>
        </w:rPr>
        <w:t>you</w:t>
      </w:r>
      <w:r w:rsidR="009B630C">
        <w:rPr>
          <w:i/>
          <w:szCs w:val="21"/>
          <w:lang w:val="en-US"/>
        </w:rPr>
        <w:t xml:space="preserve"> </w:t>
      </w:r>
      <w:r w:rsidR="003A36D3" w:rsidRPr="009B630C">
        <w:rPr>
          <w:i/>
          <w:szCs w:val="21"/>
          <w:lang w:val="en-US"/>
        </w:rPr>
        <w:t>don’t</w:t>
      </w:r>
      <w:r w:rsidR="009B630C">
        <w:rPr>
          <w:i/>
          <w:szCs w:val="21"/>
          <w:lang w:val="en-US"/>
        </w:rPr>
        <w:t xml:space="preserve"> </w:t>
      </w:r>
      <w:r w:rsidR="003A36D3" w:rsidRPr="009B630C">
        <w:rPr>
          <w:i/>
          <w:szCs w:val="21"/>
          <w:lang w:val="en-US"/>
        </w:rPr>
        <w:t>go</w:t>
      </w:r>
      <w:r w:rsidR="003A36D3" w:rsidRPr="009B630C">
        <w:rPr>
          <w:szCs w:val="21"/>
          <w:lang w:val="en-US"/>
        </w:rPr>
        <w:t>.</w:t>
      </w:r>
    </w:p>
    <w:p w14:paraId="28F738AC" w14:textId="778739EA" w:rsidR="004F4D34" w:rsidRPr="004F4D34" w:rsidRDefault="004F4D34" w:rsidP="00E64826">
      <w:pPr>
        <w:jc w:val="both"/>
        <w:rPr>
          <w:i/>
          <w:iCs/>
          <w:szCs w:val="21"/>
          <w:lang w:val="de-DE"/>
        </w:rPr>
      </w:pPr>
      <w:r>
        <w:rPr>
          <w:i/>
          <w:iCs/>
          <w:szCs w:val="21"/>
          <w:lang w:val="de-DE"/>
        </w:rPr>
        <w:t>(</w:t>
      </w:r>
      <w:r w:rsidRPr="004F4D34">
        <w:rPr>
          <w:i/>
          <w:iCs/>
          <w:szCs w:val="21"/>
          <w:lang w:val="de-DE"/>
        </w:rPr>
        <w:t>Du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kannst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nicht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lehren,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was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du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selber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nicht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weißt.</w:t>
      </w:r>
      <w:r w:rsidR="009B630C">
        <w:rPr>
          <w:i/>
          <w:iCs/>
          <w:szCs w:val="21"/>
          <w:lang w:val="de-DE"/>
        </w:rPr>
        <w:t xml:space="preserve"> </w:t>
      </w:r>
    </w:p>
    <w:p w14:paraId="389005E4" w14:textId="688F5F52" w:rsidR="004F4D34" w:rsidRPr="004F4D34" w:rsidRDefault="004F4D34" w:rsidP="00E64826">
      <w:pPr>
        <w:jc w:val="both"/>
        <w:rPr>
          <w:i/>
          <w:iCs/>
          <w:szCs w:val="21"/>
          <w:lang w:val="de-DE"/>
        </w:rPr>
      </w:pPr>
      <w:r w:rsidRPr="004F4D34">
        <w:rPr>
          <w:i/>
          <w:iCs/>
          <w:szCs w:val="21"/>
          <w:lang w:val="de-DE"/>
        </w:rPr>
        <w:t>Du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kannst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nicht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führen,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wo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du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nicht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selber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gegangen</w:t>
      </w:r>
      <w:r w:rsidR="009B630C">
        <w:rPr>
          <w:i/>
          <w:iCs/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bist.</w:t>
      </w:r>
      <w:r>
        <w:rPr>
          <w:i/>
          <w:iCs/>
          <w:szCs w:val="21"/>
          <w:lang w:val="de-DE"/>
        </w:rPr>
        <w:t>)</w:t>
      </w:r>
    </w:p>
    <w:p w14:paraId="459A3B57" w14:textId="1F2AF5E2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Aufgabe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Ältesten</w:t>
      </w:r>
      <w:r w:rsidR="004F4D34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Unterordnung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fordern.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Ihre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Aufgabe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Sklavendiene</w:t>
      </w:r>
      <w:r w:rsidR="004F4D34">
        <w:rPr>
          <w:szCs w:val="21"/>
          <w:lang w:val="de-DE"/>
        </w:rPr>
        <w:t>st</w:t>
      </w:r>
      <w:r w:rsidR="009B630C">
        <w:rPr>
          <w:szCs w:val="21"/>
          <w:lang w:val="de-DE"/>
        </w:rPr>
        <w:t xml:space="preserve"> </w:t>
      </w:r>
      <w:r w:rsidR="004F4D34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4F4D34">
        <w:rPr>
          <w:szCs w:val="21"/>
          <w:lang w:val="de-DE"/>
        </w:rPr>
        <w:t>tun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egal</w:t>
      </w:r>
      <w:r w:rsidR="00EC3D23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Leute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halten.</w:t>
      </w:r>
      <w:r w:rsidR="009B630C">
        <w:rPr>
          <w:szCs w:val="21"/>
          <w:lang w:val="de-DE"/>
        </w:rPr>
        <w:t xml:space="preserve"> </w:t>
      </w:r>
      <w:r w:rsidR="00EC3D23" w:rsidRPr="00792CD7">
        <w:rPr>
          <w:szCs w:val="21"/>
          <w:lang w:val="de-DE"/>
        </w:rPr>
        <w:t>Nun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aber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sagt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Petrus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4F4D34">
        <w:rPr>
          <w:i/>
          <w:iCs/>
          <w:szCs w:val="21"/>
          <w:lang w:val="de-DE"/>
        </w:rPr>
        <w:t>anderen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</w:t>
      </w:r>
      <w:r w:rsidR="00EC3D23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EC3D23" w:rsidRPr="00792CD7">
        <w:rPr>
          <w:szCs w:val="21"/>
          <w:lang w:val="de-DE"/>
        </w:rPr>
        <w:t>„U</w:t>
      </w:r>
      <w:r w:rsidRPr="00792CD7">
        <w:rPr>
          <w:szCs w:val="21"/>
          <w:lang w:val="de-DE"/>
        </w:rPr>
        <w:t>nterordnet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</w:t>
      </w:r>
      <w:r w:rsidRPr="00792CD7">
        <w:rPr>
          <w:szCs w:val="21"/>
          <w:lang w:val="de-DE"/>
        </w:rPr>
        <w:t>l</w:t>
      </w:r>
      <w:r w:rsidRPr="00792CD7">
        <w:rPr>
          <w:szCs w:val="21"/>
          <w:lang w:val="de-DE"/>
        </w:rPr>
        <w:t>testen</w:t>
      </w:r>
      <w:r w:rsidR="00EC3D23" w:rsidRPr="00792CD7">
        <w:rPr>
          <w:szCs w:val="21"/>
          <w:lang w:val="de-DE"/>
        </w:rPr>
        <w:t>!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Lernt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ihnen,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bereit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hören,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geistliche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Wahrheiten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mitteilen.</w:t>
      </w:r>
      <w:r w:rsidR="00EC3D23"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</w:p>
    <w:p w14:paraId="57782979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48E35B49" w14:textId="52DF3CD6" w:rsidR="003A36D3" w:rsidRPr="00792CD7" w:rsidRDefault="003A36D3" w:rsidP="00E64826">
      <w:pPr>
        <w:pStyle w:val="berschrift5"/>
      </w:pPr>
      <w:bookmarkStart w:id="88" w:name="_Toc2247194"/>
      <w:bookmarkStart w:id="89" w:name="_Toc15891512"/>
      <w:r w:rsidRPr="00792CD7">
        <w:t>.II.</w:t>
      </w:r>
      <w:r w:rsidR="009B630C">
        <w:t xml:space="preserve"> </w:t>
      </w:r>
      <w:r w:rsidRPr="00792CD7">
        <w:t>Sich</w:t>
      </w:r>
      <w:r w:rsidR="009B630C">
        <w:t xml:space="preserve"> </w:t>
      </w:r>
      <w:r w:rsidRPr="00792CD7">
        <w:t>gegenseitig</w:t>
      </w:r>
      <w:r w:rsidR="009B630C">
        <w:t xml:space="preserve"> </w:t>
      </w:r>
      <w:r w:rsidRPr="00792CD7">
        <w:t>unterordnen</w:t>
      </w:r>
      <w:bookmarkEnd w:id="88"/>
      <w:bookmarkEnd w:id="89"/>
      <w:r w:rsidR="009B630C">
        <w:t xml:space="preserve"> </w:t>
      </w:r>
    </w:p>
    <w:p w14:paraId="5531E1D3" w14:textId="54B5B156" w:rsidR="003A36D3" w:rsidRPr="00792CD7" w:rsidRDefault="00EC3D23" w:rsidP="00E64826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</w:t>
      </w:r>
      <w:r w:rsidR="003A36D3" w:rsidRPr="00792CD7">
        <w:rPr>
          <w:b/>
          <w:color w:val="000080"/>
          <w:szCs w:val="21"/>
          <w:lang w:val="de-DE"/>
        </w:rPr>
        <w:t>Alle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aber,</w:t>
      </w:r>
      <w:r w:rsidR="009B630C">
        <w:rPr>
          <w:b/>
          <w:color w:val="000080"/>
          <w:szCs w:val="21"/>
          <w:lang w:val="de-DE"/>
        </w:rPr>
        <w:t xml:space="preserve"> </w:t>
      </w:r>
      <w:r w:rsidR="00C66B7A" w:rsidRPr="00792CD7">
        <w:rPr>
          <w:b/>
          <w:color w:val="000080"/>
          <w:szCs w:val="21"/>
          <w:lang w:val="de-DE"/>
        </w:rPr>
        <w:t>werdet</w:t>
      </w:r>
      <w:r w:rsidR="009B630C">
        <w:rPr>
          <w:b/>
          <w:color w:val="000080"/>
          <w:szCs w:val="21"/>
          <w:lang w:val="de-DE"/>
        </w:rPr>
        <w:t xml:space="preserve"> </w:t>
      </w:r>
      <w:r w:rsidR="00C66B7A" w:rsidRPr="00792CD7">
        <w:rPr>
          <w:b/>
          <w:color w:val="000080"/>
          <w:szCs w:val="21"/>
          <w:lang w:val="de-DE"/>
        </w:rPr>
        <w:t>einander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C66B7A" w:rsidRPr="00792CD7">
        <w:rPr>
          <w:b/>
          <w:color w:val="000080"/>
          <w:szCs w:val="21"/>
          <w:lang w:val="de-DE"/>
        </w:rPr>
        <w:t>u</w:t>
      </w:r>
      <w:r w:rsidR="003A36D3" w:rsidRPr="00792CD7">
        <w:rPr>
          <w:b/>
          <w:color w:val="000080"/>
          <w:szCs w:val="21"/>
          <w:lang w:val="de-DE"/>
        </w:rPr>
        <w:t>nter</w:t>
      </w:r>
      <w:r w:rsidR="00C66B7A" w:rsidRPr="00792CD7">
        <w:rPr>
          <w:b/>
          <w:color w:val="000080"/>
          <w:szCs w:val="21"/>
          <w:lang w:val="de-DE"/>
        </w:rPr>
        <w:t>ge</w:t>
      </w:r>
      <w:r w:rsidR="003A36D3" w:rsidRPr="00792CD7">
        <w:rPr>
          <w:b/>
          <w:color w:val="000080"/>
          <w:szCs w:val="21"/>
          <w:lang w:val="de-DE"/>
        </w:rPr>
        <w:t>ordnet</w:t>
      </w:r>
      <w:r w:rsidR="009B630C">
        <w:rPr>
          <w:b/>
          <w:szCs w:val="21"/>
          <w:lang w:val="de-DE"/>
        </w:rPr>
        <w:t xml:space="preserve"> </w:t>
      </w:r>
      <w:r w:rsidR="00C66B7A" w:rsidRPr="00792CD7">
        <w:rPr>
          <w:b/>
          <w:szCs w:val="21"/>
          <w:lang w:val="de-DE"/>
        </w:rPr>
        <w:t>…“</w:t>
      </w:r>
    </w:p>
    <w:p w14:paraId="75B1417A" w14:textId="4A768A78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Ältester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muss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„unterordnen“.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Alle</w:t>
      </w:r>
      <w:r w:rsidR="009B630C">
        <w:rPr>
          <w:szCs w:val="21"/>
          <w:lang w:val="de-DE"/>
        </w:rPr>
        <w:t xml:space="preserve"> </w:t>
      </w:r>
      <w:r w:rsidR="00C66B7A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zwar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="00C66B7A" w:rsidRPr="00792CD7">
        <w:rPr>
          <w:szCs w:val="21"/>
          <w:lang w:val="de-DE"/>
        </w:rPr>
        <w:t>Zusammenhang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Heilige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Schrift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Unte</w:t>
      </w:r>
      <w:r w:rsidRPr="00792CD7">
        <w:rPr>
          <w:szCs w:val="21"/>
          <w:lang w:val="de-DE"/>
        </w:rPr>
        <w:t>r</w:t>
      </w:r>
      <w:r w:rsidRPr="00792CD7">
        <w:rPr>
          <w:szCs w:val="21"/>
          <w:lang w:val="de-DE"/>
        </w:rPr>
        <w:t>ordnung</w:t>
      </w:r>
      <w:r w:rsidR="009B630C">
        <w:rPr>
          <w:szCs w:val="21"/>
          <w:lang w:val="de-DE"/>
        </w:rPr>
        <w:t xml:space="preserve"> </w:t>
      </w:r>
      <w:r w:rsidR="00C66B7A" w:rsidRPr="00792CD7">
        <w:rPr>
          <w:szCs w:val="21"/>
          <w:lang w:val="de-DE"/>
        </w:rPr>
        <w:t>sagt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(vgl.</w:t>
      </w:r>
      <w:r w:rsidR="009B630C">
        <w:rPr>
          <w:szCs w:val="21"/>
          <w:lang w:val="de-DE"/>
        </w:rPr>
        <w:t xml:space="preserve"> </w:t>
      </w:r>
      <w:r w:rsidRPr="00792CD7">
        <w:rPr>
          <w:color w:val="000000"/>
          <w:szCs w:val="21"/>
          <w:lang w:val="de-DE"/>
        </w:rPr>
        <w:t>2</w:t>
      </w:r>
      <w:r w:rsidR="009B630C">
        <w:rPr>
          <w:color w:val="000000"/>
          <w:szCs w:val="21"/>
          <w:lang w:val="de-DE"/>
        </w:rPr>
        <w:t>, 1</w:t>
      </w:r>
      <w:r w:rsidRPr="00792CD7">
        <w:rPr>
          <w:szCs w:val="21"/>
          <w:lang w:val="de-DE"/>
        </w:rPr>
        <w:t>3ff;</w:t>
      </w:r>
      <w:r w:rsidR="009B630C">
        <w:rPr>
          <w:szCs w:val="21"/>
          <w:lang w:val="de-DE"/>
        </w:rPr>
        <w:t xml:space="preserve"> </w:t>
      </w:r>
      <w:r w:rsidRPr="00792CD7">
        <w:rPr>
          <w:color w:val="000000"/>
          <w:szCs w:val="21"/>
          <w:lang w:val="de-DE"/>
        </w:rPr>
        <w:t>2</w:t>
      </w:r>
      <w:r w:rsidR="009B630C">
        <w:rPr>
          <w:color w:val="000000"/>
          <w:szCs w:val="21"/>
          <w:lang w:val="de-DE"/>
        </w:rPr>
        <w:t>, 1</w:t>
      </w:r>
      <w:r w:rsidRPr="00792CD7">
        <w:rPr>
          <w:szCs w:val="21"/>
          <w:lang w:val="de-DE"/>
        </w:rPr>
        <w:t>8ff;</w:t>
      </w:r>
      <w:r w:rsidR="009B630C">
        <w:rPr>
          <w:szCs w:val="21"/>
          <w:lang w:val="de-DE"/>
        </w:rPr>
        <w:t xml:space="preserve"> </w:t>
      </w:r>
      <w:r w:rsidRPr="00792CD7">
        <w:rPr>
          <w:color w:val="000000"/>
          <w:szCs w:val="21"/>
          <w:lang w:val="de-DE"/>
        </w:rPr>
        <w:t>3</w:t>
      </w:r>
      <w:r w:rsidR="009B630C">
        <w:rPr>
          <w:color w:val="000000"/>
          <w:szCs w:val="21"/>
          <w:lang w:val="de-DE"/>
        </w:rPr>
        <w:t>, 1</w:t>
      </w:r>
      <w:r w:rsidRPr="00792CD7">
        <w:rPr>
          <w:szCs w:val="21"/>
          <w:lang w:val="de-DE"/>
        </w:rPr>
        <w:t>.7)</w:t>
      </w:r>
      <w:r w:rsidR="00C66B7A" w:rsidRPr="00792CD7">
        <w:rPr>
          <w:szCs w:val="21"/>
          <w:lang w:val="de-DE"/>
        </w:rPr>
        <w:t>.</w:t>
      </w:r>
    </w:p>
    <w:p w14:paraId="2C29DFC1" w14:textId="70E7A2D9" w:rsidR="003A36D3" w:rsidRPr="00792CD7" w:rsidRDefault="00BD626D" w:rsidP="00E64826">
      <w:pPr>
        <w:jc w:val="both"/>
        <w:rPr>
          <w:szCs w:val="21"/>
          <w:lang w:val="de-DE"/>
        </w:rPr>
      </w:pPr>
      <w:r w:rsidRPr="00BD626D">
        <w:t>Petrus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sagt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Mann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Haupt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sei</w:t>
      </w:r>
      <w:r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oder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Frau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Mann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erheben</w:t>
      </w:r>
      <w:r w:rsidR="009B630C">
        <w:rPr>
          <w:szCs w:val="21"/>
          <w:lang w:val="de-DE"/>
        </w:rPr>
        <w:t xml:space="preserve"> </w:t>
      </w:r>
      <w:r w:rsidR="00C66B7A" w:rsidRPr="00792CD7">
        <w:rPr>
          <w:szCs w:val="21"/>
          <w:lang w:val="de-DE"/>
        </w:rPr>
        <w:t>könne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 xml:space="preserve">1. Timotheus </w:t>
      </w:r>
      <w:r w:rsidR="003A36D3" w:rsidRPr="00792CD7">
        <w:rPr>
          <w:szCs w:val="21"/>
          <w:lang w:val="de-DE"/>
        </w:rPr>
        <w:t>2</w:t>
      </w:r>
      <w:r w:rsidR="009B630C">
        <w:rPr>
          <w:szCs w:val="21"/>
          <w:lang w:val="de-DE"/>
        </w:rPr>
        <w:t>, 1</w:t>
      </w:r>
      <w:r w:rsidR="00C66B7A" w:rsidRPr="00792CD7">
        <w:rPr>
          <w:szCs w:val="21"/>
          <w:lang w:val="de-DE"/>
        </w:rPr>
        <w:t>2</w:t>
      </w:r>
      <w:r w:rsidR="003A36D3" w:rsidRPr="00792CD7">
        <w:rPr>
          <w:szCs w:val="21"/>
          <w:lang w:val="de-DE"/>
        </w:rPr>
        <w:t>).</w:t>
      </w:r>
      <w:r w:rsidR="009B630C">
        <w:rPr>
          <w:szCs w:val="21"/>
          <w:lang w:val="de-DE"/>
        </w:rPr>
        <w:t xml:space="preserve"> </w:t>
      </w:r>
    </w:p>
    <w:p w14:paraId="425A1B63" w14:textId="0FFEDA39" w:rsidR="003A36D3" w:rsidRPr="00792CD7" w:rsidRDefault="00BD626D" w:rsidP="00E64826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Sondern</w:t>
      </w:r>
      <w:r w:rsidR="00283333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Einer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achte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anderen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höher</w:t>
      </w:r>
      <w:r w:rsidR="009B630C">
        <w:rPr>
          <w:szCs w:val="21"/>
          <w:lang w:val="de-DE"/>
        </w:rPr>
        <w:t xml:space="preserve"> </w:t>
      </w:r>
      <w:r w:rsidR="00283333"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selbst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(</w:t>
      </w:r>
      <w:r w:rsidR="009B630C">
        <w:rPr>
          <w:szCs w:val="21"/>
          <w:lang w:val="de-DE"/>
        </w:rPr>
        <w:t>Ph</w:t>
      </w:r>
      <w:r w:rsidR="009B630C">
        <w:rPr>
          <w:szCs w:val="21"/>
          <w:lang w:val="de-DE"/>
        </w:rPr>
        <w:t>i</w:t>
      </w:r>
      <w:r w:rsidR="009B630C">
        <w:rPr>
          <w:szCs w:val="21"/>
          <w:lang w:val="de-DE"/>
        </w:rPr>
        <w:t xml:space="preserve">lipper </w:t>
      </w:r>
      <w:r w:rsidRPr="00792CD7">
        <w:rPr>
          <w:szCs w:val="21"/>
          <w:lang w:val="de-DE"/>
        </w:rPr>
        <w:t>2</w:t>
      </w:r>
      <w:r w:rsidR="009B630C">
        <w:rPr>
          <w:szCs w:val="21"/>
          <w:lang w:val="de-DE"/>
        </w:rPr>
        <w:t>, 3</w:t>
      </w:r>
      <w:r>
        <w:rPr>
          <w:szCs w:val="21"/>
          <w:lang w:val="de-DE"/>
        </w:rPr>
        <w:t>)</w:t>
      </w:r>
      <w:r w:rsidR="009B630C">
        <w:rPr>
          <w:szCs w:val="21"/>
          <w:lang w:val="de-DE"/>
        </w:rPr>
        <w:t xml:space="preserve"> </w:t>
      </w:r>
      <w:r w:rsidR="00283333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durch</w:t>
      </w:r>
      <w:r w:rsidR="009B630C">
        <w:rPr>
          <w:szCs w:val="21"/>
          <w:lang w:val="de-DE"/>
        </w:rPr>
        <w:t xml:space="preserve"> </w:t>
      </w:r>
      <w:r w:rsidR="00283333" w:rsidRPr="00792CD7">
        <w:rPr>
          <w:szCs w:val="21"/>
          <w:lang w:val="de-DE"/>
        </w:rPr>
        <w:t>D</w:t>
      </w:r>
      <w:r w:rsidR="003A36D3" w:rsidRPr="00792CD7">
        <w:rPr>
          <w:szCs w:val="21"/>
          <w:lang w:val="de-DE"/>
        </w:rPr>
        <w:t>ienen,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aufeinander</w:t>
      </w:r>
      <w:r w:rsidR="009B630C">
        <w:rPr>
          <w:szCs w:val="21"/>
          <w:lang w:val="de-DE"/>
        </w:rPr>
        <w:t xml:space="preserve"> </w:t>
      </w:r>
      <w:proofErr w:type="spellStart"/>
      <w:r w:rsidR="00283333" w:rsidRPr="00792CD7">
        <w:rPr>
          <w:szCs w:val="21"/>
          <w:lang w:val="de-DE"/>
        </w:rPr>
        <w:t>H</w:t>
      </w:r>
      <w:r w:rsidR="003A36D3" w:rsidRPr="00792CD7">
        <w:rPr>
          <w:szCs w:val="21"/>
          <w:lang w:val="de-DE"/>
        </w:rPr>
        <w:t>ören</w:t>
      </w:r>
      <w:proofErr w:type="spellEnd"/>
      <w:r w:rsidR="003A36D3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einander</w:t>
      </w:r>
      <w:r w:rsidR="009B630C">
        <w:rPr>
          <w:szCs w:val="21"/>
          <w:lang w:val="de-DE"/>
        </w:rPr>
        <w:t xml:space="preserve"> </w:t>
      </w:r>
      <w:r w:rsidR="00283333" w:rsidRPr="00792CD7">
        <w:rPr>
          <w:szCs w:val="21"/>
          <w:lang w:val="de-DE"/>
        </w:rPr>
        <w:t>A</w:t>
      </w:r>
      <w:r w:rsidR="003A36D3" w:rsidRPr="00792CD7">
        <w:rPr>
          <w:szCs w:val="21"/>
          <w:lang w:val="de-DE"/>
        </w:rPr>
        <w:t>nnehmen</w:t>
      </w:r>
      <w:r w:rsidR="00283333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Jesus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machte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zum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Sklaven</w:t>
      </w:r>
      <w:r>
        <w:rPr>
          <w:szCs w:val="21"/>
          <w:lang w:val="de-DE"/>
        </w:rPr>
        <w:t>diener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>Phili</w:t>
      </w:r>
      <w:r w:rsidR="009B630C">
        <w:rPr>
          <w:szCs w:val="21"/>
          <w:lang w:val="de-DE"/>
        </w:rPr>
        <w:t>p</w:t>
      </w:r>
      <w:r w:rsidR="009B630C">
        <w:rPr>
          <w:szCs w:val="21"/>
          <w:lang w:val="de-DE"/>
        </w:rPr>
        <w:t xml:space="preserve">per </w:t>
      </w:r>
      <w:r w:rsidR="003A36D3" w:rsidRPr="00792CD7">
        <w:rPr>
          <w:szCs w:val="21"/>
          <w:lang w:val="de-DE"/>
        </w:rPr>
        <w:t>2</w:t>
      </w:r>
      <w:r w:rsidR="009B630C">
        <w:rPr>
          <w:szCs w:val="21"/>
          <w:lang w:val="de-DE"/>
        </w:rPr>
        <w:t>, 6</w:t>
      </w:r>
      <w:r w:rsidR="00283333" w:rsidRPr="00792CD7">
        <w:rPr>
          <w:szCs w:val="21"/>
          <w:lang w:val="de-DE"/>
        </w:rPr>
        <w:t>–8</w:t>
      </w:r>
      <w:r w:rsidR="003A36D3" w:rsidRPr="00792CD7">
        <w:rPr>
          <w:szCs w:val="21"/>
          <w:lang w:val="de-DE"/>
        </w:rPr>
        <w:t>).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ging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einen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weiten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Weg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nach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unten</w:t>
      </w:r>
      <w:r w:rsidR="00283333" w:rsidRPr="00792CD7">
        <w:rPr>
          <w:szCs w:val="21"/>
          <w:lang w:val="de-DE"/>
        </w:rPr>
        <w:t>.</w:t>
      </w:r>
    </w:p>
    <w:p w14:paraId="02A6D8A2" w14:textId="7F55473C" w:rsidR="003A36D3" w:rsidRDefault="00ED2EEA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Niemand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darf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sagen: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„Du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mir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sagen!“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jedem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Christen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„verpflichtet“.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immer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="003A36D3" w:rsidRPr="00792CD7">
        <w:rPr>
          <w:szCs w:val="21"/>
          <w:lang w:val="de-DE"/>
        </w:rPr>
        <w:t>Schuldner</w:t>
      </w:r>
      <w:r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 xml:space="preserve">Römer </w:t>
      </w:r>
      <w:r w:rsidR="003A36D3" w:rsidRPr="00792CD7">
        <w:rPr>
          <w:szCs w:val="21"/>
          <w:lang w:val="de-DE"/>
        </w:rPr>
        <w:t>1</w:t>
      </w:r>
      <w:r w:rsidR="003A36D3" w:rsidRPr="00792CD7">
        <w:rPr>
          <w:color w:val="000000"/>
          <w:szCs w:val="21"/>
          <w:lang w:val="de-DE"/>
        </w:rPr>
        <w:t>3</w:t>
      </w:r>
      <w:r w:rsidR="009B630C">
        <w:rPr>
          <w:color w:val="000000"/>
          <w:szCs w:val="21"/>
          <w:lang w:val="de-DE"/>
        </w:rPr>
        <w:t>, 8</w:t>
      </w:r>
      <w:r w:rsidRPr="00792CD7">
        <w:rPr>
          <w:szCs w:val="21"/>
          <w:lang w:val="de-DE"/>
        </w:rPr>
        <w:t>)</w:t>
      </w:r>
      <w:r w:rsidR="003A36D3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kann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meinem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Br</w:t>
      </w:r>
      <w:r w:rsidRPr="00792CD7">
        <w:rPr>
          <w:szCs w:val="21"/>
          <w:lang w:val="de-DE"/>
        </w:rPr>
        <w:t>u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vorbei,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Glied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am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selben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Leibe.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habe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keine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Rec</w:t>
      </w:r>
      <w:r w:rsidR="003A36D3" w:rsidRPr="00792CD7">
        <w:rPr>
          <w:szCs w:val="21"/>
          <w:lang w:val="de-DE"/>
        </w:rPr>
        <w:t>h</w:t>
      </w:r>
      <w:r w:rsidR="003A36D3" w:rsidRPr="00792CD7">
        <w:rPr>
          <w:szCs w:val="21"/>
          <w:lang w:val="de-DE"/>
        </w:rPr>
        <w:t>te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</w:t>
      </w:r>
      <w:r w:rsidR="003A36D3" w:rsidRPr="00792CD7">
        <w:rPr>
          <w:szCs w:val="21"/>
          <w:lang w:val="de-DE"/>
        </w:rPr>
        <w:t>icht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ein</w:t>
      </w:r>
      <w:r w:rsidR="003A36D3" w:rsidRPr="00792CD7">
        <w:rPr>
          <w:szCs w:val="21"/>
          <w:lang w:val="de-DE"/>
        </w:rPr>
        <w:t>mal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Recht,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geliebt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werden</w:t>
      </w:r>
      <w:r w:rsidR="00BD626D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2942412A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55D1691C" w14:textId="066C669C" w:rsidR="003A36D3" w:rsidRPr="00792CD7" w:rsidRDefault="003A36D3" w:rsidP="00E64826">
      <w:pPr>
        <w:pStyle w:val="berschrift5"/>
      </w:pPr>
      <w:bookmarkStart w:id="90" w:name="_Toc2247195"/>
      <w:bookmarkStart w:id="91" w:name="_Toc15891513"/>
      <w:r w:rsidRPr="00792CD7">
        <w:t>.III.</w:t>
      </w:r>
      <w:r w:rsidR="009B630C">
        <w:t xml:space="preserve"> </w:t>
      </w:r>
      <w:r w:rsidRPr="00792CD7">
        <w:t>Sich</w:t>
      </w:r>
      <w:r w:rsidR="009B630C">
        <w:t xml:space="preserve"> </w:t>
      </w:r>
      <w:r w:rsidRPr="00792CD7">
        <w:t>mit</w:t>
      </w:r>
      <w:r w:rsidR="009B630C">
        <w:t xml:space="preserve"> </w:t>
      </w:r>
      <w:r w:rsidRPr="00792CD7">
        <w:t>Demut</w:t>
      </w:r>
      <w:r w:rsidR="009B630C">
        <w:t xml:space="preserve"> </w:t>
      </w:r>
      <w:r w:rsidR="00ED2EEA" w:rsidRPr="00792CD7">
        <w:t>„</w:t>
      </w:r>
      <w:proofErr w:type="spellStart"/>
      <w:r w:rsidRPr="00792CD7">
        <w:t>umschürzen</w:t>
      </w:r>
      <w:bookmarkEnd w:id="90"/>
      <w:bookmarkEnd w:id="91"/>
      <w:proofErr w:type="spellEnd"/>
      <w:r w:rsidR="00ED2EEA" w:rsidRPr="00792CD7">
        <w:t>“</w:t>
      </w:r>
    </w:p>
    <w:p w14:paraId="5DBA4218" w14:textId="5B2C61F0" w:rsidR="003A36D3" w:rsidRPr="00792CD7" w:rsidRDefault="00ED2EEA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5M:</w:t>
      </w:r>
      <w:r w:rsidR="009B630C">
        <w:rPr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„Alle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aber,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werdet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einander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untergeordnet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und</w:t>
      </w:r>
      <w:r w:rsidR="009B630C">
        <w:rPr>
          <w:b/>
          <w:bCs/>
          <w:szCs w:val="21"/>
          <w:lang w:val="de-DE"/>
        </w:rPr>
        <w:t xml:space="preserve"> </w:t>
      </w:r>
      <w:r w:rsidR="003A36D3" w:rsidRPr="00792CD7">
        <w:rPr>
          <w:b/>
          <w:bCs/>
          <w:szCs w:val="21"/>
          <w:lang w:val="de-DE"/>
        </w:rPr>
        <w:t>bindet</w:t>
      </w:r>
      <w:r w:rsidR="009B630C">
        <w:rPr>
          <w:b/>
          <w:bCs/>
          <w:szCs w:val="21"/>
          <w:lang w:val="de-DE"/>
        </w:rPr>
        <w:t xml:space="preserve"> </w:t>
      </w:r>
      <w:r w:rsidR="003A36D3" w:rsidRPr="00792CD7">
        <w:rPr>
          <w:b/>
          <w:bCs/>
          <w:szCs w:val="21"/>
          <w:lang w:val="de-DE"/>
        </w:rPr>
        <w:t>euch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eine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demütige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Gesinnung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um,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…“</w:t>
      </w:r>
      <w:r w:rsidR="009B630C">
        <w:rPr>
          <w:szCs w:val="21"/>
          <w:lang w:val="de-DE"/>
        </w:rPr>
        <w:t xml:space="preserve"> </w:t>
      </w:r>
    </w:p>
    <w:p w14:paraId="58FBF352" w14:textId="074664C5" w:rsidR="003A36D3" w:rsidRPr="00792CD7" w:rsidRDefault="00ED2EEA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Wörtlich: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„…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bindet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euch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[dabei]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‹</w:t>
      </w:r>
      <w:r w:rsidR="003A36D3" w:rsidRPr="00792CD7">
        <w:rPr>
          <w:iCs/>
          <w:szCs w:val="21"/>
          <w:lang w:val="de-DE"/>
        </w:rPr>
        <w:t>in</w:t>
      </w:r>
      <w:r w:rsidR="009B630C">
        <w:rPr>
          <w:iCs/>
          <w:szCs w:val="21"/>
          <w:lang w:val="de-DE"/>
        </w:rPr>
        <w:t xml:space="preserve"> </w:t>
      </w:r>
      <w:r w:rsidR="003A36D3" w:rsidRPr="00792CD7">
        <w:rPr>
          <w:iCs/>
          <w:szCs w:val="21"/>
          <w:lang w:val="de-DE"/>
        </w:rPr>
        <w:t>Sklavendienstberei</w:t>
      </w:r>
      <w:r w:rsidR="003A36D3" w:rsidRPr="00792CD7">
        <w:rPr>
          <w:iCs/>
          <w:szCs w:val="21"/>
          <w:lang w:val="de-DE"/>
        </w:rPr>
        <w:t>t</w:t>
      </w:r>
      <w:r w:rsidR="003A36D3" w:rsidRPr="00792CD7">
        <w:rPr>
          <w:iCs/>
          <w:szCs w:val="21"/>
          <w:lang w:val="de-DE"/>
        </w:rPr>
        <w:t>schaft</w:t>
      </w:r>
      <w:r w:rsidRPr="00792CD7">
        <w:rPr>
          <w:iCs/>
          <w:szCs w:val="21"/>
          <w:lang w:val="de-DE"/>
        </w:rPr>
        <w:t>›</w:t>
      </w:r>
      <w:r w:rsidR="009B630C">
        <w:rPr>
          <w:iCs/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Demut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um,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…“.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gegenseitigen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Unteror</w:t>
      </w:r>
      <w:r w:rsidRPr="00792CD7">
        <w:rPr>
          <w:szCs w:val="21"/>
          <w:lang w:val="de-DE"/>
        </w:rPr>
        <w:t>d</w:t>
      </w:r>
      <w:r w:rsidRPr="00792CD7">
        <w:rPr>
          <w:szCs w:val="21"/>
          <w:lang w:val="de-DE"/>
        </w:rPr>
        <w:t>nung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man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demütig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sein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Wort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Demut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heißt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im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Griechischen</w:t>
      </w:r>
      <w:r w:rsidR="009B630C">
        <w:rPr>
          <w:szCs w:val="21"/>
          <w:lang w:val="de-DE"/>
        </w:rPr>
        <w:t xml:space="preserve"> </w:t>
      </w:r>
      <w:r w:rsidR="00BD626D">
        <w:rPr>
          <w:szCs w:val="21"/>
          <w:lang w:val="de-DE"/>
        </w:rPr>
        <w:t>wörtlich: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="003A36D3" w:rsidRPr="00792CD7">
        <w:rPr>
          <w:szCs w:val="21"/>
          <w:lang w:val="de-DE"/>
        </w:rPr>
        <w:t>niedrige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Gesinnung</w:t>
      </w:r>
      <w:r w:rsidRPr="00792CD7">
        <w:rPr>
          <w:szCs w:val="21"/>
          <w:lang w:val="de-DE"/>
        </w:rPr>
        <w:t>“.</w:t>
      </w:r>
    </w:p>
    <w:p w14:paraId="16A2232A" w14:textId="003C3378" w:rsidR="006F275B" w:rsidRDefault="00BD626D" w:rsidP="00E64826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Petrus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gebraucht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Wort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„</w:t>
      </w:r>
      <w:proofErr w:type="spellStart"/>
      <w:r>
        <w:rPr>
          <w:szCs w:val="21"/>
          <w:lang w:val="de-DE"/>
        </w:rPr>
        <w:t>umschürzen</w:t>
      </w:r>
      <w:proofErr w:type="spellEnd"/>
      <w:r>
        <w:rPr>
          <w:szCs w:val="21"/>
          <w:lang w:val="de-DE"/>
        </w:rPr>
        <w:t>“.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verwe</w:t>
      </w:r>
      <w:r>
        <w:rPr>
          <w:szCs w:val="21"/>
          <w:lang w:val="de-DE"/>
        </w:rPr>
        <w:t>n</w:t>
      </w:r>
      <w:r>
        <w:rPr>
          <w:szCs w:val="21"/>
          <w:lang w:val="de-DE"/>
        </w:rPr>
        <w:t>det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Bild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vom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Sklaven,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Sklavenschurz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</w:t>
      </w:r>
      <w:r w:rsidR="003A36D3" w:rsidRPr="00792CD7">
        <w:rPr>
          <w:szCs w:val="21"/>
          <w:lang w:val="de-DE"/>
        </w:rPr>
        <w:t>m</w:t>
      </w:r>
      <w:r w:rsidR="003A36D3" w:rsidRPr="00792CD7">
        <w:rPr>
          <w:szCs w:val="21"/>
          <w:lang w:val="de-DE"/>
        </w:rPr>
        <w:t>bindet.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Im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Klartext: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„S</w:t>
      </w:r>
      <w:r w:rsidR="003A36D3" w:rsidRPr="00792CD7">
        <w:rPr>
          <w:szCs w:val="21"/>
          <w:lang w:val="de-DE"/>
        </w:rPr>
        <w:t>eid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dienstbereit</w:t>
      </w:r>
      <w:r w:rsidR="00ED2EEA" w:rsidRPr="00792CD7">
        <w:rPr>
          <w:szCs w:val="21"/>
          <w:lang w:val="de-DE"/>
        </w:rPr>
        <w:t>!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Lebt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dienender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Gesinnung</w:t>
      </w:r>
      <w:r w:rsidR="00ED2EEA" w:rsidRPr="00792CD7">
        <w:rPr>
          <w:szCs w:val="21"/>
          <w:lang w:val="de-DE"/>
        </w:rPr>
        <w:t>!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Seid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bereit</w:t>
      </w:r>
      <w:r w:rsidR="00ED2EEA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Sklavendienst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tun</w:t>
      </w:r>
      <w:r w:rsidR="006F275B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Fußabstreifer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sein</w:t>
      </w:r>
      <w:r w:rsidR="00ED2EEA" w:rsidRPr="00792CD7">
        <w:rPr>
          <w:szCs w:val="21"/>
          <w:lang w:val="de-DE"/>
        </w:rPr>
        <w:t>!</w:t>
      </w:r>
      <w:r w:rsidR="009B630C">
        <w:rPr>
          <w:szCs w:val="21"/>
          <w:lang w:val="de-DE"/>
        </w:rPr>
        <w:t xml:space="preserve"> </w:t>
      </w:r>
    </w:p>
    <w:p w14:paraId="6FAE9189" w14:textId="6669BBCE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Bereitschaft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soll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stets</w:t>
      </w:r>
      <w:r w:rsidR="009B630C">
        <w:rPr>
          <w:szCs w:val="21"/>
          <w:lang w:val="de-DE"/>
        </w:rPr>
        <w:t xml:space="preserve"> </w:t>
      </w:r>
      <w:r w:rsidR="00ED2EEA" w:rsidRPr="00792CD7">
        <w:rPr>
          <w:szCs w:val="21"/>
          <w:lang w:val="de-DE"/>
        </w:rPr>
        <w:t>vorhanden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6F275B">
        <w:rPr>
          <w:i/>
          <w:iCs/>
          <w:szCs w:val="21"/>
          <w:lang w:val="de-DE"/>
        </w:rPr>
        <w:t>Gelegenheit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pacing w:val="34"/>
          <w:szCs w:val="21"/>
          <w:lang w:val="de-DE"/>
        </w:rPr>
        <w:t>wo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ausüben,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zeigen.</w:t>
      </w:r>
      <w:r w:rsidR="009B630C">
        <w:rPr>
          <w:szCs w:val="21"/>
          <w:lang w:val="de-DE"/>
        </w:rPr>
        <w:t xml:space="preserve"> </w:t>
      </w:r>
    </w:p>
    <w:p w14:paraId="2FA2CA18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1712289D" w14:textId="4B62BD73" w:rsidR="003A36D3" w:rsidRPr="00792CD7" w:rsidRDefault="003A36D3" w:rsidP="00E64826">
      <w:pPr>
        <w:pStyle w:val="berschrift4"/>
      </w:pPr>
      <w:bookmarkStart w:id="92" w:name="_Toc2247196"/>
      <w:bookmarkStart w:id="93" w:name="_Toc15891514"/>
      <w:bookmarkStart w:id="94" w:name="_Toc15892064"/>
      <w:r w:rsidRPr="00792CD7">
        <w:t>c.</w:t>
      </w:r>
      <w:r w:rsidR="009B630C">
        <w:t xml:space="preserve"> </w:t>
      </w:r>
      <w:r w:rsidRPr="00792CD7">
        <w:t>Was</w:t>
      </w:r>
      <w:r w:rsidR="009B630C">
        <w:t xml:space="preserve"> </w:t>
      </w:r>
      <w:r w:rsidRPr="00792CD7">
        <w:t>ist</w:t>
      </w:r>
      <w:r w:rsidR="009B630C">
        <w:t xml:space="preserve"> </w:t>
      </w:r>
      <w:r w:rsidRPr="00792CD7">
        <w:t>die</w:t>
      </w:r>
      <w:r w:rsidR="009B630C">
        <w:t xml:space="preserve"> </w:t>
      </w:r>
      <w:r w:rsidRPr="00792CD7">
        <w:t>Motivation</w:t>
      </w:r>
      <w:proofErr w:type="gramStart"/>
      <w:r w:rsidRPr="00792CD7">
        <w:t>?:</w:t>
      </w:r>
      <w:proofErr w:type="gramEnd"/>
      <w:r w:rsidR="009B630C">
        <w:t xml:space="preserve"> </w:t>
      </w:r>
      <w:r w:rsidRPr="000B5136">
        <w:t>5</w:t>
      </w:r>
      <w:r w:rsidR="009B630C">
        <w:t>, 5</w:t>
      </w:r>
      <w:r w:rsidRPr="00792CD7">
        <w:t>E</w:t>
      </w:r>
      <w:bookmarkEnd w:id="92"/>
      <w:bookmarkEnd w:id="93"/>
      <w:bookmarkEnd w:id="94"/>
    </w:p>
    <w:p w14:paraId="2EACBB9E" w14:textId="1BEFF50E" w:rsidR="003A36D3" w:rsidRPr="00792CD7" w:rsidRDefault="003A36D3" w:rsidP="00E64826">
      <w:pPr>
        <w:pStyle w:val="berschrift5"/>
      </w:pPr>
      <w:bookmarkStart w:id="95" w:name="_Toc2247197"/>
      <w:bookmarkStart w:id="96" w:name="_Toc15891515"/>
      <w:r w:rsidRPr="00792CD7">
        <w:t>.I.</w:t>
      </w:r>
      <w:r w:rsidR="009B630C">
        <w:t xml:space="preserve"> </w:t>
      </w:r>
      <w:r w:rsidRPr="00792CD7">
        <w:t>Der</w:t>
      </w:r>
      <w:r w:rsidR="009B630C">
        <w:t xml:space="preserve"> </w:t>
      </w:r>
      <w:r w:rsidRPr="00792CD7">
        <w:t>Ernst</w:t>
      </w:r>
      <w:r w:rsidR="009B630C">
        <w:t xml:space="preserve"> </w:t>
      </w:r>
      <w:r w:rsidRPr="00792CD7">
        <w:t>Gottes</w:t>
      </w:r>
      <w:bookmarkEnd w:id="95"/>
      <w:bookmarkEnd w:id="96"/>
      <w:r w:rsidR="009B630C">
        <w:t xml:space="preserve"> </w:t>
      </w:r>
    </w:p>
    <w:p w14:paraId="33A67929" w14:textId="68B06A96" w:rsidR="003A36D3" w:rsidRPr="00792CD7" w:rsidRDefault="00ED2EEA" w:rsidP="00E64826">
      <w:pPr>
        <w:jc w:val="both"/>
        <w:rPr>
          <w:b/>
          <w:bCs/>
          <w:szCs w:val="21"/>
          <w:lang w:val="de-DE"/>
        </w:rPr>
      </w:pPr>
      <w:r w:rsidRPr="00792CD7">
        <w:rPr>
          <w:b/>
          <w:bCs/>
          <w:szCs w:val="21"/>
          <w:lang w:val="de-DE"/>
        </w:rPr>
        <w:t>„…,</w:t>
      </w:r>
      <w:r w:rsidR="009B630C">
        <w:rPr>
          <w:b/>
          <w:bCs/>
          <w:szCs w:val="21"/>
          <w:lang w:val="de-DE"/>
        </w:rPr>
        <w:t xml:space="preserve"> </w:t>
      </w:r>
      <w:r w:rsidR="00E44521" w:rsidRPr="00792CD7">
        <w:rPr>
          <w:b/>
          <w:bCs/>
          <w:szCs w:val="21"/>
          <w:lang w:val="de-DE"/>
        </w:rPr>
        <w:t>weil</w:t>
      </w:r>
      <w:r w:rsidR="009B630C">
        <w:rPr>
          <w:b/>
          <w:bCs/>
          <w:szCs w:val="21"/>
          <w:lang w:val="de-DE"/>
        </w:rPr>
        <w:t xml:space="preserve"> </w:t>
      </w:r>
      <w:r w:rsidR="003A36D3" w:rsidRPr="00792CD7">
        <w:rPr>
          <w:b/>
          <w:bCs/>
          <w:szCs w:val="21"/>
          <w:lang w:val="de-DE"/>
        </w:rPr>
        <w:t>Gott</w:t>
      </w:r>
      <w:r w:rsidR="009B630C">
        <w:rPr>
          <w:b/>
          <w:bCs/>
          <w:szCs w:val="21"/>
          <w:lang w:val="de-DE"/>
        </w:rPr>
        <w:t xml:space="preserve"> </w:t>
      </w:r>
      <w:r w:rsidR="00E44521" w:rsidRPr="00792CD7">
        <w:rPr>
          <w:b/>
          <w:bCs/>
          <w:szCs w:val="21"/>
          <w:lang w:val="de-DE"/>
        </w:rPr>
        <w:t>sich</w:t>
      </w:r>
      <w:r w:rsidR="009B630C">
        <w:rPr>
          <w:b/>
          <w:bCs/>
          <w:szCs w:val="21"/>
          <w:lang w:val="de-DE"/>
        </w:rPr>
        <w:t xml:space="preserve"> </w:t>
      </w:r>
      <w:r w:rsidR="003A36D3" w:rsidRPr="00792CD7">
        <w:rPr>
          <w:b/>
          <w:bCs/>
          <w:szCs w:val="21"/>
          <w:lang w:val="de-DE"/>
        </w:rPr>
        <w:t>Hochmütigen</w:t>
      </w:r>
      <w:r w:rsidR="009B630C">
        <w:rPr>
          <w:b/>
          <w:bCs/>
          <w:szCs w:val="21"/>
          <w:lang w:val="de-DE"/>
        </w:rPr>
        <w:t xml:space="preserve"> </w:t>
      </w:r>
      <w:r w:rsidR="00E44521" w:rsidRPr="00792CD7">
        <w:rPr>
          <w:b/>
          <w:bCs/>
          <w:szCs w:val="21"/>
          <w:lang w:val="de-DE"/>
        </w:rPr>
        <w:t>widersetzt</w:t>
      </w:r>
      <w:r w:rsidR="003A36D3" w:rsidRPr="00792CD7">
        <w:rPr>
          <w:b/>
          <w:bCs/>
          <w:szCs w:val="21"/>
          <w:lang w:val="de-DE"/>
        </w:rPr>
        <w:t>,</w:t>
      </w:r>
      <w:r w:rsidR="009B630C">
        <w:rPr>
          <w:b/>
          <w:bCs/>
          <w:szCs w:val="21"/>
          <w:lang w:val="de-DE"/>
        </w:rPr>
        <w:t xml:space="preserve"> </w:t>
      </w:r>
      <w:r w:rsidR="00E44521" w:rsidRPr="00792CD7">
        <w:rPr>
          <w:b/>
          <w:bCs/>
          <w:szCs w:val="21"/>
          <w:lang w:val="de-DE"/>
        </w:rPr>
        <w:t>…“</w:t>
      </w:r>
      <w:r w:rsidR="009B630C">
        <w:rPr>
          <w:b/>
          <w:bCs/>
          <w:szCs w:val="21"/>
          <w:lang w:val="de-DE"/>
        </w:rPr>
        <w:t xml:space="preserve"> </w:t>
      </w:r>
    </w:p>
    <w:p w14:paraId="4FC945B5" w14:textId="4A53605A" w:rsidR="006F275B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innerlich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Bruder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oder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Schwester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überheben,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bekommen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Feind.</w:t>
      </w:r>
      <w:r w:rsidR="009B630C">
        <w:rPr>
          <w:szCs w:val="21"/>
          <w:lang w:val="de-DE"/>
        </w:rPr>
        <w:t xml:space="preserve"> </w:t>
      </w:r>
    </w:p>
    <w:p w14:paraId="7E0F8D80" w14:textId="14110BFD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ernste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Angelegenheit</w:t>
      </w:r>
      <w:r w:rsidR="006F275B">
        <w:rPr>
          <w:szCs w:val="21"/>
          <w:lang w:val="de-DE"/>
        </w:rPr>
        <w:t>.</w:t>
      </w:r>
    </w:p>
    <w:p w14:paraId="46DAF84B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35B46AB3" w14:textId="00BDA5D1" w:rsidR="003A36D3" w:rsidRPr="00792CD7" w:rsidRDefault="003A36D3" w:rsidP="00E64826">
      <w:pPr>
        <w:pStyle w:val="berschrift5"/>
      </w:pPr>
      <w:bookmarkStart w:id="97" w:name="_Toc2247198"/>
      <w:bookmarkStart w:id="98" w:name="_Toc15891516"/>
      <w:r w:rsidRPr="00792CD7">
        <w:t>II.</w:t>
      </w:r>
      <w:r w:rsidR="009B630C">
        <w:t xml:space="preserve"> </w:t>
      </w:r>
      <w:r w:rsidRPr="00792CD7">
        <w:t>Die</w:t>
      </w:r>
      <w:r w:rsidR="009B630C">
        <w:t xml:space="preserve"> </w:t>
      </w:r>
      <w:r w:rsidRPr="00792CD7">
        <w:t>Güte</w:t>
      </w:r>
      <w:r w:rsidR="009B630C">
        <w:t xml:space="preserve"> </w:t>
      </w:r>
      <w:r w:rsidRPr="00792CD7">
        <w:t>Gottes</w:t>
      </w:r>
      <w:bookmarkEnd w:id="97"/>
      <w:bookmarkEnd w:id="98"/>
      <w:r w:rsidR="009B630C">
        <w:t xml:space="preserve"> </w:t>
      </w:r>
    </w:p>
    <w:p w14:paraId="656E30F6" w14:textId="0E470A16" w:rsidR="003A36D3" w:rsidRPr="00792CD7" w:rsidRDefault="00E44521" w:rsidP="00E64826">
      <w:pPr>
        <w:jc w:val="both"/>
        <w:rPr>
          <w:szCs w:val="21"/>
          <w:lang w:val="de-DE"/>
        </w:rPr>
      </w:pPr>
      <w:r w:rsidRPr="00792CD7">
        <w:rPr>
          <w:b/>
          <w:bCs/>
          <w:szCs w:val="21"/>
          <w:lang w:val="de-DE"/>
        </w:rPr>
        <w:t>„…,</w:t>
      </w:r>
      <w:r w:rsidR="009B630C">
        <w:rPr>
          <w:b/>
          <w:bCs/>
          <w:szCs w:val="21"/>
          <w:lang w:val="de-DE"/>
        </w:rPr>
        <w:t xml:space="preserve"> </w:t>
      </w:r>
      <w:r w:rsidR="003A36D3" w:rsidRPr="00792CD7">
        <w:rPr>
          <w:b/>
          <w:bCs/>
          <w:szCs w:val="21"/>
          <w:lang w:val="de-DE"/>
        </w:rPr>
        <w:t>aber</w:t>
      </w:r>
      <w:r w:rsidR="009B630C">
        <w:rPr>
          <w:b/>
          <w:bCs/>
          <w:szCs w:val="21"/>
          <w:lang w:val="de-DE"/>
        </w:rPr>
        <w:t xml:space="preserve"> </w:t>
      </w:r>
      <w:r w:rsidR="003A36D3" w:rsidRPr="00792CD7">
        <w:rPr>
          <w:b/>
          <w:bCs/>
          <w:szCs w:val="21"/>
          <w:lang w:val="de-DE"/>
        </w:rPr>
        <w:t>Demütigen</w:t>
      </w:r>
      <w:r w:rsidR="009B630C">
        <w:rPr>
          <w:b/>
          <w:bCs/>
          <w:szCs w:val="21"/>
          <w:lang w:val="de-DE"/>
        </w:rPr>
        <w:t xml:space="preserve"> </w:t>
      </w:r>
      <w:r w:rsidR="003A36D3" w:rsidRPr="00792CD7">
        <w:rPr>
          <w:b/>
          <w:bCs/>
          <w:szCs w:val="21"/>
          <w:lang w:val="de-DE"/>
        </w:rPr>
        <w:t>Gnade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gibt.“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(Vgl.</w:t>
      </w:r>
      <w:r w:rsidR="009B630C">
        <w:rPr>
          <w:szCs w:val="21"/>
          <w:lang w:val="de-DE"/>
        </w:rPr>
        <w:t xml:space="preserve"> Sprüche </w:t>
      </w:r>
      <w:r w:rsidRPr="00792CD7">
        <w:rPr>
          <w:szCs w:val="21"/>
          <w:lang w:val="de-DE"/>
        </w:rPr>
        <w:t>3</w:t>
      </w:r>
      <w:r w:rsidR="009B630C">
        <w:rPr>
          <w:szCs w:val="21"/>
          <w:lang w:val="de-DE"/>
        </w:rPr>
        <w:t>, 3</w:t>
      </w:r>
      <w:r w:rsidRPr="00792CD7">
        <w:rPr>
          <w:szCs w:val="21"/>
          <w:lang w:val="de-DE"/>
        </w:rPr>
        <w:t>4.)</w:t>
      </w:r>
    </w:p>
    <w:p w14:paraId="4F5948B3" w14:textId="22E00DE2" w:rsidR="003A36D3" w:rsidRPr="00792CD7" w:rsidRDefault="00E44521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Petrus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motiviert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Demütig-Sein.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sagt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gleichsam: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="003A36D3" w:rsidRPr="00792CD7">
        <w:rPr>
          <w:szCs w:val="21"/>
          <w:lang w:val="de-DE"/>
        </w:rPr>
        <w:t>Ihr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wollt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ja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Gnade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haben</w:t>
      </w:r>
      <w:r w:rsidR="006F275B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D</w:t>
      </w:r>
      <w:r w:rsidR="003A36D3" w:rsidRPr="00792CD7">
        <w:rPr>
          <w:szCs w:val="21"/>
          <w:lang w:val="de-DE"/>
        </w:rPr>
        <w:t>aher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demütigt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euch</w:t>
      </w:r>
      <w:r w:rsidR="006F275B">
        <w:rPr>
          <w:szCs w:val="21"/>
          <w:lang w:val="de-DE"/>
        </w:rPr>
        <w:t>.</w:t>
      </w:r>
      <w:r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</w:p>
    <w:p w14:paraId="187B7246" w14:textId="43E4CBAE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demütigt,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schenkt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Gnade: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szCs w:val="21"/>
          <w:lang w:val="de-DE"/>
        </w:rPr>
        <w:t>verg</w:t>
      </w:r>
      <w:r w:rsidRPr="00792CD7">
        <w:rPr>
          <w:i/>
          <w:szCs w:val="21"/>
          <w:lang w:val="de-DE"/>
        </w:rPr>
        <w:t>e</w:t>
      </w:r>
      <w:r w:rsidRPr="00792CD7">
        <w:rPr>
          <w:i/>
          <w:szCs w:val="21"/>
          <w:lang w:val="de-DE"/>
        </w:rPr>
        <w:t>bende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Gnade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(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vergibt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meinen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Hochmut</w:t>
      </w:r>
      <w:r w:rsidR="00E44521" w:rsidRPr="00792CD7">
        <w:rPr>
          <w:szCs w:val="21"/>
          <w:lang w:val="de-DE"/>
        </w:rPr>
        <w:t>)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szCs w:val="21"/>
          <w:lang w:val="de-DE"/>
        </w:rPr>
        <w:t>helfende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Gnade</w:t>
      </w:r>
      <w:r w:rsidR="00E44521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(Er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verhilft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mir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dieser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Gesinnung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hilft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mir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darin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bleiben.)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„</w:t>
      </w:r>
      <w:r w:rsidRPr="00792CD7">
        <w:rPr>
          <w:szCs w:val="21"/>
          <w:lang w:val="de-DE"/>
        </w:rPr>
        <w:t>Gnade</w:t>
      </w:r>
      <w:r w:rsidR="00E44521"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ist</w:t>
      </w:r>
      <w:r w:rsidR="006F275B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aus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Liebe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geschenkte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Hilfe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Kraft.</w:t>
      </w:r>
      <w:r w:rsidR="009B630C">
        <w:rPr>
          <w:szCs w:val="21"/>
          <w:lang w:val="de-DE"/>
        </w:rPr>
        <w:t xml:space="preserve"> </w:t>
      </w:r>
    </w:p>
    <w:p w14:paraId="52DBB1E8" w14:textId="2707A6D7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Demütige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Leute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hilflose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Leute</w:t>
      </w:r>
      <w:r w:rsidR="006F275B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hilft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solchen</w:t>
      </w:r>
      <w:r w:rsidR="006F275B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ihrer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Hilflosigkeit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bewusst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sind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0738B062" w14:textId="430D21A6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können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daher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leisten,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schwach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werden.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dürfen</w:t>
      </w:r>
      <w:r w:rsidR="009B630C">
        <w:rPr>
          <w:szCs w:val="21"/>
          <w:lang w:val="de-DE"/>
        </w:rPr>
        <w:t xml:space="preserve"> </w:t>
      </w:r>
      <w:r w:rsidR="00E44521" w:rsidRPr="00792CD7">
        <w:rPr>
          <w:szCs w:val="21"/>
          <w:lang w:val="de-DE"/>
        </w:rPr>
        <w:t>also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Demütigungen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gerne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annehmen.</w:t>
      </w:r>
      <w:r w:rsidR="009B630C">
        <w:rPr>
          <w:szCs w:val="21"/>
          <w:lang w:val="de-DE"/>
        </w:rPr>
        <w:t xml:space="preserve"> </w:t>
      </w:r>
    </w:p>
    <w:p w14:paraId="70D6B8ED" w14:textId="77777777" w:rsidR="0023149D" w:rsidRDefault="0023149D" w:rsidP="00E64826">
      <w:pPr>
        <w:jc w:val="both"/>
        <w:rPr>
          <w:b/>
          <w:bCs/>
          <w:szCs w:val="21"/>
          <w:lang w:val="de-DE"/>
        </w:rPr>
      </w:pPr>
    </w:p>
    <w:p w14:paraId="6A8E3233" w14:textId="12FE1DD4" w:rsidR="006F275B" w:rsidRDefault="003A36D3" w:rsidP="00E64826">
      <w:pPr>
        <w:jc w:val="both"/>
        <w:rPr>
          <w:szCs w:val="21"/>
          <w:lang w:val="de-DE"/>
        </w:rPr>
      </w:pPr>
      <w:r w:rsidRPr="006F275B">
        <w:rPr>
          <w:b/>
          <w:bCs/>
          <w:szCs w:val="21"/>
          <w:lang w:val="de-DE"/>
        </w:rPr>
        <w:t>Hochmut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man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Rahmen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bleibt.</w:t>
      </w:r>
      <w:r w:rsidR="009B630C">
        <w:rPr>
          <w:szCs w:val="21"/>
          <w:lang w:val="de-DE"/>
        </w:rPr>
        <w:t xml:space="preserve"> </w:t>
      </w:r>
    </w:p>
    <w:p w14:paraId="15124F7B" w14:textId="22785862" w:rsidR="0023149D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Bild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mir.</w:t>
      </w:r>
      <w:r w:rsidR="009B630C">
        <w:rPr>
          <w:szCs w:val="21"/>
          <w:lang w:val="de-DE"/>
        </w:rPr>
        <w:t xml:space="preserve"> </w:t>
      </w:r>
      <w:r w:rsidR="002F4FB3" w:rsidRPr="00792CD7">
        <w:rPr>
          <w:szCs w:val="21"/>
          <w:lang w:val="de-DE"/>
        </w:rPr>
        <w:t>„Du</w:t>
      </w:r>
      <w:r w:rsidR="009B630C">
        <w:rPr>
          <w:szCs w:val="21"/>
          <w:lang w:val="de-DE"/>
        </w:rPr>
        <w:t xml:space="preserve"> </w:t>
      </w:r>
      <w:r w:rsidR="002F4FB3" w:rsidRPr="00792CD7">
        <w:rPr>
          <w:szCs w:val="21"/>
          <w:lang w:val="de-DE"/>
        </w:rPr>
        <w:t>bi</w:t>
      </w:r>
      <w:r w:rsidRPr="00792CD7">
        <w:rPr>
          <w:szCs w:val="21"/>
          <w:lang w:val="de-DE"/>
        </w:rPr>
        <w:t>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groß!</w:t>
      </w:r>
      <w:r w:rsidR="002F4FB3" w:rsidRPr="00792CD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</w:p>
    <w:p w14:paraId="5CBEFA10" w14:textId="2FE00A7D" w:rsidR="003A36D3" w:rsidRPr="00792CD7" w:rsidRDefault="002F4FB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A</w:t>
      </w:r>
      <w:r w:rsidR="003A36D3" w:rsidRPr="00792CD7">
        <w:rPr>
          <w:szCs w:val="21"/>
          <w:lang w:val="de-DE"/>
        </w:rPr>
        <w:t>ber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habe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manchmal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andere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Vorstellung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mir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als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Gott.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Bild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bestimmte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Größe,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aber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Bild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bläht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gerne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will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Rahmen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hinaus</w:t>
      </w:r>
      <w:r w:rsidR="006F275B">
        <w:rPr>
          <w:szCs w:val="21"/>
          <w:lang w:val="de-DE"/>
        </w:rPr>
        <w:t>g</w:t>
      </w:r>
      <w:r w:rsidR="006F275B">
        <w:rPr>
          <w:szCs w:val="21"/>
          <w:lang w:val="de-DE"/>
        </w:rPr>
        <w:t>e</w:t>
      </w:r>
      <w:r w:rsidR="006F275B">
        <w:rPr>
          <w:szCs w:val="21"/>
          <w:lang w:val="de-DE"/>
        </w:rPr>
        <w:t>hen</w:t>
      </w:r>
      <w:r w:rsidR="003A36D3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Nun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legt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s</w:t>
      </w:r>
      <w:r w:rsidR="003A36D3"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mich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(</w:t>
      </w:r>
      <w:r w:rsidR="006F275B" w:rsidRPr="00792CD7">
        <w:rPr>
          <w:szCs w:val="21"/>
          <w:lang w:val="de-DE"/>
        </w:rPr>
        <w:t>„Demütigt</w:t>
      </w:r>
      <w:r w:rsidR="009B630C">
        <w:rPr>
          <w:szCs w:val="21"/>
          <w:lang w:val="de-DE"/>
        </w:rPr>
        <w:t xml:space="preserve"> </w:t>
      </w:r>
      <w:r w:rsidR="006F275B" w:rsidRPr="00792CD7">
        <w:rPr>
          <w:szCs w:val="21"/>
          <w:lang w:val="de-DE"/>
        </w:rPr>
        <w:t>euch</w:t>
      </w:r>
      <w:r w:rsidR="009B630C">
        <w:rPr>
          <w:szCs w:val="21"/>
          <w:lang w:val="de-DE"/>
        </w:rPr>
        <w:t xml:space="preserve"> </w:t>
      </w:r>
      <w:r w:rsidR="006F275B" w:rsidRPr="00792CD7">
        <w:rPr>
          <w:szCs w:val="21"/>
          <w:lang w:val="de-DE"/>
        </w:rPr>
        <w:t>unter</w:t>
      </w:r>
      <w:r w:rsidR="009B630C">
        <w:rPr>
          <w:szCs w:val="21"/>
          <w:lang w:val="de-DE"/>
        </w:rPr>
        <w:t xml:space="preserve"> </w:t>
      </w:r>
      <w:r w:rsidR="006F275B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6F275B" w:rsidRPr="00792CD7">
        <w:rPr>
          <w:szCs w:val="21"/>
          <w:lang w:val="de-DE"/>
        </w:rPr>
        <w:t>gewaltige</w:t>
      </w:r>
      <w:r w:rsidR="009B630C">
        <w:rPr>
          <w:szCs w:val="21"/>
          <w:lang w:val="de-DE"/>
        </w:rPr>
        <w:t xml:space="preserve"> </w:t>
      </w:r>
      <w:r w:rsidR="006F275B" w:rsidRPr="00792CD7">
        <w:rPr>
          <w:szCs w:val="21"/>
          <w:lang w:val="de-DE"/>
        </w:rPr>
        <w:t>Hand</w:t>
      </w:r>
      <w:r w:rsidR="009B630C">
        <w:rPr>
          <w:szCs w:val="21"/>
          <w:lang w:val="de-DE"/>
        </w:rPr>
        <w:t xml:space="preserve"> </w:t>
      </w:r>
      <w:r w:rsidR="006F275B" w:rsidRPr="00792CD7">
        <w:rPr>
          <w:szCs w:val="21"/>
          <w:lang w:val="de-DE"/>
        </w:rPr>
        <w:t>Gottes.“</w:t>
      </w:r>
      <w:r w:rsidR="009B630C">
        <w:rPr>
          <w:szCs w:val="21"/>
          <w:lang w:val="de-DE"/>
        </w:rPr>
        <w:t xml:space="preserve"> </w:t>
      </w:r>
      <w:r w:rsidR="006F275B"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="006F275B" w:rsidRPr="00792CD7">
        <w:rPr>
          <w:szCs w:val="21"/>
          <w:lang w:val="de-DE"/>
        </w:rPr>
        <w:t>6)</w:t>
      </w:r>
      <w:r w:rsidR="003A36D3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drückt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sagt:</w:t>
      </w:r>
      <w:r w:rsidR="009B630C">
        <w:rPr>
          <w:szCs w:val="21"/>
          <w:lang w:val="de-DE"/>
        </w:rPr>
        <w:t xml:space="preserve"> </w:t>
      </w:r>
      <w:r w:rsidR="006F275B">
        <w:rPr>
          <w:szCs w:val="21"/>
          <w:lang w:val="de-DE"/>
        </w:rPr>
        <w:t>„</w:t>
      </w:r>
      <w:r w:rsidRPr="00792CD7">
        <w:rPr>
          <w:szCs w:val="21"/>
          <w:lang w:val="de-DE"/>
        </w:rPr>
        <w:t>K</w:t>
      </w:r>
      <w:r w:rsidR="003A36D3" w:rsidRPr="00792CD7">
        <w:rPr>
          <w:szCs w:val="21"/>
          <w:lang w:val="de-DE"/>
        </w:rPr>
        <w:t>omm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mal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wieder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nach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Hause.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Komm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zurück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deinen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Rahmen.</w:t>
      </w:r>
      <w:r w:rsidR="006F275B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</w:p>
    <w:p w14:paraId="499B282B" w14:textId="20BBA17C" w:rsidR="000C1032" w:rsidRDefault="003A36D3" w:rsidP="00E64826">
      <w:pPr>
        <w:jc w:val="both"/>
        <w:rPr>
          <w:szCs w:val="21"/>
          <w:lang w:val="de-DE"/>
        </w:rPr>
      </w:pPr>
      <w:r w:rsidRPr="00792CD7">
        <w:rPr>
          <w:rFonts w:ascii="Helvetica" w:eastAsia="Helvetica" w:hAnsi="Helvetica" w:cs="Helvetica"/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Alles,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haben,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Geschenk.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Alles,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mei</w:t>
      </w:r>
      <w:r w:rsidRPr="00792CD7">
        <w:rPr>
          <w:szCs w:val="21"/>
          <w:lang w:val="de-DE"/>
        </w:rPr>
        <w:t>n</w:t>
      </w:r>
      <w:r w:rsidRPr="00792CD7">
        <w:rPr>
          <w:szCs w:val="21"/>
          <w:lang w:val="de-DE"/>
        </w:rPr>
        <w:t>te,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durch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harte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Arbeit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erzielt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haben,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Wahrheit</w:t>
      </w:r>
      <w:r w:rsidR="009B630C">
        <w:rPr>
          <w:szCs w:val="21"/>
          <w:lang w:val="de-DE"/>
        </w:rPr>
        <w:t xml:space="preserve"> </w:t>
      </w:r>
      <w:r w:rsidRPr="000C1032">
        <w:rPr>
          <w:i/>
          <w:iCs/>
          <w:szCs w:val="21"/>
          <w:lang w:val="de-DE"/>
        </w:rPr>
        <w:t>g</w:t>
      </w:r>
      <w:r w:rsidRPr="000C1032">
        <w:rPr>
          <w:i/>
          <w:iCs/>
          <w:szCs w:val="21"/>
          <w:lang w:val="de-DE"/>
        </w:rPr>
        <w:t>e</w:t>
      </w:r>
      <w:r w:rsidRPr="000C1032">
        <w:rPr>
          <w:i/>
          <w:iCs/>
          <w:szCs w:val="21"/>
          <w:lang w:val="de-DE"/>
        </w:rPr>
        <w:t>schenkt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sagst,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hättest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verdient?</w:t>
      </w:r>
      <w:r w:rsidR="009B630C">
        <w:rPr>
          <w:szCs w:val="21"/>
          <w:lang w:val="de-DE"/>
        </w:rPr>
        <w:t xml:space="preserve"> </w:t>
      </w:r>
      <w:r w:rsidR="0089436F" w:rsidRPr="00792CD7">
        <w:rPr>
          <w:szCs w:val="21"/>
          <w:lang w:val="de-DE"/>
        </w:rPr>
        <w:t>Ja,</w:t>
      </w:r>
      <w:r w:rsidR="009B630C">
        <w:rPr>
          <w:szCs w:val="21"/>
          <w:lang w:val="de-DE"/>
        </w:rPr>
        <w:t xml:space="preserve"> </w:t>
      </w:r>
      <w:r w:rsidR="0089436F" w:rsidRPr="00792CD7">
        <w:rPr>
          <w:szCs w:val="21"/>
          <w:lang w:val="de-DE"/>
        </w:rPr>
        <w:t>du</w:t>
      </w:r>
      <w:r w:rsidR="009B630C">
        <w:rPr>
          <w:szCs w:val="21"/>
          <w:lang w:val="de-DE"/>
        </w:rPr>
        <w:t xml:space="preserve"> </w:t>
      </w:r>
      <w:r w:rsidR="0089436F" w:rsidRPr="00792CD7">
        <w:rPr>
          <w:szCs w:val="21"/>
          <w:lang w:val="de-DE"/>
        </w:rPr>
        <w:t>hast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schwer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gearbeitet.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Aber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Nächste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neben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dir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ebenso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schwer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gearbeitet,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monatelang,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bekommt</w:t>
      </w:r>
      <w:r w:rsidR="009B630C">
        <w:rPr>
          <w:szCs w:val="21"/>
          <w:lang w:val="de-DE"/>
        </w:rPr>
        <w:t xml:space="preserve"> </w:t>
      </w:r>
      <w:r w:rsidR="0089436F" w:rsidRPr="00792CD7">
        <w:rPr>
          <w:szCs w:val="21"/>
          <w:lang w:val="de-DE"/>
        </w:rPr>
        <w:t>weniger</w:t>
      </w:r>
      <w:r w:rsidR="009B630C">
        <w:rPr>
          <w:szCs w:val="21"/>
          <w:lang w:val="de-DE"/>
        </w:rPr>
        <w:t xml:space="preserve"> </w:t>
      </w:r>
      <w:r w:rsidR="0089436F" w:rsidRPr="00792CD7">
        <w:rPr>
          <w:szCs w:val="21"/>
          <w:lang w:val="de-DE"/>
        </w:rPr>
        <w:t>Geld</w:t>
      </w:r>
      <w:r w:rsidR="009B630C">
        <w:rPr>
          <w:szCs w:val="21"/>
          <w:lang w:val="de-DE"/>
        </w:rPr>
        <w:t xml:space="preserve"> </w:t>
      </w:r>
      <w:r w:rsidR="0089436F" w:rsidRPr="00792CD7">
        <w:rPr>
          <w:szCs w:val="21"/>
          <w:lang w:val="de-DE"/>
        </w:rPr>
        <w:t>dafür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89436F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Alles</w:t>
      </w:r>
      <w:r w:rsidR="000C1032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was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du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hast,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geschenkt.</w:t>
      </w:r>
      <w:r w:rsidR="009B630C">
        <w:rPr>
          <w:szCs w:val="21"/>
          <w:lang w:val="de-DE"/>
        </w:rPr>
        <w:t xml:space="preserve"> </w:t>
      </w:r>
    </w:p>
    <w:p w14:paraId="34FF7D67" w14:textId="66C9945C" w:rsidR="0089436F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steht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Lenkrad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deines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Lebens</w:t>
      </w:r>
      <w:r w:rsidR="0089436F" w:rsidRPr="00792CD7">
        <w:rPr>
          <w:szCs w:val="21"/>
          <w:lang w:val="de-DE"/>
        </w:rPr>
        <w:t>.</w:t>
      </w:r>
    </w:p>
    <w:p w14:paraId="47FE8934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7EEA8443" w14:textId="047C7CA1" w:rsidR="003A36D3" w:rsidRPr="00792CD7" w:rsidRDefault="003A36D3" w:rsidP="00E64826">
      <w:pPr>
        <w:pStyle w:val="berschrift4"/>
      </w:pPr>
      <w:bookmarkStart w:id="99" w:name="_Toc2247199"/>
      <w:bookmarkStart w:id="100" w:name="_Toc15891517"/>
      <w:bookmarkStart w:id="101" w:name="_Toc15892065"/>
      <w:r w:rsidRPr="00792CD7">
        <w:t>d.</w:t>
      </w:r>
      <w:r w:rsidR="009B630C">
        <w:t xml:space="preserve"> </w:t>
      </w:r>
      <w:r w:rsidRPr="00792CD7">
        <w:t>Wo</w:t>
      </w:r>
      <w:r w:rsidR="009B630C">
        <w:t xml:space="preserve"> </w:t>
      </w:r>
      <w:r w:rsidRPr="00792CD7">
        <w:t>soll</w:t>
      </w:r>
      <w:r w:rsidR="009B630C">
        <w:t xml:space="preserve"> </w:t>
      </w:r>
      <w:r w:rsidRPr="00792CD7">
        <w:t>man</w:t>
      </w:r>
      <w:r w:rsidR="009B630C">
        <w:t xml:space="preserve"> </w:t>
      </w:r>
      <w:r w:rsidRPr="00792CD7">
        <w:t>sich</w:t>
      </w:r>
      <w:r w:rsidR="009B630C">
        <w:t xml:space="preserve"> </w:t>
      </w:r>
      <w:r w:rsidRPr="00792CD7">
        <w:t>demütigen?</w:t>
      </w:r>
      <w:r w:rsidR="009B630C">
        <w:t xml:space="preserve"> </w:t>
      </w:r>
      <w:r w:rsidRPr="00792CD7">
        <w:rPr>
          <w:color w:val="000000"/>
        </w:rPr>
        <w:t>5</w:t>
      </w:r>
      <w:r w:rsidR="009B630C">
        <w:rPr>
          <w:color w:val="000000"/>
        </w:rPr>
        <w:t>, 6</w:t>
      </w:r>
      <w:bookmarkEnd w:id="99"/>
      <w:bookmarkEnd w:id="100"/>
      <w:bookmarkEnd w:id="101"/>
    </w:p>
    <w:p w14:paraId="05E0EDE9" w14:textId="7922CFAD" w:rsidR="003A36D3" w:rsidRPr="00792CD7" w:rsidRDefault="0089436F" w:rsidP="00E64826">
      <w:pPr>
        <w:jc w:val="both"/>
        <w:rPr>
          <w:szCs w:val="21"/>
          <w:lang w:val="de-DE"/>
        </w:rPr>
      </w:pPr>
      <w:r w:rsidRPr="00792CD7">
        <w:rPr>
          <w:szCs w:val="21"/>
        </w:rPr>
        <w:t>V.</w:t>
      </w:r>
      <w:r w:rsidR="009B630C">
        <w:rPr>
          <w:szCs w:val="21"/>
        </w:rPr>
        <w:t xml:space="preserve"> </w:t>
      </w:r>
      <w:r w:rsidR="003A36D3" w:rsidRPr="00792CD7">
        <w:rPr>
          <w:szCs w:val="21"/>
          <w:lang w:val="de-DE"/>
        </w:rPr>
        <w:t>6</w:t>
      </w:r>
      <w:r w:rsidRPr="00792CD7">
        <w:rPr>
          <w:szCs w:val="21"/>
        </w:rPr>
        <w:t>:</w:t>
      </w:r>
      <w:r w:rsidR="009B630C">
        <w:rPr>
          <w:szCs w:val="21"/>
        </w:rPr>
        <w:t xml:space="preserve"> </w:t>
      </w:r>
      <w:r w:rsidRPr="00792CD7">
        <w:rPr>
          <w:b/>
          <w:bCs/>
          <w:szCs w:val="21"/>
        </w:rPr>
        <w:t>„</w:t>
      </w:r>
      <w:r w:rsidR="003A36D3" w:rsidRPr="00792CD7">
        <w:rPr>
          <w:b/>
          <w:color w:val="000080"/>
          <w:szCs w:val="21"/>
          <w:lang w:val="de-DE"/>
        </w:rPr>
        <w:t>Lasst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euch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also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demütigen</w:t>
      </w:r>
      <w:r w:rsidR="009B630C">
        <w:rPr>
          <w:b/>
          <w:szCs w:val="21"/>
          <w:lang w:val="de-DE"/>
        </w:rPr>
        <w:t xml:space="preserve"> </w:t>
      </w:r>
      <w:r w:rsidR="00E02D49" w:rsidRPr="00792CD7">
        <w:rPr>
          <w:b/>
          <w:szCs w:val="21"/>
          <w:lang w:val="de-DE"/>
        </w:rPr>
        <w:t>…“</w:t>
      </w:r>
    </w:p>
    <w:p w14:paraId="2113C8F5" w14:textId="67701E4D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demütig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will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dafür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</w:t>
      </w:r>
      <w:r w:rsidRPr="00792CD7">
        <w:rPr>
          <w:szCs w:val="21"/>
          <w:lang w:val="de-DE"/>
        </w:rPr>
        <w:t>r</w:t>
      </w:r>
      <w:r w:rsidRPr="00792CD7">
        <w:rPr>
          <w:szCs w:val="21"/>
          <w:lang w:val="de-DE"/>
        </w:rPr>
        <w:t>gen,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demütig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sonst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können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</w:t>
      </w:r>
      <w:r w:rsidRPr="00792CD7">
        <w:rPr>
          <w:szCs w:val="21"/>
          <w:lang w:val="de-DE"/>
        </w:rPr>
        <w:t>e</w:t>
      </w:r>
      <w:r w:rsidRPr="00792CD7">
        <w:rPr>
          <w:szCs w:val="21"/>
          <w:lang w:val="de-DE"/>
        </w:rPr>
        <w:t>braucht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werden.</w:t>
      </w:r>
      <w:r w:rsidR="009B630C">
        <w:rPr>
          <w:szCs w:val="21"/>
          <w:lang w:val="de-DE"/>
        </w:rPr>
        <w:t xml:space="preserve"> </w:t>
      </w:r>
    </w:p>
    <w:p w14:paraId="0F111328" w14:textId="5976BE66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Stolz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Gewächs</w:t>
      </w:r>
      <w:r w:rsidR="00E02D49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Unkraut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alles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überwuchern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will</w:t>
      </w:r>
      <w:r w:rsidR="000C1032">
        <w:rPr>
          <w:szCs w:val="21"/>
          <w:lang w:val="de-DE"/>
        </w:rPr>
        <w:t>;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brauchen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dann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göttliches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Jäten</w:t>
      </w:r>
      <w:r w:rsidR="0023149D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23149D">
        <w:rPr>
          <w:szCs w:val="21"/>
          <w:lang w:val="de-DE"/>
        </w:rPr>
        <w:t>W</w:t>
      </w:r>
      <w:r w:rsidRPr="00792CD7">
        <w:rPr>
          <w:szCs w:val="21"/>
          <w:lang w:val="de-DE"/>
        </w:rPr>
        <w:t>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brauchen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diesen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Dienst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unseres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Herrn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an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uns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1D18A932" w14:textId="77777777" w:rsidR="003A36D3" w:rsidRPr="00792CD7" w:rsidRDefault="003A36D3" w:rsidP="00E64826">
      <w:pPr>
        <w:jc w:val="both"/>
        <w:rPr>
          <w:b/>
          <w:color w:val="000080"/>
          <w:szCs w:val="21"/>
          <w:lang w:val="de-DE"/>
        </w:rPr>
      </w:pPr>
    </w:p>
    <w:p w14:paraId="150281D5" w14:textId="7C424F69" w:rsidR="003A36D3" w:rsidRPr="00792CD7" w:rsidRDefault="00E02D49" w:rsidP="00E64826">
      <w:pPr>
        <w:jc w:val="both"/>
        <w:rPr>
          <w:szCs w:val="21"/>
          <w:lang w:val="de-DE"/>
        </w:rPr>
      </w:pPr>
      <w:r w:rsidRPr="00792CD7">
        <w:rPr>
          <w:b/>
          <w:color w:val="000080"/>
          <w:szCs w:val="21"/>
          <w:lang w:val="de-DE"/>
        </w:rPr>
        <w:t>„…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unter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der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mächtigen</w:t>
      </w:r>
      <w:r w:rsidR="009B630C">
        <w:rPr>
          <w:b/>
          <w:color w:val="000080"/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Hand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b/>
          <w:color w:val="000080"/>
          <w:szCs w:val="21"/>
          <w:lang w:val="de-DE"/>
        </w:rPr>
        <w:t>Gottes</w:t>
      </w:r>
      <w:r w:rsidRPr="00792CD7">
        <w:rPr>
          <w:b/>
          <w:color w:val="000080"/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(o.</w:t>
      </w:r>
      <w:r w:rsidR="003A36D3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„unter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‹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Gewalt</w:t>
      </w:r>
      <w:r w:rsidRPr="00792CD7">
        <w:rPr>
          <w:szCs w:val="21"/>
          <w:lang w:val="de-DE"/>
        </w:rPr>
        <w:t>›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mächtigen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Gottes</w:t>
      </w:r>
      <w:r w:rsidRPr="00792CD7">
        <w:rPr>
          <w:szCs w:val="21"/>
          <w:lang w:val="de-DE"/>
        </w:rPr>
        <w:t>“)</w:t>
      </w:r>
      <w:r w:rsidR="009B630C">
        <w:rPr>
          <w:szCs w:val="21"/>
          <w:lang w:val="de-DE"/>
        </w:rPr>
        <w:t xml:space="preserve"> </w:t>
      </w:r>
    </w:p>
    <w:p w14:paraId="1C3B7470" w14:textId="1724B0C5" w:rsidR="003A36D3" w:rsidRPr="00792CD7" w:rsidRDefault="00E02D49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S</w:t>
      </w:r>
      <w:r w:rsidR="003A36D3" w:rsidRPr="00792CD7">
        <w:rPr>
          <w:szCs w:val="21"/>
          <w:lang w:val="de-DE"/>
        </w:rPr>
        <w:t>eit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Bekehrung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stehen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23149D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="0023149D">
        <w:rPr>
          <w:szCs w:val="21"/>
          <w:lang w:val="de-DE"/>
        </w:rPr>
        <w:t>ganz</w:t>
      </w:r>
      <w:r w:rsidR="009B630C">
        <w:rPr>
          <w:szCs w:val="21"/>
          <w:lang w:val="de-DE"/>
        </w:rPr>
        <w:t xml:space="preserve"> </w:t>
      </w:r>
      <w:r w:rsidR="0023149D">
        <w:rPr>
          <w:szCs w:val="21"/>
          <w:lang w:val="de-DE"/>
        </w:rPr>
        <w:t>besonderer</w:t>
      </w:r>
      <w:r w:rsidR="009B630C">
        <w:rPr>
          <w:szCs w:val="21"/>
          <w:lang w:val="de-DE"/>
        </w:rPr>
        <w:t xml:space="preserve"> </w:t>
      </w:r>
      <w:r w:rsidR="0023149D">
        <w:rPr>
          <w:szCs w:val="21"/>
          <w:lang w:val="de-DE"/>
        </w:rPr>
        <w:t>Weise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unter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Gottes</w:t>
      </w:r>
      <w:r w:rsidR="000C1032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N</w:t>
      </w:r>
      <w:r w:rsidR="003A36D3" w:rsidRPr="00792CD7">
        <w:rPr>
          <w:szCs w:val="21"/>
          <w:lang w:val="de-DE"/>
        </w:rPr>
        <w:t>un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dürfen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unter</w:t>
      </w:r>
      <w:r w:rsidR="009B630C">
        <w:rPr>
          <w:szCs w:val="21"/>
          <w:lang w:val="de-DE"/>
        </w:rPr>
        <w:t xml:space="preserve"> </w:t>
      </w:r>
      <w:proofErr w:type="gramStart"/>
      <w:r w:rsidR="003A36D3" w:rsidRPr="00792CD7">
        <w:rPr>
          <w:szCs w:val="21"/>
          <w:lang w:val="de-DE"/>
        </w:rPr>
        <w:t>diese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mächtigen</w:t>
      </w:r>
      <w:proofErr w:type="gramEnd"/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stehend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demütigen.</w:t>
      </w:r>
      <w:r w:rsidR="009B630C">
        <w:rPr>
          <w:szCs w:val="21"/>
          <w:lang w:val="de-DE"/>
        </w:rPr>
        <w:t xml:space="preserve"> </w:t>
      </w:r>
    </w:p>
    <w:p w14:paraId="7C664008" w14:textId="23E6896B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Trost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w</w:t>
      </w:r>
      <w:r w:rsidRPr="00792CD7">
        <w:rPr>
          <w:szCs w:val="21"/>
          <w:lang w:val="de-DE"/>
        </w:rPr>
        <w:t>eil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ja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i/>
          <w:iCs/>
          <w:szCs w:val="21"/>
          <w:lang w:val="de-DE"/>
        </w:rPr>
        <w:t>er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dessen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sind</w:t>
      </w:r>
      <w:r w:rsidR="00E02D49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sorgt.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Herausforderung</w:t>
      </w:r>
      <w:r w:rsidR="00E02D49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</w:t>
      </w:r>
      <w:r w:rsidRPr="00792CD7">
        <w:rPr>
          <w:szCs w:val="21"/>
          <w:lang w:val="de-DE"/>
        </w:rPr>
        <w:t>e</w:t>
      </w:r>
      <w:r w:rsidRPr="00792CD7">
        <w:rPr>
          <w:szCs w:val="21"/>
          <w:lang w:val="de-DE"/>
        </w:rPr>
        <w:t>braucht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oft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gewisse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Menschen,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um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demütigen.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alle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Gläubigen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Hand,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gebraucht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fleischl</w:t>
      </w:r>
      <w:r w:rsidRPr="00792CD7">
        <w:rPr>
          <w:szCs w:val="21"/>
          <w:lang w:val="de-DE"/>
        </w:rPr>
        <w:t>i</w:t>
      </w:r>
      <w:r w:rsidRPr="00792CD7">
        <w:rPr>
          <w:szCs w:val="21"/>
          <w:lang w:val="de-DE"/>
        </w:rPr>
        <w:t>che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Christen,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mich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dich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Demut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E02D49" w:rsidRPr="00792CD7">
        <w:rPr>
          <w:szCs w:val="21"/>
          <w:lang w:val="de-DE"/>
        </w:rPr>
        <w:t>lehren</w:t>
      </w:r>
      <w:r w:rsidRPr="00792CD7">
        <w:rPr>
          <w:szCs w:val="21"/>
          <w:lang w:val="de-DE"/>
        </w:rPr>
        <w:t>.</w:t>
      </w:r>
    </w:p>
    <w:p w14:paraId="58292B97" w14:textId="77777777" w:rsidR="00E446EF" w:rsidRPr="00792CD7" w:rsidRDefault="00E446EF" w:rsidP="00E64826">
      <w:pPr>
        <w:jc w:val="both"/>
        <w:rPr>
          <w:szCs w:val="21"/>
          <w:lang w:val="de-DE"/>
        </w:rPr>
      </w:pPr>
    </w:p>
    <w:p w14:paraId="79B372F5" w14:textId="61AC2733" w:rsidR="003A36D3" w:rsidRPr="00792CD7" w:rsidRDefault="003A36D3" w:rsidP="00E64826">
      <w:pPr>
        <w:pStyle w:val="berschrift4"/>
      </w:pPr>
      <w:bookmarkStart w:id="102" w:name="_Toc2247200"/>
      <w:bookmarkStart w:id="103" w:name="_Toc15891518"/>
      <w:bookmarkStart w:id="104" w:name="_Toc15892066"/>
      <w:r w:rsidRPr="00792CD7">
        <w:t>e.</w:t>
      </w:r>
      <w:r w:rsidR="009B630C">
        <w:t xml:space="preserve"> </w:t>
      </w:r>
      <w:r w:rsidRPr="00792CD7">
        <w:t>Mit</w:t>
      </w:r>
      <w:r w:rsidR="009B630C">
        <w:t xml:space="preserve"> </w:t>
      </w:r>
      <w:r w:rsidRPr="00792CD7">
        <w:t>welchem</w:t>
      </w:r>
      <w:r w:rsidR="009B630C">
        <w:t xml:space="preserve"> </w:t>
      </w:r>
      <w:r w:rsidRPr="00792CD7">
        <w:t>Ziel</w:t>
      </w:r>
      <w:r w:rsidR="00040C3C" w:rsidRPr="00792CD7">
        <w:t>,</w:t>
      </w:r>
      <w:r w:rsidR="009B630C">
        <w:t xml:space="preserve"> </w:t>
      </w:r>
      <w:r w:rsidR="00202A85" w:rsidRPr="00792CD7">
        <w:t>zu</w:t>
      </w:r>
      <w:r w:rsidR="009B630C">
        <w:t xml:space="preserve"> </w:t>
      </w:r>
      <w:r w:rsidR="00202A85" w:rsidRPr="00792CD7">
        <w:t>welchem</w:t>
      </w:r>
      <w:r w:rsidR="009B630C">
        <w:t xml:space="preserve"> </w:t>
      </w:r>
      <w:r w:rsidRPr="00792CD7">
        <w:t>Zweck?</w:t>
      </w:r>
      <w:r w:rsidR="009B630C">
        <w:t xml:space="preserve"> </w:t>
      </w:r>
      <w:r w:rsidRPr="000B5136">
        <w:t>5</w:t>
      </w:r>
      <w:r w:rsidR="009B630C">
        <w:t>, 6</w:t>
      </w:r>
      <w:r w:rsidRPr="00792CD7">
        <w:t>E</w:t>
      </w:r>
      <w:bookmarkEnd w:id="102"/>
      <w:bookmarkEnd w:id="103"/>
      <w:bookmarkEnd w:id="104"/>
    </w:p>
    <w:p w14:paraId="744E0B2D" w14:textId="2BBE4317" w:rsidR="003A36D3" w:rsidRPr="00792CD7" w:rsidRDefault="00202A85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6E:</w:t>
      </w:r>
      <w:r w:rsidR="009B630C">
        <w:rPr>
          <w:szCs w:val="21"/>
          <w:lang w:val="de-DE"/>
        </w:rPr>
        <w:t xml:space="preserve"> </w:t>
      </w:r>
      <w:r w:rsidRPr="00792CD7">
        <w:rPr>
          <w:b/>
          <w:szCs w:val="21"/>
          <w:lang w:val="de-DE"/>
        </w:rPr>
        <w:t>„</w:t>
      </w:r>
      <w:r w:rsidR="003A36D3" w:rsidRPr="00792CD7">
        <w:rPr>
          <w:b/>
          <w:szCs w:val="21"/>
          <w:lang w:val="de-DE"/>
        </w:rPr>
        <w:t>(damit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er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euch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erhöhe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zur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rechten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Zeit),</w:t>
      </w:r>
      <w:r w:rsidR="009B630C">
        <w:rPr>
          <w:b/>
          <w:szCs w:val="21"/>
          <w:lang w:val="de-DE"/>
        </w:rPr>
        <w:t xml:space="preserve"> </w:t>
      </w:r>
      <w:r w:rsidRPr="00792CD7">
        <w:rPr>
          <w:b/>
          <w:szCs w:val="21"/>
          <w:lang w:val="de-DE"/>
        </w:rPr>
        <w:t>…“</w:t>
      </w:r>
    </w:p>
    <w:p w14:paraId="00610495" w14:textId="3D9D747F" w:rsidR="003A36D3" w:rsidRDefault="003A36D3" w:rsidP="00E64826">
      <w:pPr>
        <w:jc w:val="both"/>
        <w:rPr>
          <w:szCs w:val="21"/>
          <w:lang w:val="de-DE"/>
        </w:rPr>
      </w:pPr>
      <w:r w:rsidRPr="000C1032">
        <w:rPr>
          <w:i/>
          <w:iCs/>
          <w:szCs w:val="21"/>
          <w:lang w:val="de-DE"/>
        </w:rPr>
        <w:t>Wann</w:t>
      </w:r>
      <w:r w:rsidR="009B630C">
        <w:rPr>
          <w:szCs w:val="21"/>
          <w:lang w:val="de-DE"/>
        </w:rPr>
        <w:t xml:space="preserve"> </w:t>
      </w:r>
      <w:r w:rsidR="00202A85"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="00202A85"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="00202A85" w:rsidRPr="00792CD7">
        <w:rPr>
          <w:szCs w:val="21"/>
          <w:lang w:val="de-DE"/>
        </w:rPr>
        <w:t>erhöht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bestimmt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er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Manchmal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dieser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Welt,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manchmal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202A85" w:rsidRPr="00792CD7">
        <w:rPr>
          <w:szCs w:val="21"/>
          <w:lang w:val="de-DE"/>
        </w:rPr>
        <w:t>jenseitigen</w:t>
      </w:r>
      <w:r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4F8499E7" w14:textId="77777777" w:rsidR="00E446EF" w:rsidRPr="00792CD7" w:rsidRDefault="00E446EF" w:rsidP="00E64826">
      <w:pPr>
        <w:jc w:val="both"/>
        <w:rPr>
          <w:b/>
          <w:color w:val="000080"/>
          <w:szCs w:val="21"/>
          <w:lang w:val="de-DE"/>
        </w:rPr>
      </w:pPr>
    </w:p>
    <w:p w14:paraId="518BB188" w14:textId="7108733A" w:rsidR="0029231A" w:rsidRPr="00792CD7" w:rsidRDefault="003A36D3" w:rsidP="00E64826">
      <w:pPr>
        <w:pStyle w:val="berschrift4"/>
      </w:pPr>
      <w:bookmarkStart w:id="105" w:name="_Toc2247201"/>
      <w:bookmarkStart w:id="106" w:name="_Toc15891519"/>
      <w:bookmarkStart w:id="107" w:name="_Toc15892067"/>
      <w:r w:rsidRPr="00792CD7">
        <w:t>f.</w:t>
      </w:r>
      <w:r w:rsidR="009B630C">
        <w:t xml:space="preserve"> </w:t>
      </w:r>
      <w:r w:rsidRPr="00792CD7">
        <w:t>In</w:t>
      </w:r>
      <w:r w:rsidR="009B630C">
        <w:t xml:space="preserve"> </w:t>
      </w:r>
      <w:r w:rsidRPr="00792CD7">
        <w:t>welchem</w:t>
      </w:r>
      <w:r w:rsidR="009B630C">
        <w:t xml:space="preserve"> </w:t>
      </w:r>
      <w:r w:rsidRPr="00792CD7">
        <w:t>Zusammenhang</w:t>
      </w:r>
      <w:r w:rsidR="009B630C">
        <w:t xml:space="preserve"> </w:t>
      </w:r>
      <w:r w:rsidR="000C1032">
        <w:t>s</w:t>
      </w:r>
      <w:r w:rsidRPr="00792CD7">
        <w:t>oll</w:t>
      </w:r>
      <w:r w:rsidR="009B630C">
        <w:t xml:space="preserve"> </w:t>
      </w:r>
      <w:r w:rsidRPr="00792CD7">
        <w:t>man</w:t>
      </w:r>
      <w:r w:rsidR="009B630C">
        <w:t xml:space="preserve"> </w:t>
      </w:r>
      <w:r w:rsidRPr="00792CD7">
        <w:t>sich</w:t>
      </w:r>
      <w:r w:rsidR="009B630C">
        <w:t xml:space="preserve"> </w:t>
      </w:r>
      <w:r w:rsidRPr="00792CD7">
        <w:t>demütigen?</w:t>
      </w:r>
      <w:r w:rsidR="009B630C">
        <w:t xml:space="preserve"> </w:t>
      </w:r>
      <w:r w:rsidRPr="000B5136">
        <w:t>5</w:t>
      </w:r>
      <w:r w:rsidR="009B630C">
        <w:t>, 7</w:t>
      </w:r>
      <w:r w:rsidRPr="00792CD7">
        <w:t>A</w:t>
      </w:r>
      <w:bookmarkEnd w:id="105"/>
      <w:bookmarkEnd w:id="106"/>
      <w:bookmarkEnd w:id="107"/>
    </w:p>
    <w:p w14:paraId="11780174" w14:textId="592E8FF3" w:rsidR="003A36D3" w:rsidRPr="00792CD7" w:rsidRDefault="00202A85" w:rsidP="00E64826">
      <w:pPr>
        <w:jc w:val="both"/>
        <w:rPr>
          <w:szCs w:val="21"/>
          <w:lang w:val="de-DE"/>
        </w:rPr>
      </w:pPr>
      <w:r w:rsidRPr="00792CD7">
        <w:rPr>
          <w:szCs w:val="21"/>
        </w:rPr>
        <w:t>V.</w:t>
      </w:r>
      <w:r w:rsidR="009B630C">
        <w:rPr>
          <w:szCs w:val="21"/>
        </w:rPr>
        <w:t xml:space="preserve"> </w:t>
      </w:r>
      <w:r w:rsidR="003A36D3" w:rsidRPr="00792CD7">
        <w:rPr>
          <w:szCs w:val="21"/>
          <w:lang w:val="de-DE"/>
        </w:rPr>
        <w:t>7</w:t>
      </w:r>
      <w:r w:rsidRPr="00792CD7">
        <w:rPr>
          <w:szCs w:val="21"/>
        </w:rPr>
        <w:t>A:</w:t>
      </w:r>
      <w:r w:rsidR="009B630C">
        <w:rPr>
          <w:szCs w:val="21"/>
        </w:rPr>
        <w:t xml:space="preserve"> </w:t>
      </w:r>
      <w:r w:rsidRPr="00792CD7">
        <w:rPr>
          <w:b/>
          <w:szCs w:val="21"/>
        </w:rPr>
        <w:t>„…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nachdem</w:t>
      </w:r>
      <w:r w:rsidR="009B630C">
        <w:rPr>
          <w:b/>
          <w:i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ihr</w:t>
      </w:r>
      <w:r w:rsidR="009B630C">
        <w:rPr>
          <w:b/>
          <w:i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eure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ganze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Sorge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auf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ihn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i/>
          <w:szCs w:val="21"/>
          <w:lang w:val="de-DE"/>
        </w:rPr>
        <w:t>abg</w:t>
      </w:r>
      <w:r w:rsidR="003A36D3" w:rsidRPr="00792CD7">
        <w:rPr>
          <w:b/>
          <w:i/>
          <w:szCs w:val="21"/>
          <w:lang w:val="de-DE"/>
        </w:rPr>
        <w:t>e</w:t>
      </w:r>
      <w:r w:rsidR="003A36D3" w:rsidRPr="00792CD7">
        <w:rPr>
          <w:b/>
          <w:szCs w:val="21"/>
          <w:lang w:val="de-DE"/>
        </w:rPr>
        <w:t>worfen</w:t>
      </w:r>
      <w:r w:rsidR="009B630C">
        <w:rPr>
          <w:b/>
          <w:szCs w:val="21"/>
          <w:lang w:val="de-DE"/>
        </w:rPr>
        <w:t xml:space="preserve"> </w:t>
      </w:r>
      <w:r w:rsidR="003A36D3" w:rsidRPr="00792CD7">
        <w:rPr>
          <w:b/>
          <w:szCs w:val="21"/>
          <w:lang w:val="de-DE"/>
        </w:rPr>
        <w:t>habt,</w:t>
      </w:r>
      <w:r w:rsidR="009B630C">
        <w:rPr>
          <w:szCs w:val="21"/>
          <w:lang w:val="de-DE"/>
        </w:rPr>
        <w:t xml:space="preserve"> </w:t>
      </w:r>
      <w:r w:rsidRPr="00792CD7">
        <w:rPr>
          <w:b/>
          <w:bCs/>
          <w:szCs w:val="21"/>
        </w:rPr>
        <w:t>…“</w:t>
      </w:r>
      <w:r w:rsidR="009B630C">
        <w:rPr>
          <w:b/>
          <w:bCs/>
          <w:szCs w:val="21"/>
        </w:rPr>
        <w:t xml:space="preserve"> </w:t>
      </w:r>
    </w:p>
    <w:p w14:paraId="43DC686D" w14:textId="0346FC77" w:rsidR="003A36D3" w:rsidRDefault="00202A85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Was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kommt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zuerst?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Zue</w:t>
      </w:r>
      <w:r w:rsidR="003A36D3" w:rsidRPr="00792CD7">
        <w:rPr>
          <w:szCs w:val="21"/>
          <w:lang w:val="de-DE"/>
        </w:rPr>
        <w:t>rst</w:t>
      </w:r>
      <w:r w:rsidR="009B630C">
        <w:rPr>
          <w:szCs w:val="21"/>
          <w:lang w:val="de-DE"/>
        </w:rPr>
        <w:t xml:space="preserve"> </w:t>
      </w:r>
      <w:r w:rsidR="003A36D3" w:rsidRPr="0023149D">
        <w:rPr>
          <w:i/>
          <w:iCs/>
          <w:szCs w:val="21"/>
          <w:lang w:val="de-DE"/>
        </w:rPr>
        <w:t>beten</w:t>
      </w:r>
      <w:r w:rsidR="003A36D3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dann</w:t>
      </w:r>
      <w:r w:rsidR="009B630C">
        <w:rPr>
          <w:szCs w:val="21"/>
          <w:lang w:val="de-DE"/>
        </w:rPr>
        <w:t xml:space="preserve"> </w:t>
      </w:r>
      <w:r w:rsidR="003A36D3" w:rsidRPr="0023149D">
        <w:rPr>
          <w:i/>
          <w:iCs/>
          <w:szCs w:val="21"/>
          <w:lang w:val="de-DE"/>
        </w:rPr>
        <w:t>sich</w:t>
      </w:r>
      <w:r w:rsidR="009B630C">
        <w:rPr>
          <w:i/>
          <w:iCs/>
          <w:szCs w:val="21"/>
          <w:lang w:val="de-DE"/>
        </w:rPr>
        <w:t xml:space="preserve"> </w:t>
      </w:r>
      <w:r w:rsidR="003A36D3" w:rsidRPr="0023149D">
        <w:rPr>
          <w:i/>
          <w:iCs/>
          <w:szCs w:val="21"/>
          <w:lang w:val="de-DE"/>
        </w:rPr>
        <w:t>demütigen</w:t>
      </w:r>
      <w:r w:rsidR="009B630C">
        <w:rPr>
          <w:i/>
          <w:iCs/>
          <w:szCs w:val="21"/>
          <w:lang w:val="de-DE"/>
        </w:rPr>
        <w:t xml:space="preserve"> </w:t>
      </w:r>
      <w:r w:rsidR="003A36D3" w:rsidRPr="0023149D">
        <w:rPr>
          <w:i/>
          <w:iCs/>
          <w:szCs w:val="21"/>
          <w:lang w:val="de-DE"/>
        </w:rPr>
        <w:t>la</w:t>
      </w:r>
      <w:r w:rsidR="003A36D3" w:rsidRPr="0023149D">
        <w:rPr>
          <w:i/>
          <w:iCs/>
          <w:szCs w:val="21"/>
          <w:lang w:val="de-DE"/>
        </w:rPr>
        <w:t>s</w:t>
      </w:r>
      <w:r w:rsidR="003A36D3" w:rsidRPr="0023149D">
        <w:rPr>
          <w:i/>
          <w:iCs/>
          <w:szCs w:val="21"/>
          <w:lang w:val="de-DE"/>
        </w:rPr>
        <w:t>sen</w:t>
      </w:r>
      <w:r w:rsidR="003A36D3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23149D">
        <w:rPr>
          <w:szCs w:val="21"/>
          <w:lang w:val="de-DE"/>
        </w:rPr>
        <w:t>Beten</w:t>
      </w:r>
      <w:r w:rsidR="009B630C">
        <w:rPr>
          <w:szCs w:val="21"/>
          <w:lang w:val="de-DE"/>
        </w:rPr>
        <w:t xml:space="preserve"> </w:t>
      </w:r>
      <w:r w:rsidR="0023149D">
        <w:rPr>
          <w:szCs w:val="21"/>
          <w:lang w:val="de-DE"/>
        </w:rPr>
        <w:t>wir,</w:t>
      </w:r>
      <w:r w:rsidR="009B630C">
        <w:rPr>
          <w:szCs w:val="21"/>
          <w:lang w:val="de-DE"/>
        </w:rPr>
        <w:t xml:space="preserve"> </w:t>
      </w:r>
      <w:r w:rsidR="0023149D">
        <w:rPr>
          <w:szCs w:val="21"/>
          <w:lang w:val="de-DE"/>
        </w:rPr>
        <w:t>so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wird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Demütigen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leichter</w:t>
      </w:r>
      <w:r w:rsidRPr="00792CD7">
        <w:rPr>
          <w:szCs w:val="21"/>
          <w:lang w:val="de-DE"/>
        </w:rPr>
        <w:t>.</w:t>
      </w:r>
    </w:p>
    <w:p w14:paraId="1CE6D911" w14:textId="77777777" w:rsidR="000C1032" w:rsidRPr="00792CD7" w:rsidRDefault="000C1032" w:rsidP="00E64826">
      <w:pPr>
        <w:jc w:val="both"/>
        <w:rPr>
          <w:szCs w:val="21"/>
          <w:lang w:val="de-DE"/>
        </w:rPr>
      </w:pPr>
    </w:p>
    <w:p w14:paraId="009B4346" w14:textId="24A617FE" w:rsidR="0023149D" w:rsidRDefault="00202A85" w:rsidP="00E64826">
      <w:pPr>
        <w:jc w:val="both"/>
        <w:rPr>
          <w:szCs w:val="21"/>
          <w:lang w:val="de-DE"/>
        </w:rPr>
      </w:pPr>
      <w:r w:rsidRPr="00792CD7">
        <w:rPr>
          <w:b/>
          <w:bCs/>
          <w:szCs w:val="21"/>
        </w:rPr>
        <w:t>„…</w:t>
      </w:r>
      <w:r w:rsidR="009B630C">
        <w:rPr>
          <w:b/>
          <w:bCs/>
          <w:szCs w:val="21"/>
        </w:rPr>
        <w:t xml:space="preserve"> </w:t>
      </w:r>
      <w:r w:rsidR="003A36D3" w:rsidRPr="00792CD7">
        <w:rPr>
          <w:b/>
          <w:bCs/>
          <w:szCs w:val="21"/>
        </w:rPr>
        <w:t>eure</w:t>
      </w:r>
      <w:r w:rsidR="009B630C">
        <w:rPr>
          <w:b/>
          <w:bCs/>
          <w:szCs w:val="21"/>
        </w:rPr>
        <w:t xml:space="preserve"> </w:t>
      </w:r>
      <w:r w:rsidR="003A36D3" w:rsidRPr="00792CD7">
        <w:rPr>
          <w:b/>
          <w:bCs/>
          <w:szCs w:val="21"/>
        </w:rPr>
        <w:t>ganze</w:t>
      </w:r>
      <w:r w:rsidR="009B630C">
        <w:rPr>
          <w:b/>
          <w:bCs/>
          <w:szCs w:val="21"/>
        </w:rPr>
        <w:t xml:space="preserve"> </w:t>
      </w:r>
      <w:r w:rsidR="003A36D3" w:rsidRPr="00792CD7">
        <w:rPr>
          <w:b/>
          <w:bCs/>
          <w:szCs w:val="21"/>
        </w:rPr>
        <w:t>Sorge</w:t>
      </w:r>
      <w:r w:rsidRPr="00792CD7">
        <w:rPr>
          <w:b/>
          <w:bCs/>
          <w:szCs w:val="21"/>
        </w:rPr>
        <w:t>“</w:t>
      </w:r>
      <w:r w:rsidR="003A36D3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wie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ein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kreise</w:t>
      </w:r>
      <w:r w:rsidR="003A36D3" w:rsidRPr="00792CD7">
        <w:rPr>
          <w:szCs w:val="21"/>
          <w:lang w:val="de-DE"/>
        </w:rPr>
        <w:t>n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Wirbelwind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nutzlosen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Gedanken.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haben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oft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Angst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tun.</w:t>
      </w:r>
      <w:r w:rsidR="009B630C">
        <w:rPr>
          <w:szCs w:val="21"/>
          <w:lang w:val="de-DE"/>
        </w:rPr>
        <w:t xml:space="preserve"> </w:t>
      </w:r>
    </w:p>
    <w:p w14:paraId="6CE4962C" w14:textId="583239C0" w:rsidR="000C1032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S</w:t>
      </w:r>
      <w:r w:rsidR="00202A85" w:rsidRPr="00792CD7">
        <w:rPr>
          <w:szCs w:val="21"/>
          <w:lang w:val="de-DE"/>
        </w:rPr>
        <w:t>ich</w:t>
      </w:r>
      <w:r w:rsidR="009B630C">
        <w:rPr>
          <w:szCs w:val="21"/>
          <w:lang w:val="de-DE"/>
        </w:rPr>
        <w:t xml:space="preserve"> </w:t>
      </w:r>
      <w:r w:rsidR="00202A85" w:rsidRPr="00792CD7">
        <w:rPr>
          <w:szCs w:val="21"/>
          <w:lang w:val="de-DE"/>
        </w:rPr>
        <w:t>s</w:t>
      </w:r>
      <w:r w:rsidRPr="00792CD7">
        <w:rPr>
          <w:szCs w:val="21"/>
          <w:lang w:val="de-DE"/>
        </w:rPr>
        <w:t>orgen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202A85" w:rsidRPr="00792CD7">
        <w:rPr>
          <w:szCs w:val="21"/>
          <w:lang w:val="de-DE"/>
        </w:rPr>
        <w:t>machen</w:t>
      </w:r>
      <w:r w:rsidR="000C1032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202A85" w:rsidRPr="00792CD7">
        <w:rPr>
          <w:szCs w:val="21"/>
          <w:lang w:val="de-DE"/>
        </w:rPr>
        <w:t>bedeutet,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Denken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verschi</w:t>
      </w:r>
      <w:r w:rsidRPr="00792CD7">
        <w:rPr>
          <w:szCs w:val="21"/>
          <w:lang w:val="de-DE"/>
        </w:rPr>
        <w:t>e</w:t>
      </w:r>
      <w:r w:rsidRPr="00792CD7">
        <w:rPr>
          <w:szCs w:val="21"/>
          <w:lang w:val="de-DE"/>
        </w:rPr>
        <w:t>dene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Richtungen</w:t>
      </w:r>
      <w:r w:rsidR="009B630C">
        <w:rPr>
          <w:szCs w:val="21"/>
          <w:lang w:val="de-DE"/>
        </w:rPr>
        <w:t xml:space="preserve"> </w:t>
      </w:r>
      <w:r w:rsidR="000C1032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ziehen</w:t>
      </w:r>
      <w:r w:rsidR="003016F4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Deshalb</w:t>
      </w:r>
      <w:r w:rsidR="009B630C">
        <w:rPr>
          <w:szCs w:val="21"/>
          <w:lang w:val="de-DE"/>
        </w:rPr>
        <w:t xml:space="preserve"> </w:t>
      </w:r>
      <w:r w:rsidR="003016F4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3016F4"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="003016F4" w:rsidRPr="00792CD7">
        <w:rPr>
          <w:szCs w:val="21"/>
          <w:lang w:val="de-DE"/>
        </w:rPr>
        <w:t>nötig,</w:t>
      </w:r>
      <w:r w:rsidR="009B630C">
        <w:rPr>
          <w:szCs w:val="21"/>
          <w:lang w:val="de-DE"/>
        </w:rPr>
        <w:t xml:space="preserve"> </w:t>
      </w:r>
      <w:r w:rsidR="003016F4"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3016F4" w:rsidRPr="00792CD7">
        <w:rPr>
          <w:szCs w:val="21"/>
        </w:rPr>
        <w:t>„</w:t>
      </w:r>
      <w:r w:rsidRPr="00792CD7">
        <w:rPr>
          <w:szCs w:val="21"/>
          <w:lang w:val="de-DE"/>
        </w:rPr>
        <w:t>We</w:t>
      </w:r>
      <w:r w:rsidRPr="00792CD7">
        <w:rPr>
          <w:szCs w:val="21"/>
          <w:lang w:val="de-DE"/>
        </w:rPr>
        <w:t>r</w:t>
      </w:r>
      <w:r w:rsidRPr="00792CD7">
        <w:rPr>
          <w:szCs w:val="21"/>
          <w:lang w:val="de-DE"/>
        </w:rPr>
        <w:t>fen</w:t>
      </w:r>
      <w:r w:rsidR="003016F4" w:rsidRPr="00792CD7">
        <w:rPr>
          <w:szCs w:val="21"/>
        </w:rPr>
        <w:t>“</w:t>
      </w:r>
      <w:r w:rsidR="009B630C">
        <w:rPr>
          <w:szCs w:val="21"/>
        </w:rPr>
        <w:t xml:space="preserve"> </w:t>
      </w:r>
      <w:r w:rsidR="003016F4" w:rsidRPr="00792CD7">
        <w:rPr>
          <w:szCs w:val="21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lernen.</w:t>
      </w:r>
      <w:r w:rsidR="009B630C">
        <w:rPr>
          <w:szCs w:val="21"/>
          <w:lang w:val="de-DE"/>
        </w:rPr>
        <w:t xml:space="preserve"> </w:t>
      </w:r>
      <w:r w:rsidR="003016F4" w:rsidRPr="00792CD7">
        <w:rPr>
          <w:szCs w:val="21"/>
          <w:lang w:val="de-DE"/>
        </w:rPr>
        <w:t>„</w:t>
      </w:r>
      <w:r w:rsidRPr="00792CD7">
        <w:rPr>
          <w:szCs w:val="21"/>
          <w:lang w:val="de-DE"/>
        </w:rPr>
        <w:t>Werft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die</w:t>
      </w:r>
      <w:r w:rsidR="009B630C">
        <w:rPr>
          <w:i/>
          <w:iCs/>
          <w:szCs w:val="21"/>
          <w:lang w:val="de-DE"/>
        </w:rPr>
        <w:t xml:space="preserve"> </w:t>
      </w:r>
      <w:r w:rsidR="000C1032">
        <w:rPr>
          <w:i/>
          <w:iCs/>
          <w:szCs w:val="21"/>
          <w:lang w:val="de-DE"/>
        </w:rPr>
        <w:t>ganzen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Herrn</w:t>
      </w:r>
      <w:r w:rsidR="000C1032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0C1032" w:rsidRPr="00792CD7">
        <w:rPr>
          <w:i/>
          <w:iCs/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="000C1032" w:rsidRPr="00792CD7">
        <w:rPr>
          <w:szCs w:val="21"/>
          <w:lang w:val="de-DE"/>
        </w:rPr>
        <w:t>übernimmt</w:t>
      </w:r>
      <w:r w:rsidR="009B630C">
        <w:rPr>
          <w:szCs w:val="21"/>
          <w:lang w:val="de-DE"/>
        </w:rPr>
        <w:t xml:space="preserve"> </w:t>
      </w:r>
      <w:r w:rsidR="000C1032"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="000C1032" w:rsidRPr="00792CD7">
        <w:rPr>
          <w:szCs w:val="21"/>
          <w:lang w:val="de-DE"/>
        </w:rPr>
        <w:t>gern</w:t>
      </w:r>
      <w:r w:rsidR="009B630C">
        <w:rPr>
          <w:szCs w:val="21"/>
          <w:lang w:val="de-DE"/>
        </w:rPr>
        <w:t xml:space="preserve"> </w:t>
      </w:r>
      <w:r w:rsidR="000C1032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0C1032" w:rsidRPr="00792CD7">
        <w:rPr>
          <w:szCs w:val="21"/>
          <w:lang w:val="de-DE"/>
        </w:rPr>
        <w:t>trägt</w:t>
      </w:r>
      <w:r w:rsidR="009B630C">
        <w:rPr>
          <w:szCs w:val="21"/>
          <w:lang w:val="de-DE"/>
        </w:rPr>
        <w:t xml:space="preserve"> </w:t>
      </w:r>
      <w:r w:rsidR="000C1032" w:rsidRPr="00792CD7">
        <w:rPr>
          <w:szCs w:val="21"/>
          <w:lang w:val="de-DE"/>
        </w:rPr>
        <w:t>sie.</w:t>
      </w:r>
      <w:r w:rsidR="00060C47">
        <w:rPr>
          <w:szCs w:val="21"/>
          <w:lang w:val="de-DE"/>
        </w:rPr>
        <w:t>“</w:t>
      </w:r>
      <w:r w:rsidR="009B630C">
        <w:rPr>
          <w:szCs w:val="21"/>
          <w:lang w:val="de-DE"/>
        </w:rPr>
        <w:t xml:space="preserve"> </w:t>
      </w:r>
    </w:p>
    <w:p w14:paraId="377C75A3" w14:textId="4D68DC9D" w:rsidR="00060C47" w:rsidRPr="009B630C" w:rsidRDefault="009B630C" w:rsidP="00060C47">
      <w:pPr>
        <w:rPr>
          <w:lang w:val="de-DE" w:bidi="he-IL"/>
        </w:rPr>
      </w:pPr>
      <w:r>
        <w:rPr>
          <w:lang w:val="de-DE" w:bidi="he-IL"/>
        </w:rPr>
        <w:t xml:space="preserve">Psalm </w:t>
      </w:r>
      <w:r w:rsidR="00060C47" w:rsidRPr="009B630C">
        <w:rPr>
          <w:lang w:val="de-DE" w:bidi="he-IL"/>
        </w:rPr>
        <w:t>55</w:t>
      </w:r>
      <w:r>
        <w:rPr>
          <w:lang w:val="de-DE" w:bidi="he-IL"/>
        </w:rPr>
        <w:t>, 2</w:t>
      </w:r>
      <w:r w:rsidR="00060C47" w:rsidRPr="009B630C">
        <w:rPr>
          <w:lang w:val="de-DE" w:bidi="he-IL"/>
        </w:rPr>
        <w:t>3:</w:t>
      </w:r>
      <w:r>
        <w:rPr>
          <w:lang w:val="de-DE" w:bidi="he-IL"/>
        </w:rPr>
        <w:t xml:space="preserve"> </w:t>
      </w:r>
      <w:r w:rsidR="00060C47" w:rsidRPr="00792CD7">
        <w:rPr>
          <w:szCs w:val="21"/>
          <w:lang w:val="de-DE"/>
        </w:rPr>
        <w:t>„</w:t>
      </w:r>
      <w:r w:rsidR="00060C47" w:rsidRPr="00060C47">
        <w:t>Wirf</w:t>
      </w:r>
      <w:r>
        <w:t xml:space="preserve"> </w:t>
      </w:r>
      <w:r w:rsidR="00060C47" w:rsidRPr="00060C47">
        <w:t>deine</w:t>
      </w:r>
      <w:r>
        <w:t xml:space="preserve"> </w:t>
      </w:r>
      <w:r w:rsidR="00060C47" w:rsidRPr="00060C47">
        <w:t>Last</w:t>
      </w:r>
      <w:r>
        <w:t xml:space="preserve"> </w:t>
      </w:r>
      <w:r w:rsidR="00060C47" w:rsidRPr="00060C47">
        <w:t>auf</w:t>
      </w:r>
      <w:r>
        <w:t xml:space="preserve"> </w:t>
      </w:r>
      <w:proofErr w:type="spellStart"/>
      <w:r w:rsidR="00060C47" w:rsidRPr="00060C47">
        <w:t>Jahweh</w:t>
      </w:r>
      <w:proofErr w:type="spellEnd"/>
      <w:r w:rsidR="00060C47" w:rsidRPr="00060C47">
        <w:t>,</w:t>
      </w:r>
      <w:r>
        <w:t xml:space="preserve"> </w:t>
      </w:r>
      <w:r w:rsidR="00060C47" w:rsidRPr="00060C47">
        <w:t>und</w:t>
      </w:r>
      <w:r>
        <w:t xml:space="preserve"> </w:t>
      </w:r>
      <w:r w:rsidR="00060C47" w:rsidRPr="00060C47">
        <w:t>er</w:t>
      </w:r>
      <w:r>
        <w:t xml:space="preserve"> </w:t>
      </w:r>
      <w:r w:rsidR="00060C47" w:rsidRPr="00060C47">
        <w:t>wird</w:t>
      </w:r>
      <w:r>
        <w:t xml:space="preserve"> </w:t>
      </w:r>
      <w:r w:rsidR="00060C47" w:rsidRPr="00060C47">
        <w:t>dich</w:t>
      </w:r>
      <w:r>
        <w:t xml:space="preserve"> </w:t>
      </w:r>
      <w:r w:rsidR="00060C47" w:rsidRPr="00060C47">
        <w:t>erhalten,</w:t>
      </w:r>
      <w:r>
        <w:t xml:space="preserve"> </w:t>
      </w:r>
      <w:r w:rsidR="00060C47" w:rsidRPr="00060C47">
        <w:t>wird</w:t>
      </w:r>
      <w:r>
        <w:t xml:space="preserve"> </w:t>
      </w:r>
      <w:r w:rsidR="00060C47" w:rsidRPr="00060C47">
        <w:t>ewiglich</w:t>
      </w:r>
      <w:r>
        <w:t xml:space="preserve"> </w:t>
      </w:r>
      <w:r w:rsidR="00060C47" w:rsidRPr="00060C47">
        <w:t>nicht</w:t>
      </w:r>
      <w:r>
        <w:t xml:space="preserve"> </w:t>
      </w:r>
      <w:r w:rsidR="00060C47" w:rsidRPr="00060C47">
        <w:t>zulassen,</w:t>
      </w:r>
      <w:r>
        <w:t xml:space="preserve"> </w:t>
      </w:r>
      <w:r w:rsidR="00060C47" w:rsidRPr="00060C47">
        <w:t>dass</w:t>
      </w:r>
      <w:r>
        <w:t xml:space="preserve"> </w:t>
      </w:r>
      <w:r w:rsidR="00060C47" w:rsidRPr="00060C47">
        <w:t>der</w:t>
      </w:r>
      <w:r>
        <w:t xml:space="preserve"> </w:t>
      </w:r>
      <w:r w:rsidR="00060C47" w:rsidRPr="00060C47">
        <w:t>G</w:t>
      </w:r>
      <w:r w:rsidR="00060C47" w:rsidRPr="00060C47">
        <w:t>e</w:t>
      </w:r>
      <w:r w:rsidR="00060C47" w:rsidRPr="00060C47">
        <w:t>rechte</w:t>
      </w:r>
      <w:r>
        <w:t xml:space="preserve"> </w:t>
      </w:r>
      <w:r w:rsidR="00060C47" w:rsidRPr="00060C47">
        <w:t>wanke.</w:t>
      </w:r>
      <w:r w:rsidR="00060C47">
        <w:rPr>
          <w:szCs w:val="21"/>
          <w:lang w:val="de-DE"/>
        </w:rPr>
        <w:t>“</w:t>
      </w:r>
    </w:p>
    <w:p w14:paraId="11F4F7E6" w14:textId="534F8FB4" w:rsidR="003A36D3" w:rsidRPr="00792CD7" w:rsidRDefault="000C1032" w:rsidP="00E64826">
      <w:pPr>
        <w:jc w:val="both"/>
        <w:rPr>
          <w:szCs w:val="21"/>
          <w:lang w:val="de-DE"/>
        </w:rPr>
      </w:pPr>
      <w:r w:rsidRPr="000C1032">
        <w:rPr>
          <w:i/>
          <w:iCs/>
          <w:szCs w:val="21"/>
          <w:lang w:val="de-DE"/>
        </w:rPr>
        <w:t>Werfen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sollen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0C1032">
        <w:rPr>
          <w:i/>
          <w:iCs/>
          <w:szCs w:val="21"/>
          <w:lang w:val="de-DE"/>
        </w:rPr>
        <w:t>Sorgen</w:t>
      </w:r>
      <w:r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060C4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060C47" w:rsidRPr="00060C47">
        <w:rPr>
          <w:i/>
          <w:iCs/>
          <w:szCs w:val="21"/>
          <w:lang w:val="de-DE"/>
        </w:rPr>
        <w:t>Last</w:t>
      </w:r>
      <w:r w:rsidR="00060C4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n</w:t>
      </w:r>
      <w:r w:rsidR="003A36D3" w:rsidRPr="00792CD7">
        <w:rPr>
          <w:szCs w:val="21"/>
          <w:lang w:val="de-DE"/>
        </w:rPr>
        <w:t>icht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Vertrauen!</w:t>
      </w:r>
      <w:r w:rsidR="009B630C">
        <w:rPr>
          <w:szCs w:val="21"/>
          <w:lang w:val="de-DE"/>
        </w:rPr>
        <w:t xml:space="preserve"> </w:t>
      </w:r>
    </w:p>
    <w:p w14:paraId="3923C87E" w14:textId="23A99CB5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Werfen?</w:t>
      </w:r>
      <w:r w:rsidR="009B630C">
        <w:rPr>
          <w:szCs w:val="21"/>
          <w:lang w:val="de-DE"/>
        </w:rPr>
        <w:t xml:space="preserve"> </w:t>
      </w:r>
    </w:p>
    <w:p w14:paraId="27FE1338" w14:textId="53E02BB1" w:rsidR="00060C47" w:rsidRDefault="000C1032" w:rsidP="00E64826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Erstens,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identifizieren</w:t>
      </w:r>
      <w:r w:rsidR="00294A75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</w:p>
    <w:p w14:paraId="5D54F202" w14:textId="614F63EA" w:rsidR="003A36D3" w:rsidRPr="00792CD7" w:rsidRDefault="000C1032" w:rsidP="00E64826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Zweitens,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im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Gebet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konkret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formulieren: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„Herr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dieses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jenes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bedrückt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mich.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J</w:t>
      </w:r>
      <w:r w:rsidR="00294A75" w:rsidRPr="00792CD7">
        <w:rPr>
          <w:szCs w:val="21"/>
          <w:lang w:val="de-DE"/>
        </w:rPr>
        <w:t>ener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</w:t>
      </w:r>
      <w:r w:rsidR="00294A75" w:rsidRPr="00792CD7">
        <w:rPr>
          <w:szCs w:val="21"/>
          <w:lang w:val="de-DE"/>
        </w:rPr>
        <w:t>ie</w:t>
      </w:r>
      <w:r w:rsidR="003A36D3" w:rsidRPr="00792CD7">
        <w:rPr>
          <w:szCs w:val="21"/>
          <w:lang w:val="de-DE"/>
        </w:rPr>
        <w:t>s</w:t>
      </w:r>
      <w:r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gesagt</w:t>
      </w:r>
      <w:r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</w:t>
      </w:r>
      <w:r w:rsidR="00294A75" w:rsidRPr="00792CD7">
        <w:rPr>
          <w:szCs w:val="21"/>
          <w:lang w:val="de-DE"/>
        </w:rPr>
        <w:t>ort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jenes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geschehen</w:t>
      </w:r>
      <w:r w:rsidR="00294A75" w:rsidRPr="00792CD7">
        <w:rPr>
          <w:szCs w:val="21"/>
          <w:lang w:val="de-DE"/>
        </w:rPr>
        <w:t>.“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a</w:t>
      </w:r>
      <w:r w:rsidR="003A36D3" w:rsidRPr="00792CD7">
        <w:rPr>
          <w:szCs w:val="21"/>
          <w:lang w:val="de-DE"/>
        </w:rPr>
        <w:t>lles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erzählen</w:t>
      </w:r>
      <w:r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d</w:t>
      </w:r>
      <w:r w:rsidR="00294A75" w:rsidRPr="00792CD7">
        <w:rPr>
          <w:szCs w:val="21"/>
          <w:lang w:val="de-DE"/>
        </w:rPr>
        <w:t>azu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muss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man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Zeit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nehmen.</w:t>
      </w:r>
    </w:p>
    <w:p w14:paraId="1ED52D1E" w14:textId="38018F91" w:rsidR="003A36D3" w:rsidRPr="00792CD7" w:rsidRDefault="000C1032" w:rsidP="00E64826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Drittens,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a</w:t>
      </w:r>
      <w:r w:rsidR="00294A75" w:rsidRPr="00792CD7">
        <w:rPr>
          <w:szCs w:val="21"/>
          <w:lang w:val="de-DE"/>
        </w:rPr>
        <w:t>uf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diese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Weise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an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="003A36D3" w:rsidRPr="000C1032">
        <w:rPr>
          <w:i/>
          <w:iCs/>
          <w:szCs w:val="21"/>
          <w:lang w:val="de-DE"/>
        </w:rPr>
        <w:t>abgeben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3A36D3" w:rsidRPr="000C1032">
        <w:rPr>
          <w:i/>
          <w:iCs/>
          <w:szCs w:val="21"/>
          <w:lang w:val="de-DE"/>
        </w:rPr>
        <w:t>nicht</w:t>
      </w:r>
      <w:r w:rsidR="009B630C">
        <w:rPr>
          <w:i/>
          <w:iCs/>
          <w:szCs w:val="21"/>
          <w:lang w:val="de-DE"/>
        </w:rPr>
        <w:t xml:space="preserve"> </w:t>
      </w:r>
      <w:r w:rsidR="003A36D3" w:rsidRPr="000C1032">
        <w:rPr>
          <w:i/>
          <w:iCs/>
          <w:szCs w:val="21"/>
          <w:lang w:val="de-DE"/>
        </w:rPr>
        <w:t>wieder</w:t>
      </w:r>
      <w:r w:rsidR="009B630C">
        <w:rPr>
          <w:i/>
          <w:iCs/>
          <w:szCs w:val="21"/>
          <w:lang w:val="de-DE"/>
        </w:rPr>
        <w:t xml:space="preserve"> </w:t>
      </w:r>
      <w:r w:rsidR="003A36D3" w:rsidRPr="000C1032">
        <w:rPr>
          <w:i/>
          <w:iCs/>
          <w:szCs w:val="21"/>
          <w:lang w:val="de-DE"/>
        </w:rPr>
        <w:t>aufnehmen</w:t>
      </w:r>
      <w:r w:rsidR="003A36D3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Sie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also</w:t>
      </w:r>
      <w:r w:rsidR="009B630C">
        <w:rPr>
          <w:szCs w:val="21"/>
          <w:lang w:val="de-DE"/>
        </w:rPr>
        <w:t xml:space="preserve"> </w:t>
      </w:r>
      <w:r w:rsidR="00294A75" w:rsidRPr="00792CD7">
        <w:rPr>
          <w:szCs w:val="21"/>
          <w:lang w:val="de-DE"/>
        </w:rPr>
        <w:t>b</w:t>
      </w:r>
      <w:r w:rsidR="003A36D3" w:rsidRPr="00792CD7">
        <w:rPr>
          <w:szCs w:val="21"/>
          <w:lang w:val="de-DE"/>
        </w:rPr>
        <w:t>ei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ihm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i/>
          <w:iCs/>
          <w:szCs w:val="21"/>
          <w:lang w:val="de-DE"/>
        </w:rPr>
        <w:t>lassen</w:t>
      </w:r>
      <w:r>
        <w:rPr>
          <w:szCs w:val="21"/>
          <w:lang w:val="de-DE"/>
        </w:rPr>
        <w:t>.</w:t>
      </w:r>
    </w:p>
    <w:p w14:paraId="25063063" w14:textId="77777777" w:rsidR="00294A75" w:rsidRPr="00792CD7" w:rsidRDefault="00294A75" w:rsidP="00E64826">
      <w:pPr>
        <w:jc w:val="both"/>
        <w:rPr>
          <w:szCs w:val="21"/>
          <w:lang w:val="de-DE"/>
        </w:rPr>
      </w:pPr>
    </w:p>
    <w:p w14:paraId="28543411" w14:textId="3BBB7F55" w:rsidR="003A36D3" w:rsidRPr="00792CD7" w:rsidRDefault="00294A75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7E:</w:t>
      </w:r>
      <w:r w:rsidR="009B630C">
        <w:rPr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„</w:t>
      </w:r>
      <w:r w:rsidR="00035DBF" w:rsidRPr="00792CD7">
        <w:rPr>
          <w:b/>
          <w:bCs/>
          <w:szCs w:val="21"/>
          <w:lang w:val="de-DE"/>
        </w:rPr>
        <w:t>…,</w:t>
      </w:r>
      <w:r w:rsidR="009B630C">
        <w:rPr>
          <w:b/>
          <w:bCs/>
          <w:szCs w:val="21"/>
          <w:lang w:val="de-DE"/>
        </w:rPr>
        <w:t xml:space="preserve"> </w:t>
      </w:r>
      <w:r w:rsidR="003A36D3" w:rsidRPr="00792CD7">
        <w:rPr>
          <w:b/>
          <w:bCs/>
          <w:szCs w:val="21"/>
          <w:lang w:val="de-DE"/>
        </w:rPr>
        <w:t>weil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ihm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an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euch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gelegen</w:t>
      </w:r>
      <w:r w:rsidR="009B630C">
        <w:rPr>
          <w:b/>
          <w:bCs/>
          <w:szCs w:val="21"/>
          <w:lang w:val="de-DE"/>
        </w:rPr>
        <w:t xml:space="preserve"> </w:t>
      </w:r>
      <w:r w:rsidRPr="00792CD7">
        <w:rPr>
          <w:b/>
          <w:bCs/>
          <w:szCs w:val="21"/>
          <w:lang w:val="de-DE"/>
        </w:rPr>
        <w:t>ist.“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(o.: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„</w:t>
      </w:r>
      <w:r w:rsidR="00035DBF" w:rsidRPr="00792CD7">
        <w:rPr>
          <w:szCs w:val="21"/>
          <w:lang w:val="de-DE"/>
        </w:rPr>
        <w:t>…,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weil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euch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kümmert</w:t>
      </w:r>
      <w:r w:rsidR="00E06CED" w:rsidRPr="00792CD7">
        <w:rPr>
          <w:szCs w:val="21"/>
          <w:lang w:val="de-DE"/>
        </w:rPr>
        <w:t>.</w:t>
      </w:r>
      <w:r w:rsidRPr="00792CD7">
        <w:rPr>
          <w:szCs w:val="21"/>
          <w:lang w:val="de-DE"/>
        </w:rPr>
        <w:t>“)</w:t>
      </w:r>
    </w:p>
    <w:p w14:paraId="27E711A9" w14:textId="0E962779" w:rsidR="003A36D3" w:rsidRPr="00792CD7" w:rsidRDefault="00E06CED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Hier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zwei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Arten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Rede</w:t>
      </w:r>
      <w:r w:rsidR="003A36D3" w:rsidRPr="00792CD7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</w:t>
      </w:r>
      <w:r w:rsidR="003A36D3" w:rsidRPr="00792CD7">
        <w:rPr>
          <w:szCs w:val="21"/>
          <w:lang w:val="de-DE"/>
        </w:rPr>
        <w:t>as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ängstliche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menschliche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Herrn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</w:t>
      </w:r>
      <w:r w:rsidR="003A36D3" w:rsidRPr="00792CD7">
        <w:rPr>
          <w:szCs w:val="21"/>
          <w:lang w:val="de-DE"/>
        </w:rPr>
        <w:t>u</w:t>
      </w:r>
      <w:r w:rsidR="003A36D3" w:rsidRPr="00792CD7">
        <w:rPr>
          <w:szCs w:val="21"/>
          <w:lang w:val="de-DE"/>
        </w:rPr>
        <w:t>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verloren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="003A36D3"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7A</w:t>
      </w:r>
      <w:r w:rsidRPr="00792CD7">
        <w:rPr>
          <w:szCs w:val="21"/>
          <w:lang w:val="de-DE"/>
        </w:rPr>
        <w:t>),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andern</w:t>
      </w:r>
      <w:r w:rsidR="009B630C">
        <w:rPr>
          <w:szCs w:val="21"/>
          <w:lang w:val="de-DE"/>
        </w:rPr>
        <w:t xml:space="preserve"> </w:t>
      </w:r>
      <w:r w:rsidR="00667D99"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liebevolle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="00667D99"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für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Seinen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="003A36D3" w:rsidRPr="00792CD7">
        <w:rPr>
          <w:szCs w:val="21"/>
          <w:lang w:val="de-DE"/>
        </w:rPr>
        <w:t>V.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7E</w:t>
      </w:r>
      <w:r w:rsidRPr="00792CD7">
        <w:rPr>
          <w:szCs w:val="21"/>
          <w:lang w:val="de-DE"/>
        </w:rPr>
        <w:t>).</w:t>
      </w:r>
    </w:p>
    <w:p w14:paraId="3C7C0E67" w14:textId="146A7E88" w:rsidR="003A36D3" w:rsidRPr="00792CD7" w:rsidRDefault="00E06CED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D</w:t>
      </w:r>
      <w:r w:rsidR="00060C47">
        <w:rPr>
          <w:szCs w:val="21"/>
          <w:lang w:val="de-DE"/>
        </w:rPr>
        <w:t>ie</w:t>
      </w:r>
      <w:r w:rsidRPr="00792CD7">
        <w:rPr>
          <w:szCs w:val="21"/>
          <w:lang w:val="de-DE"/>
        </w:rPr>
        <w:t>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sind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Worte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denen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weiterleben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können,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Nacht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dunkel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wird</w:t>
      </w:r>
      <w:r w:rsidR="003A36D3" w:rsidRPr="00792CD7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Er,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seine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schwere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legt,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hält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auch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seine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i/>
          <w:szCs w:val="21"/>
          <w:lang w:val="de-DE"/>
        </w:rPr>
        <w:t>unter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trägt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uns</w:t>
      </w:r>
      <w:r w:rsidR="00292A7B">
        <w:rPr>
          <w:szCs w:val="21"/>
          <w:lang w:val="de-DE"/>
        </w:rPr>
        <w:t>.</w:t>
      </w:r>
      <w:r w:rsidR="009B630C">
        <w:rPr>
          <w:szCs w:val="21"/>
          <w:lang w:val="de-DE"/>
        </w:rPr>
        <w:t xml:space="preserve"> </w:t>
      </w:r>
      <w:r w:rsidR="00292A7B">
        <w:rPr>
          <w:szCs w:val="21"/>
          <w:lang w:val="de-DE"/>
        </w:rPr>
        <w:t>U</w:t>
      </w:r>
      <w:r w:rsidR="003A36D3" w:rsidRPr="00792CD7">
        <w:rPr>
          <w:szCs w:val="21"/>
          <w:lang w:val="de-DE"/>
        </w:rPr>
        <w:t>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hält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seine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segnende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Hand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i/>
          <w:szCs w:val="21"/>
          <w:lang w:val="de-DE"/>
        </w:rPr>
        <w:t>über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uns.</w:t>
      </w:r>
    </w:p>
    <w:p w14:paraId="7494A482" w14:textId="756B8A94" w:rsidR="0029231A" w:rsidRPr="00792CD7" w:rsidRDefault="0029231A" w:rsidP="00E64826">
      <w:pPr>
        <w:jc w:val="both"/>
        <w:rPr>
          <w:szCs w:val="21"/>
          <w:lang w:val="de-DE"/>
        </w:rPr>
      </w:pPr>
    </w:p>
    <w:p w14:paraId="7FD665C4" w14:textId="15A7B577" w:rsidR="0029231A" w:rsidRPr="00792CD7" w:rsidRDefault="0029231A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„Wer</w:t>
      </w:r>
      <w:r w:rsidR="009B630C">
        <w:rPr>
          <w:szCs w:val="21"/>
          <w:lang w:val="de-DE"/>
        </w:rPr>
        <w:t xml:space="preserve"> </w:t>
      </w:r>
      <w:r w:rsidR="00E06CED" w:rsidRPr="00792CD7">
        <w:rPr>
          <w:szCs w:val="21"/>
          <w:lang w:val="de-DE"/>
        </w:rPr>
        <w:t>…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seiner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Sorge</w:t>
      </w:r>
      <w:r w:rsidR="009B630C">
        <w:rPr>
          <w:szCs w:val="21"/>
          <w:lang w:val="de-DE"/>
        </w:rPr>
        <w:t xml:space="preserve"> </w:t>
      </w:r>
      <w:r w:rsidR="00E06CED" w:rsidRPr="00792CD7">
        <w:rPr>
          <w:szCs w:val="21"/>
          <w:lang w:val="de-DE"/>
        </w:rPr>
        <w:t>viel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Menschen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spricht,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bei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kommt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leicht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vor,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wenig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spricht.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wiederum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selige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Erleichterung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oft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erfahren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stilles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Zwiegespräch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ewigen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bringt,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verlangt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mehr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sehr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nach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Menschen.“</w:t>
      </w:r>
      <w:r w:rsidR="009B630C">
        <w:rPr>
          <w:szCs w:val="21"/>
          <w:lang w:val="de-DE"/>
        </w:rPr>
        <w:t xml:space="preserve"> </w:t>
      </w:r>
      <w:r w:rsidR="00E06CED" w:rsidRPr="00792CD7">
        <w:rPr>
          <w:szCs w:val="21"/>
          <w:lang w:val="de-DE"/>
        </w:rPr>
        <w:t>(</w:t>
      </w:r>
      <w:r w:rsidRPr="00792CD7">
        <w:rPr>
          <w:szCs w:val="21"/>
          <w:lang w:val="de-DE"/>
        </w:rPr>
        <w:t>August</w:t>
      </w:r>
      <w:r w:rsidR="009B630C">
        <w:rPr>
          <w:szCs w:val="21"/>
          <w:lang w:val="de-DE"/>
        </w:rPr>
        <w:t xml:space="preserve"> </w:t>
      </w:r>
      <w:proofErr w:type="spellStart"/>
      <w:r w:rsidRPr="00792CD7">
        <w:rPr>
          <w:szCs w:val="21"/>
          <w:lang w:val="de-DE"/>
        </w:rPr>
        <w:t>Th</w:t>
      </w:r>
      <w:r w:rsidRPr="00792CD7">
        <w:rPr>
          <w:szCs w:val="21"/>
          <w:lang w:val="de-DE"/>
        </w:rPr>
        <w:t>o</w:t>
      </w:r>
      <w:r w:rsidRPr="00792CD7">
        <w:rPr>
          <w:szCs w:val="21"/>
          <w:lang w:val="de-DE"/>
        </w:rPr>
        <w:t>luck</w:t>
      </w:r>
      <w:proofErr w:type="spellEnd"/>
      <w:r w:rsidRPr="00792CD7">
        <w:rPr>
          <w:szCs w:val="21"/>
          <w:lang w:val="de-DE"/>
        </w:rPr>
        <w:t>;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aus</w:t>
      </w:r>
      <w:r w:rsidR="00292A7B">
        <w:rPr>
          <w:szCs w:val="21"/>
          <w:lang w:val="de-DE"/>
        </w:rPr>
        <w:t>: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Die</w:t>
      </w:r>
      <w:r w:rsidR="009B630C">
        <w:rPr>
          <w:i/>
          <w:iCs/>
          <w:szCs w:val="21"/>
          <w:lang w:val="de-DE"/>
        </w:rPr>
        <w:t xml:space="preserve"> </w:t>
      </w:r>
      <w:r w:rsidRPr="00792CD7">
        <w:rPr>
          <w:i/>
          <w:iCs/>
          <w:szCs w:val="21"/>
          <w:lang w:val="de-DE"/>
        </w:rPr>
        <w:t>Wegbereiter</w:t>
      </w:r>
      <w:r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Nr.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466</w:t>
      </w:r>
      <w:r w:rsidR="00E06CED" w:rsidRPr="00792CD7">
        <w:rPr>
          <w:szCs w:val="21"/>
          <w:lang w:val="de-DE"/>
        </w:rPr>
        <w:t>)</w:t>
      </w:r>
    </w:p>
    <w:p w14:paraId="39B0457B" w14:textId="77777777" w:rsidR="0029231A" w:rsidRPr="00792CD7" w:rsidRDefault="0029231A" w:rsidP="00E64826">
      <w:pPr>
        <w:jc w:val="both"/>
        <w:rPr>
          <w:szCs w:val="21"/>
          <w:lang w:val="de-DE"/>
        </w:rPr>
      </w:pPr>
    </w:p>
    <w:p w14:paraId="7E4154EA" w14:textId="14133118" w:rsidR="003A36D3" w:rsidRDefault="00EC61F8" w:rsidP="00E64826">
      <w:pPr>
        <w:pStyle w:val="berschrift4"/>
      </w:pPr>
      <w:r>
        <w:t>g.</w:t>
      </w:r>
      <w:r w:rsidR="009B630C">
        <w:t xml:space="preserve"> </w:t>
      </w:r>
      <w:r w:rsidR="003A36D3" w:rsidRPr="00792CD7">
        <w:t>Warum</w:t>
      </w:r>
      <w:r w:rsidR="009B630C">
        <w:t xml:space="preserve"> </w:t>
      </w:r>
      <w:r w:rsidR="003A36D3" w:rsidRPr="00792CD7">
        <w:t>soll</w:t>
      </w:r>
      <w:r w:rsidR="009B630C">
        <w:t xml:space="preserve"> </w:t>
      </w:r>
      <w:r w:rsidR="003A36D3" w:rsidRPr="00792CD7">
        <w:t>man</w:t>
      </w:r>
      <w:r w:rsidR="009B630C">
        <w:t xml:space="preserve"> </w:t>
      </w:r>
      <w:r w:rsidR="003A36D3" w:rsidRPr="00792CD7">
        <w:t>sich</w:t>
      </w:r>
      <w:r w:rsidR="009B630C">
        <w:t xml:space="preserve"> </w:t>
      </w:r>
      <w:r w:rsidR="003A36D3" w:rsidRPr="00792CD7">
        <w:t>nicht</w:t>
      </w:r>
      <w:r w:rsidR="009B630C">
        <w:t xml:space="preserve"> </w:t>
      </w:r>
      <w:r w:rsidR="003A36D3" w:rsidRPr="00792CD7">
        <w:t>um</w:t>
      </w:r>
      <w:r w:rsidR="009B630C">
        <w:t xml:space="preserve"> </w:t>
      </w:r>
      <w:r w:rsidR="003A36D3" w:rsidRPr="00792CD7">
        <w:t>die</w:t>
      </w:r>
      <w:r w:rsidR="009B630C">
        <w:t xml:space="preserve"> </w:t>
      </w:r>
      <w:r w:rsidR="003A36D3" w:rsidRPr="00792CD7">
        <w:t>Zukunft</w:t>
      </w:r>
      <w:r w:rsidR="009B630C">
        <w:t xml:space="preserve"> </w:t>
      </w:r>
      <w:r w:rsidR="003A36D3" w:rsidRPr="00792CD7">
        <w:t>Sorgen</w:t>
      </w:r>
      <w:r w:rsidR="009B630C">
        <w:t xml:space="preserve"> </w:t>
      </w:r>
      <w:r w:rsidR="003A36D3" w:rsidRPr="00792CD7">
        <w:t>machen?</w:t>
      </w:r>
      <w:r w:rsidR="009B630C">
        <w:t xml:space="preserve"> </w:t>
      </w:r>
      <w:r w:rsidR="007B7059" w:rsidRPr="00792CD7">
        <w:t>(</w:t>
      </w:r>
      <w:r w:rsidR="009B630C">
        <w:t xml:space="preserve">Matthäus </w:t>
      </w:r>
      <w:r w:rsidR="007B7059" w:rsidRPr="00792CD7">
        <w:t>6)</w:t>
      </w:r>
    </w:p>
    <w:p w14:paraId="697DE3C2" w14:textId="77777777" w:rsidR="00582394" w:rsidRPr="00582394" w:rsidRDefault="00582394" w:rsidP="00E64826">
      <w:pPr>
        <w:jc w:val="both"/>
        <w:rPr>
          <w:lang w:val="de-DE"/>
        </w:rPr>
      </w:pPr>
    </w:p>
    <w:p w14:paraId="24C4FCC9" w14:textId="4DC2B209" w:rsidR="003A36D3" w:rsidRPr="00792CD7" w:rsidRDefault="007B7059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1)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machen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caps/>
          <w:szCs w:val="21"/>
          <w:lang w:val="de-DE"/>
        </w:rPr>
        <w:t>Sünde</w:t>
      </w:r>
      <w:r w:rsidR="00E06CED" w:rsidRPr="00792CD7">
        <w:rPr>
          <w:caps/>
          <w:szCs w:val="21"/>
          <w:lang w:val="de-DE"/>
        </w:rPr>
        <w:t>,</w:t>
      </w:r>
      <w:r w:rsidR="009B630C">
        <w:rPr>
          <w:caps/>
          <w:szCs w:val="21"/>
          <w:lang w:val="de-DE"/>
        </w:rPr>
        <w:t xml:space="preserve"> </w:t>
      </w:r>
    </w:p>
    <w:p w14:paraId="34226BE9" w14:textId="226891B9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rFonts w:eastAsia="Helvetica"/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E06CED" w:rsidRPr="00792CD7">
        <w:rPr>
          <w:szCs w:val="21"/>
          <w:lang w:val="de-DE"/>
        </w:rPr>
        <w:t>weil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gebietet,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="009B630C">
        <w:rPr>
          <w:szCs w:val="21"/>
          <w:lang w:val="de-DE"/>
        </w:rPr>
        <w:t xml:space="preserve">Matthäus </w:t>
      </w:r>
      <w:r w:rsidRPr="00792CD7">
        <w:rPr>
          <w:color w:val="000000"/>
          <w:szCs w:val="21"/>
          <w:lang w:val="de-DE"/>
        </w:rPr>
        <w:t>6</w:t>
      </w:r>
      <w:r w:rsidR="009B630C">
        <w:rPr>
          <w:color w:val="000000"/>
          <w:szCs w:val="21"/>
          <w:lang w:val="de-DE"/>
        </w:rPr>
        <w:t>, 2</w:t>
      </w:r>
      <w:r w:rsidRPr="00792CD7">
        <w:rPr>
          <w:szCs w:val="21"/>
          <w:lang w:val="de-DE"/>
        </w:rPr>
        <w:t>5.31.34)</w:t>
      </w:r>
    </w:p>
    <w:p w14:paraId="279288A9" w14:textId="60BCEC75" w:rsidR="003A36D3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rFonts w:eastAsia="Helvetica"/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E06CED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weil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Liebe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Macht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Frage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stellt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Pr="00792CD7">
        <w:rPr>
          <w:color w:val="000000"/>
          <w:szCs w:val="21"/>
          <w:lang w:val="de-DE"/>
        </w:rPr>
        <w:t>6</w:t>
      </w:r>
      <w:r w:rsidR="009B630C">
        <w:rPr>
          <w:color w:val="000000"/>
          <w:szCs w:val="21"/>
          <w:lang w:val="de-DE"/>
        </w:rPr>
        <w:t>, 2</w:t>
      </w:r>
      <w:r w:rsidRPr="00792CD7">
        <w:rPr>
          <w:szCs w:val="21"/>
          <w:lang w:val="de-DE"/>
        </w:rPr>
        <w:t>6)</w:t>
      </w:r>
    </w:p>
    <w:p w14:paraId="5EDDC57E" w14:textId="4F0A3CFC" w:rsidR="00E06CED" w:rsidRPr="00792CD7" w:rsidRDefault="00E06CED" w:rsidP="00E64826">
      <w:pPr>
        <w:jc w:val="both"/>
        <w:rPr>
          <w:szCs w:val="21"/>
          <w:lang w:val="de-DE"/>
        </w:rPr>
      </w:pPr>
      <w:r w:rsidRPr="00792CD7">
        <w:rPr>
          <w:rFonts w:eastAsia="Helvetica"/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weil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Verheißung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Frage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stellt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Pr="00792CD7">
        <w:rPr>
          <w:color w:val="000000"/>
          <w:szCs w:val="21"/>
          <w:lang w:val="de-DE"/>
        </w:rPr>
        <w:t>6</w:t>
      </w:r>
      <w:r w:rsidR="009B630C">
        <w:rPr>
          <w:color w:val="000000"/>
          <w:szCs w:val="21"/>
          <w:lang w:val="de-DE"/>
        </w:rPr>
        <w:t>, 3</w:t>
      </w:r>
      <w:r w:rsidRPr="00792CD7">
        <w:rPr>
          <w:szCs w:val="21"/>
          <w:lang w:val="de-DE"/>
        </w:rPr>
        <w:t>3).</w:t>
      </w:r>
    </w:p>
    <w:p w14:paraId="3B918C05" w14:textId="3D2EA969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Wenn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wirklich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die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Liebe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Allmacht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Gottes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gla</w:t>
      </w:r>
      <w:r w:rsidRPr="00792CD7">
        <w:rPr>
          <w:szCs w:val="21"/>
          <w:lang w:val="de-DE"/>
        </w:rPr>
        <w:t>u</w:t>
      </w:r>
      <w:r w:rsidRPr="00792CD7">
        <w:rPr>
          <w:szCs w:val="21"/>
          <w:lang w:val="de-DE"/>
        </w:rPr>
        <w:t>ben,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brauchen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keine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Angst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haben,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etwas,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das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zugedacht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hat,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nicht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bekommen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werden.</w:t>
      </w:r>
    </w:p>
    <w:p w14:paraId="589DF47C" w14:textId="77777777" w:rsidR="00582394" w:rsidRPr="00792CD7" w:rsidRDefault="00582394" w:rsidP="00E64826">
      <w:pPr>
        <w:jc w:val="both"/>
        <w:rPr>
          <w:szCs w:val="21"/>
          <w:lang w:val="de-DE"/>
        </w:rPr>
      </w:pPr>
    </w:p>
    <w:p w14:paraId="1E3F246F" w14:textId="25BBB618" w:rsidR="003A36D3" w:rsidRPr="00792CD7" w:rsidRDefault="007B7059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2)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machen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caps/>
          <w:szCs w:val="21"/>
          <w:lang w:val="de-DE"/>
        </w:rPr>
        <w:t>unangebracht</w:t>
      </w:r>
      <w:r w:rsidR="00E06CED" w:rsidRPr="00792CD7">
        <w:rPr>
          <w:caps/>
          <w:szCs w:val="21"/>
          <w:lang w:val="de-DE"/>
        </w:rPr>
        <w:t>,</w:t>
      </w:r>
    </w:p>
    <w:p w14:paraId="2623220A" w14:textId="7D6E630A" w:rsidR="00E06CED" w:rsidRPr="00792CD7" w:rsidRDefault="003A36D3" w:rsidP="00E64826">
      <w:pPr>
        <w:jc w:val="both"/>
        <w:rPr>
          <w:szCs w:val="21"/>
          <w:lang w:val="de-DE"/>
        </w:rPr>
      </w:pPr>
      <w:r w:rsidRPr="00792CD7">
        <w:rPr>
          <w:rFonts w:eastAsia="Helvetica"/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weil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wir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einen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Vater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haben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Pr="00792CD7">
        <w:rPr>
          <w:color w:val="000000"/>
          <w:szCs w:val="21"/>
          <w:lang w:val="de-DE"/>
        </w:rPr>
        <w:t>6</w:t>
      </w:r>
      <w:r w:rsidR="009B630C">
        <w:rPr>
          <w:color w:val="000000"/>
          <w:szCs w:val="21"/>
          <w:lang w:val="de-DE"/>
        </w:rPr>
        <w:t>, 2</w:t>
      </w:r>
      <w:r w:rsidRPr="00792CD7">
        <w:rPr>
          <w:szCs w:val="21"/>
          <w:lang w:val="de-DE"/>
        </w:rPr>
        <w:t>6.32).</w:t>
      </w:r>
      <w:r w:rsidR="009B630C">
        <w:rPr>
          <w:szCs w:val="21"/>
          <w:lang w:val="de-DE"/>
        </w:rPr>
        <w:t xml:space="preserve"> </w:t>
      </w:r>
    </w:p>
    <w:p w14:paraId="77657CD4" w14:textId="686A15CF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i/>
          <w:iCs/>
          <w:szCs w:val="21"/>
          <w:lang w:val="de-DE"/>
        </w:rPr>
        <w:t>Mein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Problem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Pr="00792CD7">
        <w:rPr>
          <w:i/>
          <w:szCs w:val="21"/>
          <w:lang w:val="de-DE"/>
        </w:rPr>
        <w:t>sein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Problem.</w:t>
      </w:r>
      <w:r w:rsidR="009B630C">
        <w:rPr>
          <w:szCs w:val="21"/>
          <w:lang w:val="de-DE"/>
        </w:rPr>
        <w:t xml:space="preserve"> </w:t>
      </w:r>
      <w:r w:rsidR="00E06CED" w:rsidRPr="00792CD7">
        <w:rPr>
          <w:szCs w:val="21"/>
          <w:lang w:val="de-DE"/>
        </w:rPr>
        <w:t>Er</w:t>
      </w:r>
      <w:r w:rsidR="009B630C">
        <w:rPr>
          <w:szCs w:val="21"/>
          <w:lang w:val="de-DE"/>
        </w:rPr>
        <w:t xml:space="preserve"> </w:t>
      </w:r>
      <w:r w:rsidR="00E06CED" w:rsidRPr="00792CD7">
        <w:rPr>
          <w:szCs w:val="21"/>
          <w:lang w:val="de-DE"/>
        </w:rPr>
        <w:t>hat</w:t>
      </w:r>
      <w:r w:rsidR="009B630C">
        <w:rPr>
          <w:szCs w:val="21"/>
          <w:lang w:val="de-DE"/>
        </w:rPr>
        <w:t xml:space="preserve"> </w:t>
      </w:r>
      <w:r w:rsidR="00E06CED" w:rsidRPr="00792CD7">
        <w:rPr>
          <w:szCs w:val="21"/>
          <w:lang w:val="de-DE"/>
        </w:rPr>
        <w:t>eine</w:t>
      </w:r>
      <w:r w:rsidR="009B630C">
        <w:rPr>
          <w:szCs w:val="21"/>
          <w:lang w:val="de-DE"/>
        </w:rPr>
        <w:t xml:space="preserve"> </w:t>
      </w:r>
      <w:proofErr w:type="spellStart"/>
      <w:r w:rsidRPr="00792CD7">
        <w:rPr>
          <w:szCs w:val="21"/>
          <w:lang w:val="de-DE"/>
        </w:rPr>
        <w:t>GmuH</w:t>
      </w:r>
      <w:proofErr w:type="spellEnd"/>
      <w:r w:rsidR="009B630C">
        <w:rPr>
          <w:szCs w:val="21"/>
          <w:lang w:val="de-DE"/>
        </w:rPr>
        <w:t xml:space="preserve"> </w:t>
      </w:r>
      <w:r w:rsidR="00E06CED" w:rsidRPr="00792CD7">
        <w:rPr>
          <w:szCs w:val="21"/>
          <w:lang w:val="de-DE"/>
        </w:rPr>
        <w:t>(</w:t>
      </w:r>
      <w:r w:rsidRPr="00792CD7">
        <w:rPr>
          <w:szCs w:val="21"/>
          <w:lang w:val="de-DE"/>
        </w:rPr>
        <w:t>Gesel</w:t>
      </w:r>
      <w:r w:rsidRPr="00792CD7">
        <w:rPr>
          <w:szCs w:val="21"/>
          <w:lang w:val="de-DE"/>
        </w:rPr>
        <w:t>l</w:t>
      </w:r>
      <w:r w:rsidRPr="00792CD7">
        <w:rPr>
          <w:szCs w:val="21"/>
          <w:lang w:val="de-DE"/>
        </w:rPr>
        <w:t>schaft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mit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unbeschränkter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Haftung)</w:t>
      </w:r>
      <w:r w:rsidR="00716410" w:rsidRPr="00792CD7">
        <w:rPr>
          <w:szCs w:val="21"/>
          <w:lang w:val="de-DE"/>
        </w:rPr>
        <w:t>.</w:t>
      </w:r>
    </w:p>
    <w:p w14:paraId="61AB2B5F" w14:textId="77777777" w:rsidR="00582394" w:rsidRPr="00792CD7" w:rsidRDefault="00582394" w:rsidP="00E64826">
      <w:pPr>
        <w:jc w:val="both"/>
        <w:rPr>
          <w:szCs w:val="21"/>
          <w:lang w:val="de-DE"/>
        </w:rPr>
      </w:pPr>
    </w:p>
    <w:p w14:paraId="0B72CE4D" w14:textId="7B204869" w:rsidR="003A36D3" w:rsidRPr="00792CD7" w:rsidRDefault="007B7059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3)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machen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caps/>
          <w:szCs w:val="21"/>
          <w:lang w:val="de-DE"/>
        </w:rPr>
        <w:t>nutzlos</w:t>
      </w:r>
      <w:r w:rsidR="00716410" w:rsidRPr="00792CD7">
        <w:rPr>
          <w:szCs w:val="21"/>
          <w:lang w:val="de-DE"/>
        </w:rPr>
        <w:t>,</w:t>
      </w:r>
      <w:r w:rsidR="009B630C">
        <w:rPr>
          <w:szCs w:val="21"/>
          <w:lang w:val="de-DE"/>
        </w:rPr>
        <w:t xml:space="preserve"> </w:t>
      </w:r>
    </w:p>
    <w:p w14:paraId="4E61080F" w14:textId="6BAF3CB3" w:rsidR="003A36D3" w:rsidRDefault="003A36D3" w:rsidP="00E64826">
      <w:pPr>
        <w:jc w:val="both"/>
        <w:rPr>
          <w:szCs w:val="21"/>
          <w:lang w:val="de-DE"/>
        </w:rPr>
      </w:pPr>
      <w:r w:rsidRPr="00792CD7">
        <w:rPr>
          <w:rFonts w:eastAsia="Helvetica"/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weil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es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kein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Problem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löst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</w:t>
      </w:r>
      <w:r w:rsidRPr="00792CD7">
        <w:rPr>
          <w:color w:val="000000"/>
          <w:szCs w:val="21"/>
          <w:lang w:val="de-DE"/>
        </w:rPr>
        <w:t>6</w:t>
      </w:r>
      <w:r w:rsidR="009B630C">
        <w:rPr>
          <w:color w:val="000000"/>
          <w:szCs w:val="21"/>
          <w:lang w:val="de-DE"/>
        </w:rPr>
        <w:t>, 2</w:t>
      </w:r>
      <w:r w:rsidRPr="00792CD7">
        <w:rPr>
          <w:szCs w:val="21"/>
          <w:lang w:val="de-DE"/>
        </w:rPr>
        <w:t>7).</w:t>
      </w:r>
    </w:p>
    <w:p w14:paraId="1D44C4C4" w14:textId="77777777" w:rsidR="00582394" w:rsidRPr="00792CD7" w:rsidRDefault="00582394" w:rsidP="00E64826">
      <w:pPr>
        <w:jc w:val="both"/>
        <w:rPr>
          <w:szCs w:val="21"/>
          <w:lang w:val="de-DE"/>
        </w:rPr>
      </w:pPr>
    </w:p>
    <w:p w14:paraId="5366D9C9" w14:textId="60447698" w:rsidR="003A36D3" w:rsidRDefault="007B7059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4)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machen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caps/>
          <w:szCs w:val="21"/>
          <w:lang w:val="de-DE"/>
        </w:rPr>
        <w:t>heidnisch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rFonts w:eastAsia="Helvetica"/>
          <w:szCs w:val="21"/>
          <w:lang w:val="de-DE"/>
        </w:rPr>
        <w:t>–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offenbart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</w:t>
      </w:r>
      <w:r w:rsidR="003A36D3" w:rsidRPr="00792CD7">
        <w:rPr>
          <w:szCs w:val="21"/>
          <w:lang w:val="de-DE"/>
        </w:rPr>
        <w:t>n</w:t>
      </w:r>
      <w:r w:rsidR="003A36D3" w:rsidRPr="00792CD7">
        <w:rPr>
          <w:szCs w:val="21"/>
          <w:lang w:val="de-DE"/>
        </w:rPr>
        <w:t>glauben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(</w:t>
      </w:r>
      <w:r w:rsidR="003A36D3" w:rsidRPr="00792CD7">
        <w:rPr>
          <w:color w:val="000000"/>
          <w:szCs w:val="21"/>
          <w:lang w:val="de-DE"/>
        </w:rPr>
        <w:t>6</w:t>
      </w:r>
      <w:r w:rsidR="009B630C">
        <w:rPr>
          <w:color w:val="000000"/>
          <w:szCs w:val="21"/>
          <w:lang w:val="de-DE"/>
        </w:rPr>
        <w:t>, 3</w:t>
      </w:r>
      <w:r w:rsidR="003A36D3" w:rsidRPr="00792CD7">
        <w:rPr>
          <w:szCs w:val="21"/>
          <w:lang w:val="de-DE"/>
        </w:rPr>
        <w:t>0</w:t>
      </w:r>
      <w:r w:rsidR="00716410" w:rsidRPr="00792CD7">
        <w:rPr>
          <w:szCs w:val="21"/>
          <w:lang w:val="de-DE"/>
        </w:rPr>
        <w:t>–</w:t>
      </w:r>
      <w:r w:rsidR="003A36D3" w:rsidRPr="00792CD7">
        <w:rPr>
          <w:szCs w:val="21"/>
          <w:lang w:val="de-DE"/>
        </w:rPr>
        <w:t>32).</w:t>
      </w:r>
      <w:r w:rsidR="009B630C">
        <w:rPr>
          <w:szCs w:val="21"/>
          <w:lang w:val="de-DE"/>
        </w:rPr>
        <w:t xml:space="preserve"> </w:t>
      </w:r>
    </w:p>
    <w:p w14:paraId="34D5C6FC" w14:textId="77777777" w:rsidR="00582394" w:rsidRPr="00792CD7" w:rsidRDefault="00582394" w:rsidP="00E64826">
      <w:pPr>
        <w:jc w:val="both"/>
        <w:rPr>
          <w:szCs w:val="21"/>
          <w:lang w:val="de-DE"/>
        </w:rPr>
      </w:pPr>
    </w:p>
    <w:p w14:paraId="2CCB745F" w14:textId="6D4382EB" w:rsidR="003A36D3" w:rsidRDefault="007B7059" w:rsidP="00E64826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5)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Sorgen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machen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ist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caps/>
          <w:szCs w:val="21"/>
          <w:lang w:val="de-DE"/>
        </w:rPr>
        <w:t>kraftraubend</w:t>
      </w:r>
      <w:r w:rsidR="009B630C">
        <w:rPr>
          <w:caps/>
          <w:szCs w:val="21"/>
          <w:lang w:val="de-DE"/>
        </w:rPr>
        <w:t xml:space="preserve"> </w:t>
      </w:r>
      <w:r w:rsidR="00716410" w:rsidRPr="00792CD7">
        <w:rPr>
          <w:caps/>
          <w:szCs w:val="21"/>
          <w:lang w:val="de-DE"/>
        </w:rPr>
        <w:t>–</w:t>
      </w:r>
      <w:r w:rsidR="009B630C">
        <w:rPr>
          <w:caps/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lenkt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von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täglichen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Pflichten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ab</w:t>
      </w:r>
      <w:r w:rsidR="009B630C">
        <w:rPr>
          <w:szCs w:val="21"/>
          <w:lang w:val="de-DE"/>
        </w:rPr>
        <w:t xml:space="preserve"> </w:t>
      </w:r>
      <w:r w:rsidR="003A36D3" w:rsidRPr="00792CD7">
        <w:rPr>
          <w:szCs w:val="21"/>
          <w:lang w:val="de-DE"/>
        </w:rPr>
        <w:t>(</w:t>
      </w:r>
      <w:r w:rsidR="003A36D3" w:rsidRPr="00792CD7">
        <w:rPr>
          <w:color w:val="000000"/>
          <w:szCs w:val="21"/>
          <w:lang w:val="de-DE"/>
        </w:rPr>
        <w:t>6</w:t>
      </w:r>
      <w:r w:rsidR="009B630C">
        <w:rPr>
          <w:color w:val="000000"/>
          <w:szCs w:val="21"/>
          <w:lang w:val="de-DE"/>
        </w:rPr>
        <w:t>, 3</w:t>
      </w:r>
      <w:r w:rsidR="003A36D3" w:rsidRPr="00792CD7">
        <w:rPr>
          <w:szCs w:val="21"/>
          <w:lang w:val="de-DE"/>
        </w:rPr>
        <w:t>4)</w:t>
      </w:r>
      <w:r w:rsidR="00716410" w:rsidRPr="00792CD7">
        <w:rPr>
          <w:szCs w:val="21"/>
          <w:lang w:val="de-DE"/>
        </w:rPr>
        <w:t>.</w:t>
      </w:r>
    </w:p>
    <w:p w14:paraId="53213C30" w14:textId="4DEDBD25" w:rsidR="000F086E" w:rsidRPr="00E64826" w:rsidRDefault="000F086E" w:rsidP="00E64826">
      <w:pPr>
        <w:jc w:val="both"/>
        <w:rPr>
          <w:sz w:val="10"/>
          <w:szCs w:val="10"/>
          <w:lang w:val="de-DE"/>
        </w:rPr>
      </w:pPr>
    </w:p>
    <w:p w14:paraId="1612BDC5" w14:textId="7DA71183" w:rsidR="00AB27DC" w:rsidRDefault="00AB27DC" w:rsidP="00E64826">
      <w:pPr>
        <w:jc w:val="both"/>
        <w:rPr>
          <w:i/>
          <w:iCs/>
          <w:szCs w:val="21"/>
          <w:lang w:val="de-DE"/>
        </w:rPr>
      </w:pPr>
      <w:r>
        <w:rPr>
          <w:i/>
          <w:iCs/>
          <w:szCs w:val="21"/>
          <w:lang w:val="de-DE"/>
        </w:rPr>
        <w:t>–</w:t>
      </w:r>
      <w:r w:rsidR="009B630C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Herbert</w:t>
      </w:r>
      <w:r w:rsidR="009B630C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Jantzen</w:t>
      </w:r>
      <w:r w:rsidR="009B630C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und</w:t>
      </w:r>
      <w:r w:rsidR="009B630C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Thomas</w:t>
      </w:r>
      <w:r w:rsidR="009B630C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Jettel</w:t>
      </w:r>
    </w:p>
    <w:p w14:paraId="347E09F0" w14:textId="580EFEE0" w:rsidR="00AB27DC" w:rsidRDefault="00AB27DC" w:rsidP="00E64826">
      <w:pPr>
        <w:jc w:val="both"/>
        <w:rPr>
          <w:i/>
          <w:iCs/>
          <w:szCs w:val="21"/>
          <w:lang w:val="de-DE"/>
        </w:rPr>
      </w:pPr>
      <w:r>
        <w:rPr>
          <w:i/>
          <w:iCs/>
          <w:szCs w:val="21"/>
          <w:lang w:val="de-DE"/>
        </w:rPr>
        <w:t>(</w:t>
      </w:r>
      <w:r w:rsidRPr="00AB27DC">
        <w:rPr>
          <w:i/>
          <w:iCs/>
          <w:szCs w:val="21"/>
          <w:lang w:val="de-DE"/>
        </w:rPr>
        <w:t>Fortsetzung</w:t>
      </w:r>
      <w:r w:rsidR="009B630C">
        <w:rPr>
          <w:i/>
          <w:iCs/>
          <w:szCs w:val="21"/>
          <w:lang w:val="de-DE"/>
        </w:rPr>
        <w:t xml:space="preserve"> </w:t>
      </w:r>
      <w:r w:rsidRPr="00AB27DC">
        <w:rPr>
          <w:i/>
          <w:iCs/>
          <w:szCs w:val="21"/>
          <w:lang w:val="de-DE"/>
        </w:rPr>
        <w:t>in</w:t>
      </w:r>
      <w:r w:rsidR="009B630C">
        <w:rPr>
          <w:i/>
          <w:iCs/>
          <w:szCs w:val="21"/>
          <w:lang w:val="de-DE"/>
        </w:rPr>
        <w:t xml:space="preserve"> </w:t>
      </w:r>
      <w:r w:rsidRPr="00AB27DC">
        <w:rPr>
          <w:i/>
          <w:iCs/>
          <w:szCs w:val="21"/>
          <w:lang w:val="de-DE"/>
        </w:rPr>
        <w:t>der</w:t>
      </w:r>
      <w:r w:rsidR="009B630C">
        <w:rPr>
          <w:i/>
          <w:iCs/>
          <w:szCs w:val="21"/>
          <w:lang w:val="de-DE"/>
        </w:rPr>
        <w:t xml:space="preserve"> </w:t>
      </w:r>
      <w:r w:rsidRPr="00AB27DC">
        <w:rPr>
          <w:i/>
          <w:iCs/>
          <w:szCs w:val="21"/>
          <w:lang w:val="de-DE"/>
        </w:rPr>
        <w:t>nächsten</w:t>
      </w:r>
      <w:r w:rsidR="009B630C">
        <w:rPr>
          <w:i/>
          <w:iCs/>
          <w:szCs w:val="21"/>
          <w:lang w:val="de-DE"/>
        </w:rPr>
        <w:t xml:space="preserve"> </w:t>
      </w:r>
      <w:r w:rsidRPr="00AB27DC">
        <w:rPr>
          <w:i/>
          <w:iCs/>
          <w:szCs w:val="21"/>
          <w:lang w:val="de-DE"/>
        </w:rPr>
        <w:t>Nummer)</w:t>
      </w:r>
    </w:p>
    <w:p w14:paraId="1941A9DA" w14:textId="77777777" w:rsidR="0088723C" w:rsidRPr="00E64826" w:rsidRDefault="0088723C" w:rsidP="0088723C">
      <w:pPr>
        <w:jc w:val="both"/>
        <w:rPr>
          <w:sz w:val="10"/>
          <w:szCs w:val="10"/>
          <w:lang w:val="de-DE"/>
        </w:rPr>
      </w:pPr>
    </w:p>
    <w:p w14:paraId="481FC008" w14:textId="15368721" w:rsidR="00B06C84" w:rsidRDefault="000F086E" w:rsidP="00AB27DC">
      <w:pPr>
        <w:pStyle w:val="berschrift2"/>
        <w:jc w:val="both"/>
        <w:rPr>
          <w:lang w:val="de-DE"/>
        </w:rPr>
      </w:pPr>
      <w:r>
        <w:rPr>
          <w:lang w:val="de-DE"/>
        </w:rPr>
        <w:t>Bedenkenswerte</w:t>
      </w:r>
      <w:r w:rsidR="009B630C">
        <w:rPr>
          <w:lang w:val="de-DE"/>
        </w:rPr>
        <w:t xml:space="preserve"> </w:t>
      </w:r>
      <w:r>
        <w:rPr>
          <w:lang w:val="de-DE"/>
        </w:rPr>
        <w:t>Sätze</w:t>
      </w:r>
    </w:p>
    <w:p w14:paraId="0F85D8E6" w14:textId="4333BF2F" w:rsidR="00324B0D" w:rsidRDefault="00EF29E9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Römer </w:t>
      </w:r>
      <w:r w:rsidR="00324B0D" w:rsidRPr="00DA58DA">
        <w:rPr>
          <w:lang w:val="de-DE"/>
        </w:rPr>
        <w:t>1</w:t>
      </w:r>
      <w:r w:rsidR="009B630C">
        <w:rPr>
          <w:lang w:val="de-DE"/>
        </w:rPr>
        <w:t>, 1</w:t>
      </w:r>
      <w:r w:rsidR="00324B0D" w:rsidRPr="00DA58DA">
        <w:rPr>
          <w:lang w:val="de-DE"/>
        </w:rPr>
        <w:t>1.12:</w:t>
      </w:r>
      <w:r w:rsidR="009B630C">
        <w:rPr>
          <w:lang w:val="de-DE"/>
        </w:rPr>
        <w:t xml:space="preserve"> </w:t>
      </w:r>
      <w:r w:rsidR="004D1D80">
        <w:rPr>
          <w:lang w:val="de-DE"/>
        </w:rPr>
        <w:t>„…,</w:t>
      </w:r>
      <w:r w:rsidR="009B630C">
        <w:rPr>
          <w:lang w:val="de-DE"/>
        </w:rPr>
        <w:t xml:space="preserve"> </w:t>
      </w:r>
      <w:r w:rsidR="004D1D80">
        <w:rPr>
          <w:lang w:val="de-DE" w:bidi="he-IL"/>
        </w:rPr>
        <w:t>denn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mich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verlangt,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euch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zu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sehen,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damit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ich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euch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geistliche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Gnadengabe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mitteile,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euch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zu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festigen;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das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heißt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aber,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Zuspruch</w:t>
      </w:r>
      <w:r w:rsidR="009B630C">
        <w:rPr>
          <w:lang w:val="de-DE" w:bidi="he-IL"/>
        </w:rPr>
        <w:t xml:space="preserve"> </w:t>
      </w:r>
      <w:proofErr w:type="spellStart"/>
      <w:r w:rsidR="00035DBF">
        <w:rPr>
          <w:lang w:val="de-DE" w:bidi="he-IL"/>
        </w:rPr>
        <w:t>mitzuempfangen</w:t>
      </w:r>
      <w:proofErr w:type="spellEnd"/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unter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euch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durch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den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in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uns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gemeinsam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vorhandenen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Glauben,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den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euren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und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den</w:t>
      </w:r>
      <w:r w:rsidR="009B630C">
        <w:rPr>
          <w:lang w:val="de-DE" w:bidi="he-IL"/>
        </w:rPr>
        <w:t xml:space="preserve"> </w:t>
      </w:r>
      <w:r w:rsidR="004D1D80">
        <w:rPr>
          <w:lang w:val="de-DE" w:bidi="he-IL"/>
        </w:rPr>
        <w:t>meinen.</w:t>
      </w:r>
      <w:r w:rsidR="00060C47">
        <w:rPr>
          <w:lang w:val="de-DE" w:bidi="he-IL"/>
        </w:rPr>
        <w:t>“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–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Gebet: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„Lass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meinen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Dienst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dazu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beitragen,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dass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andere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Zuspruch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erfahren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fester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stehen.“</w:t>
      </w:r>
      <w:r w:rsidR="009B630C">
        <w:rPr>
          <w:lang w:val="de-DE"/>
        </w:rPr>
        <w:t xml:space="preserve"> </w:t>
      </w:r>
      <w:r w:rsidR="00324B0D" w:rsidRPr="00060C47">
        <w:rPr>
          <w:i/>
          <w:iCs/>
          <w:lang w:val="de-DE"/>
        </w:rPr>
        <w:t>–</w:t>
      </w:r>
      <w:r w:rsidR="009B630C">
        <w:rPr>
          <w:i/>
          <w:iCs/>
          <w:lang w:val="de-DE"/>
        </w:rPr>
        <w:t xml:space="preserve"> </w:t>
      </w:r>
      <w:r w:rsidR="00E35A9B" w:rsidRPr="00060C47">
        <w:rPr>
          <w:i/>
          <w:iCs/>
          <w:lang w:val="de-DE"/>
        </w:rPr>
        <w:t>Herbert</w:t>
      </w:r>
      <w:r w:rsidR="009B630C">
        <w:rPr>
          <w:i/>
          <w:iCs/>
          <w:lang w:val="de-DE"/>
        </w:rPr>
        <w:t xml:space="preserve"> </w:t>
      </w:r>
      <w:r w:rsidR="00E35A9B" w:rsidRPr="00060C47">
        <w:rPr>
          <w:i/>
          <w:iCs/>
          <w:lang w:val="de-DE"/>
        </w:rPr>
        <w:t>J.</w:t>
      </w:r>
      <w:r w:rsidR="009B630C">
        <w:rPr>
          <w:i/>
          <w:iCs/>
          <w:lang w:val="de-DE"/>
        </w:rPr>
        <w:t xml:space="preserve"> </w:t>
      </w:r>
      <w:r w:rsidR="00E35A9B" w:rsidRPr="00060C47">
        <w:rPr>
          <w:i/>
          <w:iCs/>
          <w:lang w:val="de-DE"/>
        </w:rPr>
        <w:t>Jantzen</w:t>
      </w:r>
      <w:r w:rsidR="009B630C">
        <w:rPr>
          <w:lang w:val="de-DE"/>
        </w:rPr>
        <w:t xml:space="preserve"> </w:t>
      </w:r>
      <w:r w:rsidR="00E35A9B">
        <w:rPr>
          <w:lang w:val="de-DE"/>
        </w:rPr>
        <w:t>(ebenso</w:t>
      </w:r>
      <w:r w:rsidR="009B630C">
        <w:rPr>
          <w:lang w:val="de-DE"/>
        </w:rPr>
        <w:t xml:space="preserve"> </w:t>
      </w:r>
      <w:r w:rsidR="00E35A9B">
        <w:rPr>
          <w:lang w:val="de-DE"/>
        </w:rPr>
        <w:t>die</w:t>
      </w:r>
      <w:r w:rsidR="009B630C">
        <w:rPr>
          <w:lang w:val="de-DE"/>
        </w:rPr>
        <w:t xml:space="preserve"> </w:t>
      </w:r>
      <w:r w:rsidR="00E35A9B">
        <w:rPr>
          <w:lang w:val="de-DE"/>
        </w:rPr>
        <w:t>folgenden)</w:t>
      </w:r>
    </w:p>
    <w:p w14:paraId="09741F66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1CDEA7E7" w14:textId="0FC4A326" w:rsidR="00324B0D" w:rsidRDefault="00D621EE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</w:t>
      </w:r>
      <w:r w:rsidR="004D1D80">
        <w:rPr>
          <w:lang w:val="de-DE"/>
        </w:rPr>
        <w:t>Hi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19</w:t>
      </w:r>
      <w:r w:rsidR="009B630C">
        <w:rPr>
          <w:lang w:val="de-DE"/>
        </w:rPr>
        <w:t>, 2</w:t>
      </w:r>
      <w:r w:rsidR="00324B0D" w:rsidRPr="00DA58DA">
        <w:rPr>
          <w:lang w:val="de-DE"/>
        </w:rPr>
        <w:t>5: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„Und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meine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Augen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werden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ihn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scheuen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nicht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einen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Fremden.“</w:t>
      </w:r>
      <w:r w:rsidR="009B630C">
        <w:rPr>
          <w:b/>
          <w:lang w:val="de-DE"/>
        </w:rPr>
        <w:t xml:space="preserve"> </w:t>
      </w:r>
      <w:r w:rsidR="00324B0D" w:rsidRPr="00DA58DA">
        <w:rPr>
          <w:b/>
          <w:lang w:val="de-DE"/>
        </w:rPr>
        <w:t>–</w:t>
      </w:r>
      <w:r w:rsidR="009B630C">
        <w:rPr>
          <w:b/>
          <w:lang w:val="de-DE"/>
        </w:rPr>
        <w:t xml:space="preserve"> </w:t>
      </w:r>
      <w:r w:rsidR="00324B0D" w:rsidRPr="00DA58DA">
        <w:rPr>
          <w:lang w:val="de-DE"/>
        </w:rPr>
        <w:t>Es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wird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mir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nach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meinem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Ableben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kein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Unbekannter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dort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begegnen.</w:t>
      </w:r>
      <w:r w:rsidR="009B630C">
        <w:rPr>
          <w:lang w:val="de-DE"/>
        </w:rPr>
        <w:t xml:space="preserve"> </w:t>
      </w:r>
    </w:p>
    <w:p w14:paraId="639AD7E3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24DC132D" w14:textId="5F1EFF95" w:rsidR="00324B0D" w:rsidRDefault="00D621EE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Jesaja </w:t>
      </w:r>
      <w:r w:rsidR="00EF29E9" w:rsidRPr="00DA58DA">
        <w:rPr>
          <w:lang w:val="de-DE"/>
        </w:rPr>
        <w:t>51</w:t>
      </w:r>
      <w:r w:rsidR="009B630C">
        <w:rPr>
          <w:lang w:val="de-DE"/>
        </w:rPr>
        <w:t>, 1</w:t>
      </w:r>
      <w:r w:rsidR="00EF29E9" w:rsidRPr="00DA58DA">
        <w:rPr>
          <w:lang w:val="de-DE"/>
        </w:rPr>
        <w:t>.2</w:t>
      </w:r>
      <w:r w:rsidR="00EF29E9">
        <w:rPr>
          <w:lang w:val="de-DE"/>
        </w:rPr>
        <w:t>:</w:t>
      </w:r>
      <w:r w:rsidR="009B630C">
        <w:rPr>
          <w:lang w:val="de-DE"/>
        </w:rPr>
        <w:t xml:space="preserve"> </w:t>
      </w:r>
      <w:r>
        <w:rPr>
          <w:lang w:val="de-DE"/>
        </w:rPr>
        <w:t>„</w:t>
      </w:r>
      <w:r w:rsidRPr="00AB27DC">
        <w:t>Hört</w:t>
      </w:r>
      <w:r w:rsidR="009B630C">
        <w:t xml:space="preserve"> </w:t>
      </w:r>
      <w:r w:rsidRPr="00AB27DC">
        <w:t>auf</w:t>
      </w:r>
      <w:r w:rsidR="009B630C">
        <w:t xml:space="preserve"> </w:t>
      </w:r>
      <w:r w:rsidRPr="00AB27DC">
        <w:t>mich,</w:t>
      </w:r>
      <w:r w:rsidR="009B630C">
        <w:t xml:space="preserve"> </w:t>
      </w:r>
      <w:r w:rsidRPr="00AB27DC">
        <w:t>die</w:t>
      </w:r>
      <w:r w:rsidR="009B630C">
        <w:t xml:space="preserve"> </w:t>
      </w:r>
      <w:r w:rsidRPr="00AB27DC">
        <w:t>ihr</w:t>
      </w:r>
      <w:r w:rsidR="009B630C">
        <w:t xml:space="preserve"> </w:t>
      </w:r>
      <w:r w:rsidRPr="00AB27DC">
        <w:t>der</w:t>
      </w:r>
      <w:r w:rsidR="009B630C">
        <w:t xml:space="preserve"> </w:t>
      </w:r>
      <w:r w:rsidRPr="00AB27DC">
        <w:t>Gerechtigkeit</w:t>
      </w:r>
      <w:r w:rsidR="009B630C">
        <w:t xml:space="preserve"> </w:t>
      </w:r>
      <w:r w:rsidRPr="00AB27DC">
        <w:t>nac</w:t>
      </w:r>
      <w:r w:rsidRPr="00AB27DC">
        <w:t>h</w:t>
      </w:r>
      <w:r w:rsidRPr="00AB27DC">
        <w:t>jagt,</w:t>
      </w:r>
      <w:r w:rsidR="009B630C">
        <w:t xml:space="preserve"> </w:t>
      </w:r>
      <w:r w:rsidRPr="00AB27DC">
        <w:t>die</w:t>
      </w:r>
      <w:r w:rsidR="009B630C">
        <w:t xml:space="preserve"> </w:t>
      </w:r>
      <w:r w:rsidRPr="00AB27DC">
        <w:t>ihr</w:t>
      </w:r>
      <w:r w:rsidR="009B630C">
        <w:t xml:space="preserve"> </w:t>
      </w:r>
      <w:proofErr w:type="spellStart"/>
      <w:r w:rsidRPr="00AB27DC">
        <w:t>Jahweh</w:t>
      </w:r>
      <w:proofErr w:type="spellEnd"/>
      <w:r w:rsidR="009B630C">
        <w:t xml:space="preserve"> </w:t>
      </w:r>
      <w:r w:rsidRPr="00AB27DC">
        <w:t>sucht!</w:t>
      </w:r>
      <w:r w:rsidR="009B630C">
        <w:t xml:space="preserve"> </w:t>
      </w:r>
      <w:r w:rsidRPr="00AB27DC">
        <w:t>Blickt</w:t>
      </w:r>
      <w:r w:rsidR="009B630C">
        <w:t xml:space="preserve"> </w:t>
      </w:r>
      <w:r w:rsidRPr="00AB27DC">
        <w:t>hin</w:t>
      </w:r>
      <w:r w:rsidR="009B630C">
        <w:t xml:space="preserve"> </w:t>
      </w:r>
      <w:r w:rsidRPr="00AB27DC">
        <w:t>auf</w:t>
      </w:r>
      <w:r w:rsidR="009B630C">
        <w:t xml:space="preserve"> </w:t>
      </w:r>
      <w:r w:rsidRPr="00AB27DC">
        <w:t>den</w:t>
      </w:r>
      <w:r w:rsidR="009B630C">
        <w:t xml:space="preserve"> </w:t>
      </w:r>
      <w:r w:rsidRPr="00AB27DC">
        <w:t>Felsen,</w:t>
      </w:r>
      <w:r w:rsidR="009B630C">
        <w:t xml:space="preserve"> </w:t>
      </w:r>
      <w:r w:rsidRPr="00AB27DC">
        <w:t>aus</w:t>
      </w:r>
      <w:r w:rsidR="009B630C">
        <w:t xml:space="preserve"> </w:t>
      </w:r>
      <w:r w:rsidRPr="00AB27DC">
        <w:t>dem</w:t>
      </w:r>
      <w:r w:rsidR="009B630C">
        <w:t xml:space="preserve"> </w:t>
      </w:r>
      <w:r w:rsidRPr="00AB27DC">
        <w:t>ihr</w:t>
      </w:r>
      <w:r w:rsidR="009B630C">
        <w:t xml:space="preserve"> </w:t>
      </w:r>
      <w:r w:rsidRPr="00AB27DC">
        <w:t>gehauen,</w:t>
      </w:r>
      <w:r w:rsidR="009B630C">
        <w:t xml:space="preserve"> </w:t>
      </w:r>
      <w:r w:rsidRPr="00AB27DC">
        <w:t>und</w:t>
      </w:r>
      <w:r w:rsidR="009B630C">
        <w:t xml:space="preserve"> </w:t>
      </w:r>
      <w:r w:rsidRPr="00AB27DC">
        <w:t>auf</w:t>
      </w:r>
      <w:r w:rsidR="009B630C">
        <w:t xml:space="preserve"> </w:t>
      </w:r>
      <w:r w:rsidRPr="00AB27DC">
        <w:t>die</w:t>
      </w:r>
      <w:r w:rsidR="009B630C">
        <w:t xml:space="preserve"> </w:t>
      </w:r>
      <w:r w:rsidRPr="00AB27DC">
        <w:t>Brunnenhöhle,</w:t>
      </w:r>
      <w:r w:rsidR="009B630C">
        <w:t xml:space="preserve"> </w:t>
      </w:r>
      <w:r w:rsidRPr="00AB27DC">
        <w:t>aus</w:t>
      </w:r>
      <w:r w:rsidR="009B630C">
        <w:t xml:space="preserve"> </w:t>
      </w:r>
      <w:r w:rsidRPr="00AB27DC">
        <w:t>der</w:t>
      </w:r>
      <w:r w:rsidR="009B630C">
        <w:t xml:space="preserve"> </w:t>
      </w:r>
      <w:r w:rsidRPr="00AB27DC">
        <w:t>ihr</w:t>
      </w:r>
      <w:r w:rsidR="009B630C">
        <w:t xml:space="preserve"> </w:t>
      </w:r>
      <w:r w:rsidRPr="00AB27DC">
        <w:t>gegraben</w:t>
      </w:r>
      <w:r w:rsidR="009B630C">
        <w:t xml:space="preserve"> </w:t>
      </w:r>
      <w:r w:rsidRPr="00AB27DC">
        <w:t>wurdet.</w:t>
      </w:r>
      <w:r w:rsidR="009B630C">
        <w:t xml:space="preserve"> </w:t>
      </w:r>
      <w:r w:rsidRPr="00AB27DC">
        <w:t>Blickt</w:t>
      </w:r>
      <w:r w:rsidR="009B630C">
        <w:t xml:space="preserve"> </w:t>
      </w:r>
      <w:r w:rsidRPr="00AB27DC">
        <w:t>hin</w:t>
      </w:r>
      <w:r w:rsidR="009B630C">
        <w:t xml:space="preserve"> </w:t>
      </w:r>
      <w:r w:rsidRPr="00AB27DC">
        <w:t>auf</w:t>
      </w:r>
      <w:r w:rsidR="009B630C">
        <w:t xml:space="preserve"> </w:t>
      </w:r>
      <w:r w:rsidRPr="00AB27DC">
        <w:t>Abraham,</w:t>
      </w:r>
      <w:r w:rsidR="009B630C">
        <w:t xml:space="preserve"> </w:t>
      </w:r>
      <w:r w:rsidRPr="00AB27DC">
        <w:t>euren</w:t>
      </w:r>
      <w:r w:rsidR="009B630C">
        <w:t xml:space="preserve"> </w:t>
      </w:r>
      <w:r w:rsidRPr="00AB27DC">
        <w:t>Vater,</w:t>
      </w:r>
      <w:r w:rsidR="009B630C">
        <w:t xml:space="preserve"> </w:t>
      </w:r>
      <w:r w:rsidRPr="00AB27DC">
        <w:t>und</w:t>
      </w:r>
      <w:r w:rsidR="009B630C">
        <w:t xml:space="preserve"> </w:t>
      </w:r>
      <w:r w:rsidRPr="00AB27DC">
        <w:t>auf</w:t>
      </w:r>
      <w:r w:rsidR="009B630C">
        <w:t xml:space="preserve"> </w:t>
      </w:r>
      <w:r w:rsidRPr="00AB27DC">
        <w:t>Sara,</w:t>
      </w:r>
      <w:r w:rsidR="009B630C">
        <w:t xml:space="preserve"> </w:t>
      </w:r>
      <w:r w:rsidRPr="00AB27DC">
        <w:t>die</w:t>
      </w:r>
      <w:r w:rsidR="009B630C">
        <w:t xml:space="preserve"> </w:t>
      </w:r>
      <w:r w:rsidRPr="00AB27DC">
        <w:t>euch</w:t>
      </w:r>
      <w:r w:rsidR="009B630C">
        <w:t xml:space="preserve"> </w:t>
      </w:r>
      <w:r w:rsidRPr="00AB27DC">
        <w:t>geboren</w:t>
      </w:r>
      <w:r w:rsidR="009B630C">
        <w:t xml:space="preserve"> </w:t>
      </w:r>
      <w:r w:rsidRPr="00AB27DC">
        <w:t>hat;</w:t>
      </w:r>
      <w:r w:rsidR="009B630C">
        <w:t xml:space="preserve"> </w:t>
      </w:r>
      <w:r w:rsidRPr="00AB27DC">
        <w:t>denn</w:t>
      </w:r>
      <w:r w:rsidR="009B630C">
        <w:t xml:space="preserve"> </w:t>
      </w:r>
      <w:r w:rsidRPr="00AB27DC">
        <w:t>als</w:t>
      </w:r>
      <w:r w:rsidR="009B630C">
        <w:t xml:space="preserve"> </w:t>
      </w:r>
      <w:r w:rsidRPr="00AB27DC">
        <w:t>er</w:t>
      </w:r>
      <w:r w:rsidR="009B630C">
        <w:t xml:space="preserve"> </w:t>
      </w:r>
      <w:r w:rsidRPr="00AB27DC">
        <w:t>nur</w:t>
      </w:r>
      <w:r w:rsidR="009B630C">
        <w:t xml:space="preserve"> </w:t>
      </w:r>
      <w:r w:rsidRPr="00AB27DC">
        <w:t>einer</w:t>
      </w:r>
      <w:r w:rsidR="009B630C">
        <w:t xml:space="preserve"> </w:t>
      </w:r>
      <w:r w:rsidRPr="00AB27DC">
        <w:t>war,</w:t>
      </w:r>
      <w:r w:rsidR="009B630C">
        <w:t xml:space="preserve"> </w:t>
      </w:r>
      <w:r w:rsidRPr="00AB27DC">
        <w:t>rief</w:t>
      </w:r>
      <w:r w:rsidR="009B630C">
        <w:t xml:space="preserve"> </w:t>
      </w:r>
      <w:r w:rsidRPr="00AB27DC">
        <w:t>ich</w:t>
      </w:r>
      <w:r w:rsidR="009B630C">
        <w:t xml:space="preserve"> </w:t>
      </w:r>
      <w:r w:rsidRPr="00AB27DC">
        <w:t>ihn.</w:t>
      </w:r>
      <w:r w:rsidR="009B630C">
        <w:t xml:space="preserve"> </w:t>
      </w:r>
      <w:r w:rsidRPr="00AB27DC">
        <w:t>Und</w:t>
      </w:r>
      <w:r w:rsidR="009B630C">
        <w:t xml:space="preserve"> </w:t>
      </w:r>
      <w:r w:rsidRPr="00AB27DC">
        <w:t>ich</w:t>
      </w:r>
      <w:r w:rsidR="009B630C">
        <w:t xml:space="preserve"> </w:t>
      </w:r>
      <w:r w:rsidRPr="00AB27DC">
        <w:t>segnete</w:t>
      </w:r>
      <w:r w:rsidR="009B630C">
        <w:t xml:space="preserve"> </w:t>
      </w:r>
      <w:r w:rsidRPr="00AB27DC">
        <w:t>ihn</w:t>
      </w:r>
      <w:r w:rsidR="009B630C">
        <w:t xml:space="preserve"> </w:t>
      </w:r>
      <w:r w:rsidRPr="00AB27DC">
        <w:t>und</w:t>
      </w:r>
      <w:r w:rsidR="009B630C">
        <w:t xml:space="preserve"> </w:t>
      </w:r>
      <w:r w:rsidRPr="00AB27DC">
        <w:t>mehrte</w:t>
      </w:r>
      <w:r w:rsidR="009B630C">
        <w:t xml:space="preserve"> </w:t>
      </w:r>
      <w:r w:rsidRPr="00AB27DC">
        <w:t>ihn</w:t>
      </w:r>
      <w:r w:rsidRPr="009B630C">
        <w:rPr>
          <w:lang w:val="de-DE" w:bidi="he-IL"/>
        </w:rPr>
        <w:t>.</w:t>
      </w:r>
      <w:r>
        <w:rPr>
          <w:lang w:val="de-DE"/>
        </w:rPr>
        <w:t>“</w:t>
      </w:r>
      <w:r w:rsidR="009B630C">
        <w:rPr>
          <w:lang w:val="de-DE"/>
        </w:rPr>
        <w:t xml:space="preserve"> </w:t>
      </w:r>
      <w:r w:rsidR="00443190">
        <w:rPr>
          <w:lang w:val="de-DE"/>
        </w:rPr>
        <w:t>–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Der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Urheber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des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Lebens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wird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erhalten</w:t>
      </w:r>
      <w:r w:rsidR="00060C47">
        <w:rPr>
          <w:lang w:val="de-DE"/>
        </w:rPr>
        <w:t>;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auch</w:t>
      </w:r>
      <w:r w:rsidR="009B630C">
        <w:rPr>
          <w:lang w:val="de-DE"/>
        </w:rPr>
        <w:t xml:space="preserve"> </w:t>
      </w:r>
      <w:r w:rsidR="00324B0D" w:rsidRPr="00EF29E9">
        <w:rPr>
          <w:i/>
          <w:iCs/>
          <w:lang w:val="de-DE"/>
        </w:rPr>
        <w:t>mein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Leben</w:t>
      </w:r>
      <w:r w:rsidR="009B630C">
        <w:rPr>
          <w:lang w:val="de-DE"/>
        </w:rPr>
        <w:t xml:space="preserve"> </w:t>
      </w:r>
      <w:r>
        <w:rPr>
          <w:lang w:val="de-DE"/>
        </w:rPr>
        <w:t>wird</w:t>
      </w:r>
      <w:r w:rsidR="009B630C">
        <w:rPr>
          <w:lang w:val="de-DE"/>
        </w:rPr>
        <w:t xml:space="preserve"> </w:t>
      </w:r>
      <w:r>
        <w:rPr>
          <w:lang w:val="de-DE"/>
        </w:rPr>
        <w:t>er</w:t>
      </w:r>
      <w:r w:rsidR="009B630C">
        <w:rPr>
          <w:lang w:val="de-DE"/>
        </w:rPr>
        <w:t xml:space="preserve"> </w:t>
      </w:r>
      <w:r>
        <w:rPr>
          <w:lang w:val="de-DE"/>
        </w:rPr>
        <w:t>erhalten</w:t>
      </w:r>
      <w:r w:rsidR="00324B0D" w:rsidRPr="00DA58DA">
        <w:rPr>
          <w:lang w:val="de-DE"/>
        </w:rPr>
        <w:t>.</w:t>
      </w:r>
      <w:r w:rsidR="009B630C">
        <w:rPr>
          <w:lang w:val="de-DE"/>
        </w:rPr>
        <w:t xml:space="preserve"> </w:t>
      </w:r>
    </w:p>
    <w:p w14:paraId="6135566A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29D8590D" w14:textId="350B6E3F" w:rsidR="00324B0D" w:rsidRDefault="00443190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5. Mose </w:t>
      </w:r>
      <w:r w:rsidR="00324B0D" w:rsidRPr="00DA58DA">
        <w:rPr>
          <w:lang w:val="de-DE"/>
        </w:rPr>
        <w:t>9</w:t>
      </w:r>
      <w:r w:rsidR="009B630C">
        <w:rPr>
          <w:lang w:val="de-DE"/>
        </w:rPr>
        <w:t>, 7</w:t>
      </w:r>
      <w:r w:rsidR="00324B0D" w:rsidRPr="00DA58DA">
        <w:rPr>
          <w:lang w:val="de-DE"/>
        </w:rPr>
        <w:t>: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„Vergiss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nicht,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wie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du</w:t>
      </w:r>
      <w:r w:rsidR="009B630C">
        <w:rPr>
          <w:lang w:val="de-DE"/>
        </w:rPr>
        <w:t xml:space="preserve"> </w:t>
      </w:r>
      <w:proofErr w:type="spellStart"/>
      <w:r>
        <w:rPr>
          <w:lang w:val="de-DE"/>
        </w:rPr>
        <w:t>Jahweh</w:t>
      </w:r>
      <w:proofErr w:type="spellEnd"/>
      <w:r w:rsidR="00324B0D" w:rsidRPr="00DA58DA">
        <w:rPr>
          <w:lang w:val="de-DE"/>
        </w:rPr>
        <w:t>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deinen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Gott,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erzürntest.“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–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Gebet: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„O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Herr,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lass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mich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nicht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verge</w:t>
      </w:r>
      <w:r w:rsidR="00324B0D" w:rsidRPr="00DA58DA">
        <w:rPr>
          <w:lang w:val="de-DE"/>
        </w:rPr>
        <w:t>s</w:t>
      </w:r>
      <w:r w:rsidR="00324B0D" w:rsidRPr="00DA58DA">
        <w:rPr>
          <w:lang w:val="de-DE"/>
        </w:rPr>
        <w:t>sen,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wie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oft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wie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schwer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ich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dich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schon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betrübt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habe.“</w:t>
      </w:r>
    </w:p>
    <w:p w14:paraId="1B17FD39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4B06A8B6" w14:textId="5898CFA5" w:rsidR="00E35A9B" w:rsidRDefault="00443190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Römer </w:t>
      </w:r>
      <w:r w:rsidRPr="00DA58DA">
        <w:rPr>
          <w:lang w:val="de-DE"/>
        </w:rPr>
        <w:t>8</w:t>
      </w:r>
      <w:r w:rsidR="009B630C">
        <w:rPr>
          <w:lang w:val="de-DE"/>
        </w:rPr>
        <w:t>, 2</w:t>
      </w:r>
      <w:r w:rsidRPr="00DA58DA">
        <w:rPr>
          <w:lang w:val="de-DE"/>
        </w:rPr>
        <w:t>7</w:t>
      </w:r>
      <w:r>
        <w:rPr>
          <w:lang w:val="de-DE"/>
        </w:rPr>
        <w:t>:</w:t>
      </w:r>
      <w:r w:rsidR="009B630C">
        <w:rPr>
          <w:lang w:val="de-DE"/>
        </w:rPr>
        <w:t xml:space="preserve"> </w:t>
      </w:r>
      <w:r>
        <w:rPr>
          <w:lang w:val="de-DE"/>
        </w:rPr>
        <w:t>„Aber</w:t>
      </w:r>
      <w:r w:rsidR="009B630C">
        <w:rPr>
          <w:lang w:val="de-DE"/>
        </w:rPr>
        <w:t xml:space="preserve"> </w:t>
      </w:r>
      <w:r w:rsidRPr="00443190">
        <w:t>der,</w:t>
      </w:r>
      <w:r w:rsidR="009B630C">
        <w:t xml:space="preserve"> </w:t>
      </w:r>
      <w:r w:rsidRPr="00443190">
        <w:t>der</w:t>
      </w:r>
      <w:r w:rsidR="009B630C">
        <w:t xml:space="preserve"> </w:t>
      </w:r>
      <w:r w:rsidRPr="00443190">
        <w:t>die</w:t>
      </w:r>
      <w:r w:rsidR="009B630C">
        <w:t xml:space="preserve"> </w:t>
      </w:r>
      <w:r w:rsidRPr="00443190">
        <w:t>Herzen</w:t>
      </w:r>
      <w:r w:rsidR="009B630C">
        <w:t xml:space="preserve"> </w:t>
      </w:r>
      <w:r w:rsidRPr="00443190">
        <w:t>erforscht,</w:t>
      </w:r>
      <w:r w:rsidR="009B630C">
        <w:t xml:space="preserve"> </w:t>
      </w:r>
      <w:r w:rsidRPr="00443190">
        <w:t>weiß,</w:t>
      </w:r>
      <w:r w:rsidR="009B630C">
        <w:t xml:space="preserve"> </w:t>
      </w:r>
      <w:r w:rsidRPr="00443190">
        <w:t>was</w:t>
      </w:r>
      <w:r w:rsidR="009B630C">
        <w:t xml:space="preserve"> </w:t>
      </w:r>
      <w:r w:rsidRPr="00443190">
        <w:t>das</w:t>
      </w:r>
      <w:r w:rsidR="009B630C">
        <w:t xml:space="preserve"> </w:t>
      </w:r>
      <w:r w:rsidRPr="00443190">
        <w:t>Sinnen</w:t>
      </w:r>
      <w:r w:rsidR="009B630C">
        <w:t xml:space="preserve"> </w:t>
      </w:r>
      <w:r w:rsidRPr="00443190">
        <w:t>des</w:t>
      </w:r>
      <w:r w:rsidR="009B630C">
        <w:t xml:space="preserve"> </w:t>
      </w:r>
      <w:r w:rsidRPr="00443190">
        <w:t>Geistes</w:t>
      </w:r>
      <w:r w:rsidR="009B630C">
        <w:t xml:space="preserve"> </w:t>
      </w:r>
      <w:r w:rsidRPr="00443190">
        <w:t>ist</w:t>
      </w:r>
      <w:r w:rsidRPr="009B630C">
        <w:rPr>
          <w:rFonts w:ascii="Arial" w:hAnsi="Arial" w:cs="Arial"/>
          <w:sz w:val="22"/>
          <w:szCs w:val="22"/>
          <w:lang w:val="de-DE" w:bidi="he-IL"/>
        </w:rPr>
        <w:t>,</w:t>
      </w:r>
      <w:r w:rsidR="009B630C">
        <w:rPr>
          <w:rFonts w:ascii="Arial" w:hAnsi="Arial" w:cs="Arial"/>
          <w:sz w:val="22"/>
          <w:szCs w:val="22"/>
          <w:lang w:val="de-DE" w:bidi="he-IL"/>
        </w:rPr>
        <w:t xml:space="preserve"> </w:t>
      </w:r>
      <w:r w:rsidRPr="009B630C">
        <w:rPr>
          <w:rFonts w:ascii="Arial" w:hAnsi="Arial" w:cs="Arial"/>
          <w:sz w:val="22"/>
          <w:szCs w:val="22"/>
          <w:lang w:val="de-DE" w:bidi="he-IL"/>
        </w:rPr>
        <w:t>…</w:t>
      </w:r>
      <w:r>
        <w:rPr>
          <w:lang w:val="de-DE"/>
        </w:rPr>
        <w:t>“</w:t>
      </w:r>
      <w:r w:rsidR="009B630C">
        <w:rPr>
          <w:lang w:val="de-DE"/>
        </w:rPr>
        <w:t xml:space="preserve"> </w:t>
      </w:r>
      <w:r>
        <w:rPr>
          <w:lang w:val="de-DE"/>
        </w:rPr>
        <w:t>–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Gott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weiß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genau,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was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ich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brauche,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besonders,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wenn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ich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seufze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stöhnen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muss.</w:t>
      </w:r>
      <w:r w:rsidR="009B630C">
        <w:rPr>
          <w:lang w:val="de-DE"/>
        </w:rPr>
        <w:t xml:space="preserve"> </w:t>
      </w:r>
    </w:p>
    <w:p w14:paraId="5A7DE6A3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19864F37" w14:textId="5CDE1EEC" w:rsidR="00324B0D" w:rsidRDefault="00443190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Matthäus </w:t>
      </w:r>
      <w:r w:rsidRPr="00DA58DA">
        <w:rPr>
          <w:lang w:val="de-DE"/>
        </w:rPr>
        <w:t>15</w:t>
      </w:r>
      <w:r w:rsidR="009B630C">
        <w:rPr>
          <w:lang w:val="de-DE"/>
        </w:rPr>
        <w:t>, 2</w:t>
      </w:r>
      <w:r w:rsidRPr="00DA58DA">
        <w:rPr>
          <w:lang w:val="de-DE"/>
        </w:rPr>
        <w:t>1</w:t>
      </w:r>
      <w:r>
        <w:rPr>
          <w:lang w:val="de-DE"/>
        </w:rPr>
        <w:t>–</w:t>
      </w:r>
      <w:r w:rsidRPr="00DA58DA">
        <w:rPr>
          <w:lang w:val="de-DE"/>
        </w:rPr>
        <w:t>28</w:t>
      </w:r>
      <w:r>
        <w:rPr>
          <w:lang w:val="de-DE"/>
        </w:rPr>
        <w:t>:</w:t>
      </w:r>
      <w:r w:rsidR="009B630C">
        <w:rPr>
          <w:lang w:val="de-DE"/>
        </w:rPr>
        <w:t xml:space="preserve"> </w:t>
      </w:r>
      <w:r>
        <w:rPr>
          <w:lang w:val="de-DE"/>
        </w:rPr>
        <w:t>„</w:t>
      </w:r>
      <w:r w:rsidRPr="00443190">
        <w:t>Ja,</w:t>
      </w:r>
      <w:r w:rsidR="009B630C">
        <w:t xml:space="preserve"> </w:t>
      </w:r>
      <w:r w:rsidRPr="00443190">
        <w:t>Herr,</w:t>
      </w:r>
      <w:r w:rsidR="009B630C">
        <w:t xml:space="preserve"> </w:t>
      </w:r>
      <w:r w:rsidRPr="00443190">
        <w:t>denn</w:t>
      </w:r>
      <w:r w:rsidR="009B630C">
        <w:t xml:space="preserve"> </w:t>
      </w:r>
      <w:r w:rsidRPr="00443190">
        <w:t>auch</w:t>
      </w:r>
      <w:r w:rsidR="009B630C">
        <w:t xml:space="preserve"> </w:t>
      </w:r>
      <w:r w:rsidRPr="00443190">
        <w:t>die</w:t>
      </w:r>
      <w:r w:rsidR="009B630C">
        <w:t xml:space="preserve"> </w:t>
      </w:r>
      <w:r w:rsidRPr="00443190">
        <w:t>kleinen</w:t>
      </w:r>
      <w:r w:rsidR="009B630C">
        <w:t xml:space="preserve"> </w:t>
      </w:r>
      <w:r w:rsidRPr="00443190">
        <w:t>Hunde</w:t>
      </w:r>
      <w:r w:rsidR="009B630C">
        <w:t xml:space="preserve"> </w:t>
      </w:r>
      <w:r w:rsidRPr="00443190">
        <w:t>essen</w:t>
      </w:r>
      <w:r w:rsidR="009B630C">
        <w:t xml:space="preserve"> </w:t>
      </w:r>
      <w:r w:rsidRPr="00443190">
        <w:t>von</w:t>
      </w:r>
      <w:r w:rsidR="009B630C">
        <w:t xml:space="preserve"> </w:t>
      </w:r>
      <w:r w:rsidRPr="00443190">
        <w:t>den</w:t>
      </w:r>
      <w:r w:rsidR="009B630C">
        <w:t xml:space="preserve"> </w:t>
      </w:r>
      <w:r w:rsidRPr="00443190">
        <w:t>Krumen,</w:t>
      </w:r>
      <w:r w:rsidR="009B630C">
        <w:t xml:space="preserve"> </w:t>
      </w:r>
      <w:r w:rsidRPr="00443190">
        <w:t>die</w:t>
      </w:r>
      <w:r w:rsidR="009B630C">
        <w:t xml:space="preserve"> </w:t>
      </w:r>
      <w:r w:rsidRPr="00443190">
        <w:t>vom</w:t>
      </w:r>
      <w:r w:rsidR="009B630C">
        <w:t xml:space="preserve"> </w:t>
      </w:r>
      <w:r w:rsidRPr="00443190">
        <w:t>Tisch</w:t>
      </w:r>
      <w:r w:rsidR="009B630C">
        <w:t xml:space="preserve"> </w:t>
      </w:r>
      <w:r w:rsidRPr="00443190">
        <w:t>ihrer</w:t>
      </w:r>
      <w:r w:rsidR="009B630C">
        <w:t xml:space="preserve"> </w:t>
      </w:r>
      <w:r w:rsidRPr="00443190">
        <w:t>Herren</w:t>
      </w:r>
      <w:r w:rsidR="009B630C">
        <w:t xml:space="preserve"> </w:t>
      </w:r>
      <w:r w:rsidRPr="00443190">
        <w:t>fallen.</w:t>
      </w:r>
      <w:r>
        <w:rPr>
          <w:lang w:val="de-DE"/>
        </w:rPr>
        <w:t>“</w:t>
      </w:r>
      <w:r w:rsidR="009B630C">
        <w:rPr>
          <w:lang w:val="de-DE"/>
        </w:rPr>
        <w:t xml:space="preserve"> </w:t>
      </w:r>
      <w:r>
        <w:rPr>
          <w:lang w:val="de-DE"/>
        </w:rPr>
        <w:t>(v.</w:t>
      </w:r>
      <w:r w:rsidR="009B630C">
        <w:rPr>
          <w:lang w:val="de-DE"/>
        </w:rPr>
        <w:t xml:space="preserve"> </w:t>
      </w:r>
      <w:r>
        <w:rPr>
          <w:lang w:val="de-DE"/>
        </w:rPr>
        <w:t>27)</w:t>
      </w:r>
      <w:r w:rsidR="009B630C">
        <w:rPr>
          <w:lang w:val="de-DE"/>
        </w:rPr>
        <w:t xml:space="preserve"> </w:t>
      </w:r>
      <w:r>
        <w:rPr>
          <w:lang w:val="de-DE"/>
        </w:rPr>
        <w:t>–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Ohne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die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Gnade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Gottes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sind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wir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nur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„Hunde“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–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wie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die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kanaanäische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Frau.</w:t>
      </w:r>
      <w:r w:rsidR="009B630C">
        <w:rPr>
          <w:lang w:val="de-DE"/>
        </w:rPr>
        <w:t xml:space="preserve"> </w:t>
      </w:r>
    </w:p>
    <w:p w14:paraId="1C9A026F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5099C054" w14:textId="4171DDBD" w:rsidR="00324B0D" w:rsidRDefault="00443190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2. Timotheus </w:t>
      </w:r>
      <w:r w:rsidRPr="00DA58DA">
        <w:rPr>
          <w:lang w:val="de-DE"/>
        </w:rPr>
        <w:t>4</w:t>
      </w:r>
      <w:r w:rsidR="009B630C">
        <w:rPr>
          <w:lang w:val="de-DE"/>
        </w:rPr>
        <w:t>, 1</w:t>
      </w:r>
      <w:r w:rsidRPr="00DA58DA">
        <w:rPr>
          <w:lang w:val="de-DE"/>
        </w:rPr>
        <w:t>4</w:t>
      </w:r>
      <w:r>
        <w:rPr>
          <w:lang w:val="de-DE"/>
        </w:rPr>
        <w:t>:</w:t>
      </w:r>
      <w:r w:rsidR="009B630C">
        <w:rPr>
          <w:lang w:val="de-DE"/>
        </w:rPr>
        <w:t xml:space="preserve"> </w:t>
      </w:r>
      <w:r>
        <w:rPr>
          <w:lang w:val="de-DE"/>
        </w:rPr>
        <w:t>„</w:t>
      </w:r>
      <w:r w:rsidR="00E35A9B" w:rsidRPr="00E35A9B">
        <w:t>Alexander,</w:t>
      </w:r>
      <w:r w:rsidR="009B630C">
        <w:t xml:space="preserve"> </w:t>
      </w:r>
      <w:r w:rsidR="00E35A9B" w:rsidRPr="00E35A9B">
        <w:t>der</w:t>
      </w:r>
      <w:r w:rsidR="009B630C">
        <w:t xml:space="preserve"> </w:t>
      </w:r>
      <w:r w:rsidR="00E35A9B" w:rsidRPr="00E35A9B">
        <w:t>Schmied,</w:t>
      </w:r>
      <w:r w:rsidR="009B630C">
        <w:t xml:space="preserve"> </w:t>
      </w:r>
      <w:proofErr w:type="spellStart"/>
      <w:r w:rsidR="00E35A9B" w:rsidRPr="00E35A9B">
        <w:t>erzeigte</w:t>
      </w:r>
      <w:proofErr w:type="spellEnd"/>
      <w:r w:rsidR="009B630C">
        <w:t xml:space="preserve"> </w:t>
      </w:r>
      <w:r w:rsidR="00E35A9B" w:rsidRPr="00E35A9B">
        <w:t>mir</w:t>
      </w:r>
      <w:r w:rsidR="009B630C">
        <w:t xml:space="preserve"> </w:t>
      </w:r>
      <w:r w:rsidR="00E35A9B" w:rsidRPr="00E35A9B">
        <w:t>viel</w:t>
      </w:r>
      <w:r w:rsidR="009B630C">
        <w:t xml:space="preserve"> </w:t>
      </w:r>
      <w:r w:rsidR="00E35A9B" w:rsidRPr="00E35A9B">
        <w:t>Übles.</w:t>
      </w:r>
      <w:r w:rsidR="009B630C">
        <w:t xml:space="preserve"> </w:t>
      </w:r>
      <w:r w:rsidR="00E35A9B" w:rsidRPr="00E35A9B">
        <w:t>Der</w:t>
      </w:r>
      <w:r w:rsidR="009B630C">
        <w:t xml:space="preserve"> </w:t>
      </w:r>
      <w:r w:rsidR="00E35A9B" w:rsidRPr="00E35A9B">
        <w:t>Herr</w:t>
      </w:r>
      <w:r w:rsidR="009B630C">
        <w:t xml:space="preserve"> </w:t>
      </w:r>
      <w:r w:rsidR="00E35A9B" w:rsidRPr="00E35A9B">
        <w:t>vergelte</w:t>
      </w:r>
      <w:r w:rsidR="009B630C">
        <w:t xml:space="preserve"> </w:t>
      </w:r>
      <w:r w:rsidR="00E35A9B" w:rsidRPr="00E35A9B">
        <w:t>ihm</w:t>
      </w:r>
      <w:r w:rsidR="009B630C">
        <w:t xml:space="preserve"> </w:t>
      </w:r>
      <w:r w:rsidR="00E35A9B" w:rsidRPr="00E35A9B">
        <w:t>nach</w:t>
      </w:r>
      <w:r w:rsidR="009B630C">
        <w:t xml:space="preserve"> </w:t>
      </w:r>
      <w:r w:rsidR="00E35A9B" w:rsidRPr="00E35A9B">
        <w:t>seinen</w:t>
      </w:r>
      <w:r w:rsidR="009B630C">
        <w:t xml:space="preserve"> </w:t>
      </w:r>
      <w:r w:rsidR="00E35A9B" w:rsidRPr="00E35A9B">
        <w:t>Werken.</w:t>
      </w:r>
      <w:r w:rsidRPr="00E35A9B">
        <w:t>“</w:t>
      </w:r>
      <w:r w:rsidR="009B630C">
        <w:t xml:space="preserve"> </w:t>
      </w:r>
      <w:r w:rsidR="00E35A9B">
        <w:t>–</w:t>
      </w:r>
      <w:r w:rsidR="009B630C">
        <w:t xml:space="preserve"> </w:t>
      </w:r>
      <w:r w:rsidR="00324B0D" w:rsidRPr="00DA58DA">
        <w:rPr>
          <w:lang w:val="de-DE"/>
        </w:rPr>
        <w:t>Pa</w:t>
      </w:r>
      <w:r w:rsidR="00324B0D" w:rsidRPr="00DA58DA">
        <w:rPr>
          <w:lang w:val="de-DE"/>
        </w:rPr>
        <w:t>u</w:t>
      </w:r>
      <w:r w:rsidR="00324B0D" w:rsidRPr="00DA58DA">
        <w:rPr>
          <w:lang w:val="de-DE"/>
        </w:rPr>
        <w:t>lus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ist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nicht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überrascht,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wenn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ein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Christ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Widerstand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erlebt.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ich?</w:t>
      </w:r>
      <w:r w:rsidR="009B630C">
        <w:rPr>
          <w:lang w:val="de-DE"/>
        </w:rPr>
        <w:t xml:space="preserve"> </w:t>
      </w:r>
    </w:p>
    <w:p w14:paraId="753EA3FF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35743E11" w14:textId="7740D344" w:rsidR="00324B0D" w:rsidRDefault="00E35A9B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Hebräer </w:t>
      </w:r>
      <w:r w:rsidRPr="00DA58DA">
        <w:rPr>
          <w:lang w:val="de-DE"/>
        </w:rPr>
        <w:t>12</w:t>
      </w:r>
      <w:r w:rsidR="009B630C">
        <w:rPr>
          <w:lang w:val="de-DE"/>
        </w:rPr>
        <w:t>, 2</w:t>
      </w:r>
      <w:r>
        <w:rPr>
          <w:lang w:val="de-DE"/>
        </w:rPr>
        <w:t>:</w:t>
      </w:r>
      <w:r w:rsidR="009B630C">
        <w:rPr>
          <w:lang w:val="de-DE"/>
        </w:rPr>
        <w:t xml:space="preserve"> </w:t>
      </w:r>
      <w:r w:rsidRPr="00E35A9B">
        <w:t>„…</w:t>
      </w:r>
      <w:r w:rsidR="009B630C">
        <w:t xml:space="preserve"> </w:t>
      </w:r>
      <w:r w:rsidRPr="00E35A9B">
        <w:t>hinwegsehen</w:t>
      </w:r>
      <w:r w:rsidR="009B630C">
        <w:t xml:space="preserve"> </w:t>
      </w:r>
      <w:r w:rsidRPr="00E35A9B">
        <w:t>auf</w:t>
      </w:r>
      <w:r w:rsidR="009B630C">
        <w:t xml:space="preserve"> </w:t>
      </w:r>
      <w:r w:rsidRPr="00E35A9B">
        <w:t>Jesus,</w:t>
      </w:r>
      <w:r w:rsidR="009B630C">
        <w:t xml:space="preserve"> </w:t>
      </w:r>
      <w:r w:rsidRPr="00E35A9B">
        <w:t>des</w:t>
      </w:r>
      <w:r w:rsidR="009B630C">
        <w:t xml:space="preserve"> </w:t>
      </w:r>
      <w:r w:rsidRPr="00E35A9B">
        <w:t>Glaubens</w:t>
      </w:r>
      <w:r w:rsidR="009B630C">
        <w:t xml:space="preserve"> </w:t>
      </w:r>
      <w:r w:rsidRPr="00E35A9B">
        <w:t>A</w:t>
      </w:r>
      <w:r w:rsidRPr="00E35A9B">
        <w:t>n</w:t>
      </w:r>
      <w:r w:rsidRPr="00E35A9B">
        <w:t>führer</w:t>
      </w:r>
      <w:r w:rsidR="009B630C">
        <w:t xml:space="preserve"> </w:t>
      </w:r>
      <w:r w:rsidRPr="00E35A9B">
        <w:t>und</w:t>
      </w:r>
      <w:r w:rsidR="009B630C">
        <w:t xml:space="preserve"> </w:t>
      </w:r>
      <w:r w:rsidRPr="00E35A9B">
        <w:t>Vollender“.</w:t>
      </w:r>
      <w:r w:rsidR="009B630C">
        <w:rPr>
          <w:lang w:val="de-DE"/>
        </w:rPr>
        <w:t xml:space="preserve"> </w:t>
      </w:r>
      <w:r>
        <w:rPr>
          <w:lang w:val="de-DE"/>
        </w:rPr>
        <w:t>–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Jesus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Christus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ist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dabei,</w:t>
      </w:r>
      <w:r w:rsidR="009B630C">
        <w:rPr>
          <w:lang w:val="de-DE"/>
        </w:rPr>
        <w:t xml:space="preserve"> </w:t>
      </w:r>
      <w:r w:rsidR="00D20965">
        <w:rPr>
          <w:lang w:val="de-DE"/>
        </w:rPr>
        <w:t>auch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me</w:t>
      </w:r>
      <w:r w:rsidR="00324B0D" w:rsidRPr="00DA58DA">
        <w:rPr>
          <w:lang w:val="de-DE"/>
        </w:rPr>
        <w:t>i</w:t>
      </w:r>
      <w:r w:rsidR="00324B0D" w:rsidRPr="00DA58DA">
        <w:rPr>
          <w:lang w:val="de-DE"/>
        </w:rPr>
        <w:t>nen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Glauben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zu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vollenden,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zur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vollkommenen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Reife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zum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Ziel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zu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bringen.</w:t>
      </w:r>
    </w:p>
    <w:p w14:paraId="7E7C17DB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477DED10" w14:textId="42A5D836" w:rsidR="00324B0D" w:rsidRDefault="00E35A9B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</w:t>
      </w:r>
      <w:proofErr w:type="spellStart"/>
      <w:r w:rsidRPr="00DA58DA">
        <w:rPr>
          <w:lang w:val="de-DE"/>
        </w:rPr>
        <w:t>Klg</w:t>
      </w:r>
      <w:r>
        <w:rPr>
          <w:lang w:val="de-DE"/>
        </w:rPr>
        <w:t>l</w:t>
      </w:r>
      <w:proofErr w:type="spellEnd"/>
      <w:r w:rsidR="009B630C">
        <w:rPr>
          <w:lang w:val="de-DE"/>
        </w:rPr>
        <w:t xml:space="preserve"> </w:t>
      </w:r>
      <w:r w:rsidRPr="00DA58DA">
        <w:rPr>
          <w:lang w:val="de-DE"/>
        </w:rPr>
        <w:t>3</w:t>
      </w:r>
      <w:r w:rsidR="009B630C">
        <w:rPr>
          <w:lang w:val="de-DE"/>
        </w:rPr>
        <w:t>, 2</w:t>
      </w:r>
      <w:r w:rsidRPr="00DA58DA">
        <w:rPr>
          <w:lang w:val="de-DE"/>
        </w:rPr>
        <w:t>2.23</w:t>
      </w:r>
      <w:r>
        <w:rPr>
          <w:lang w:val="de-DE"/>
        </w:rPr>
        <w:t>:</w:t>
      </w:r>
      <w:r w:rsidR="009B630C">
        <w:rPr>
          <w:lang w:val="de-DE"/>
        </w:rPr>
        <w:t xml:space="preserve"> </w:t>
      </w:r>
      <w:r>
        <w:rPr>
          <w:lang w:val="de-DE"/>
        </w:rPr>
        <w:t>„</w:t>
      </w:r>
      <w:proofErr w:type="spellStart"/>
      <w:r w:rsidRPr="00767430">
        <w:t>Gütigkeiten</w:t>
      </w:r>
      <w:proofErr w:type="spellEnd"/>
      <w:r w:rsidR="009B630C">
        <w:t xml:space="preserve"> </w:t>
      </w:r>
      <w:proofErr w:type="spellStart"/>
      <w:r w:rsidRPr="00767430">
        <w:t>Jahwehs</w:t>
      </w:r>
      <w:proofErr w:type="spellEnd"/>
      <w:r w:rsidR="009B630C">
        <w:t xml:space="preserve"> </w:t>
      </w:r>
      <w:r w:rsidRPr="00767430">
        <w:t>[sind’s],</w:t>
      </w:r>
      <w:r w:rsidR="009B630C">
        <w:t xml:space="preserve"> </w:t>
      </w:r>
      <w:r w:rsidRPr="00767430">
        <w:t>dass</w:t>
      </w:r>
      <w:r w:rsidR="009B630C">
        <w:t xml:space="preserve"> </w:t>
      </w:r>
      <w:r w:rsidRPr="00767430">
        <w:t>es</w:t>
      </w:r>
      <w:r w:rsidR="009B630C">
        <w:t xml:space="preserve"> </w:t>
      </w:r>
      <w:r w:rsidRPr="00767430">
        <w:t>nicht</w:t>
      </w:r>
      <w:r w:rsidR="009B630C">
        <w:t xml:space="preserve"> </w:t>
      </w:r>
      <w:r w:rsidRPr="00767430">
        <w:t>gar</w:t>
      </w:r>
      <w:r w:rsidR="009B630C">
        <w:t xml:space="preserve"> </w:t>
      </w:r>
      <w:r w:rsidRPr="00767430">
        <w:t>aus</w:t>
      </w:r>
      <w:r w:rsidR="009B630C">
        <w:t xml:space="preserve"> </w:t>
      </w:r>
      <w:r w:rsidRPr="00767430">
        <w:t>ist</w:t>
      </w:r>
      <w:r w:rsidR="009B630C">
        <w:t xml:space="preserve"> </w:t>
      </w:r>
      <w:r w:rsidRPr="00767430">
        <w:t>mit</w:t>
      </w:r>
      <w:r w:rsidR="009B630C">
        <w:t xml:space="preserve"> </w:t>
      </w:r>
      <w:r w:rsidRPr="00767430">
        <w:t>uns,</w:t>
      </w:r>
      <w:r w:rsidR="009B630C">
        <w:t xml:space="preserve"> </w:t>
      </w:r>
      <w:r w:rsidRPr="00767430">
        <w:t>denn</w:t>
      </w:r>
      <w:r w:rsidR="009B630C">
        <w:t xml:space="preserve"> </w:t>
      </w:r>
      <w:r w:rsidRPr="00767430">
        <w:t>seine</w:t>
      </w:r>
      <w:r w:rsidR="009B630C">
        <w:t xml:space="preserve"> </w:t>
      </w:r>
      <w:proofErr w:type="spellStart"/>
      <w:r w:rsidRPr="00767430">
        <w:t>Erbarmungen</w:t>
      </w:r>
      <w:proofErr w:type="spellEnd"/>
      <w:r w:rsidR="009B630C">
        <w:t xml:space="preserve"> </w:t>
      </w:r>
      <w:r w:rsidRPr="00767430">
        <w:t>sind</w:t>
      </w:r>
      <w:r w:rsidR="009B630C">
        <w:t xml:space="preserve"> </w:t>
      </w:r>
      <w:r w:rsidRPr="00767430">
        <w:t>nicht</w:t>
      </w:r>
      <w:r w:rsidR="009B630C">
        <w:t xml:space="preserve"> </w:t>
      </w:r>
      <w:r w:rsidRPr="00767430">
        <w:t>zu</w:t>
      </w:r>
      <w:r w:rsidR="009B630C">
        <w:t xml:space="preserve"> </w:t>
      </w:r>
      <w:r w:rsidRPr="00767430">
        <w:t>Ende.</w:t>
      </w:r>
      <w:r w:rsidR="009B630C">
        <w:t xml:space="preserve"> </w:t>
      </w:r>
      <w:r w:rsidRPr="00767430">
        <w:t>Sie</w:t>
      </w:r>
      <w:r w:rsidR="009B630C">
        <w:t xml:space="preserve"> </w:t>
      </w:r>
      <w:r w:rsidRPr="00767430">
        <w:t>sind</w:t>
      </w:r>
      <w:r w:rsidR="009B630C">
        <w:t xml:space="preserve"> </w:t>
      </w:r>
      <w:r w:rsidRPr="00767430">
        <w:t>neu</w:t>
      </w:r>
      <w:r w:rsidR="009B630C">
        <w:t xml:space="preserve"> </w:t>
      </w:r>
      <w:r w:rsidRPr="00767430">
        <w:t>jeden</w:t>
      </w:r>
      <w:r w:rsidR="009B630C">
        <w:t xml:space="preserve"> </w:t>
      </w:r>
      <w:r w:rsidRPr="00767430">
        <w:t>Morgen.</w:t>
      </w:r>
      <w:r w:rsidR="009B630C">
        <w:t xml:space="preserve"> </w:t>
      </w:r>
      <w:r w:rsidRPr="00767430">
        <w:t>Groß</w:t>
      </w:r>
      <w:r w:rsidR="009B630C">
        <w:t xml:space="preserve"> </w:t>
      </w:r>
      <w:r w:rsidRPr="00767430">
        <w:t>ist</w:t>
      </w:r>
      <w:r w:rsidR="009B630C">
        <w:t xml:space="preserve"> </w:t>
      </w:r>
      <w:r w:rsidRPr="00767430">
        <w:t>deine</w:t>
      </w:r>
      <w:r w:rsidR="009B630C">
        <w:t xml:space="preserve"> </w:t>
      </w:r>
      <w:r w:rsidRPr="00767430">
        <w:t>Treue</w:t>
      </w:r>
      <w:r w:rsidRPr="009B630C">
        <w:rPr>
          <w:lang w:val="de-DE" w:bidi="he-IL"/>
        </w:rPr>
        <w:t>!</w:t>
      </w:r>
      <w:r>
        <w:rPr>
          <w:lang w:val="de-DE"/>
        </w:rPr>
        <w:t>“</w:t>
      </w:r>
      <w:r w:rsidR="009B630C">
        <w:rPr>
          <w:lang w:val="de-DE"/>
        </w:rPr>
        <w:t xml:space="preserve"> </w:t>
      </w:r>
      <w:r>
        <w:rPr>
          <w:lang w:val="de-DE"/>
        </w:rPr>
        <w:t>–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jedem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Morgen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ist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Gottes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Gnade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da,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zwar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ausre</w:t>
      </w:r>
      <w:r w:rsidR="00324B0D" w:rsidRPr="00DA58DA">
        <w:rPr>
          <w:lang w:val="de-DE"/>
        </w:rPr>
        <w:t>i</w:t>
      </w:r>
      <w:r w:rsidR="00324B0D" w:rsidRPr="00DA58DA">
        <w:rPr>
          <w:lang w:val="de-DE"/>
        </w:rPr>
        <w:t>chend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für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alles,</w:t>
      </w:r>
      <w:r w:rsidR="009B630C">
        <w:rPr>
          <w:lang w:val="de-DE"/>
        </w:rPr>
        <w:t xml:space="preserve"> </w:t>
      </w:r>
      <w:r>
        <w:rPr>
          <w:lang w:val="de-DE"/>
        </w:rPr>
        <w:t>w</w:t>
      </w:r>
      <w:r w:rsidR="00324B0D" w:rsidRPr="00DA58DA">
        <w:rPr>
          <w:lang w:val="de-DE"/>
        </w:rPr>
        <w:t>as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der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bevorstehende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Tag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mir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Aufg</w:t>
      </w:r>
      <w:r w:rsidR="00324B0D" w:rsidRPr="00DA58DA">
        <w:rPr>
          <w:lang w:val="de-DE"/>
        </w:rPr>
        <w:t>a</w:t>
      </w:r>
      <w:r w:rsidR="00324B0D" w:rsidRPr="00DA58DA">
        <w:rPr>
          <w:lang w:val="de-DE"/>
        </w:rPr>
        <w:t>ben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Nöten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bescheren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wird.</w:t>
      </w:r>
    </w:p>
    <w:p w14:paraId="5A5E27B1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44FC6550" w14:textId="78EF6D87" w:rsidR="00324B0D" w:rsidRDefault="001859E3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Apostelgeschichte </w:t>
      </w:r>
      <w:r w:rsidR="00324B0D" w:rsidRPr="00DA58DA">
        <w:rPr>
          <w:lang w:val="de-DE"/>
        </w:rPr>
        <w:t>15</w:t>
      </w:r>
      <w:r w:rsidR="009B630C">
        <w:rPr>
          <w:lang w:val="de-DE"/>
        </w:rPr>
        <w:t>, 2</w:t>
      </w:r>
      <w:r w:rsidR="00324B0D" w:rsidRPr="00DA58DA">
        <w:rPr>
          <w:lang w:val="de-DE"/>
        </w:rPr>
        <w:t>8:</w:t>
      </w:r>
      <w:r w:rsidR="009B630C">
        <w:rPr>
          <w:lang w:val="de-DE"/>
        </w:rPr>
        <w:t xml:space="preserve"> </w:t>
      </w:r>
      <w:r w:rsidR="00E35A9B">
        <w:rPr>
          <w:lang w:val="de-DE"/>
        </w:rPr>
        <w:t>„</w:t>
      </w:r>
      <w:r w:rsidR="00324B0D" w:rsidRPr="00DA58DA">
        <w:rPr>
          <w:lang w:val="de-DE"/>
        </w:rPr>
        <w:t>Es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gefiel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dem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Heiligen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Geist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uns,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euch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keine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weitere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Last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aufzulegen.“</w:t>
      </w:r>
      <w:r w:rsidR="009B630C">
        <w:rPr>
          <w:lang w:val="de-DE"/>
        </w:rPr>
        <w:t xml:space="preserve"> </w:t>
      </w:r>
      <w:r w:rsidR="00E35A9B">
        <w:rPr>
          <w:lang w:val="de-DE"/>
        </w:rPr>
        <w:t>–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Gebet: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„Hilf,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Herr,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mir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zu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erkennen,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was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dem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Heiligen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Geist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gefällt.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Und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lass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mir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gefallen,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anderen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keine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unn</w:t>
      </w:r>
      <w:r w:rsidR="00324B0D" w:rsidRPr="00DA58DA">
        <w:rPr>
          <w:lang w:val="de-DE"/>
        </w:rPr>
        <w:t>ö</w:t>
      </w:r>
      <w:r w:rsidR="00324B0D" w:rsidRPr="00DA58DA">
        <w:rPr>
          <w:lang w:val="de-DE"/>
        </w:rPr>
        <w:t>tigen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Lasten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aufz</w:t>
      </w:r>
      <w:r w:rsidR="00324B0D" w:rsidRPr="00DA58DA">
        <w:rPr>
          <w:lang w:val="de-DE"/>
        </w:rPr>
        <w:t>u</w:t>
      </w:r>
      <w:r w:rsidR="00324B0D" w:rsidRPr="00DA58DA">
        <w:rPr>
          <w:lang w:val="de-DE"/>
        </w:rPr>
        <w:t>legen.“</w:t>
      </w:r>
      <w:r w:rsidR="009B630C">
        <w:rPr>
          <w:lang w:val="de-DE"/>
        </w:rPr>
        <w:t xml:space="preserve"> </w:t>
      </w:r>
    </w:p>
    <w:p w14:paraId="64348943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610845DA" w14:textId="32E4A4DE" w:rsidR="005F3CF1" w:rsidRDefault="005F3CF1" w:rsidP="00AB27DC">
      <w:pPr>
        <w:jc w:val="both"/>
      </w:pPr>
      <w:r>
        <w:rPr>
          <w:lang w:val="de-DE"/>
        </w:rPr>
        <w:t>°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Warum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wir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nicht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murren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sollten: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Einmal,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weil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es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verboten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ist;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zum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anderen,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weil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Gott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alle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unsere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Leiden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und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Una</w:t>
      </w:r>
      <w:r w:rsidRPr="0082016D">
        <w:rPr>
          <w:lang w:val="de-DE"/>
        </w:rPr>
        <w:t>n</w:t>
      </w:r>
      <w:r w:rsidRPr="0082016D">
        <w:rPr>
          <w:lang w:val="de-DE"/>
        </w:rPr>
        <w:t>nehmlichkeiten</w:t>
      </w:r>
      <w:r w:rsidR="009B630C">
        <w:rPr>
          <w:lang w:val="de-DE"/>
        </w:rPr>
        <w:t xml:space="preserve"> </w:t>
      </w:r>
      <w:r w:rsidRPr="0082016D">
        <w:rPr>
          <w:lang w:val="de-DE"/>
        </w:rPr>
        <w:t>bestimmt</w:t>
      </w:r>
      <w:r w:rsidR="009B630C">
        <w:rPr>
          <w:lang w:val="de-DE"/>
        </w:rPr>
        <w:t xml:space="preserve"> </w:t>
      </w:r>
      <w:r w:rsidR="00A53025">
        <w:t>(</w:t>
      </w:r>
      <w:r w:rsidR="009B630C">
        <w:rPr>
          <w:lang w:val="de-DE"/>
        </w:rPr>
        <w:t xml:space="preserve">1. Petrus </w:t>
      </w:r>
      <w:r w:rsidR="00A53025" w:rsidRPr="0082016D">
        <w:rPr>
          <w:lang w:val="de-DE"/>
        </w:rPr>
        <w:t>3</w:t>
      </w:r>
      <w:r w:rsidR="009B630C">
        <w:rPr>
          <w:lang w:val="de-DE"/>
        </w:rPr>
        <w:t>, 1</w:t>
      </w:r>
      <w:r w:rsidR="00A53025" w:rsidRPr="0082016D">
        <w:rPr>
          <w:lang w:val="de-DE"/>
        </w:rPr>
        <w:t>7</w:t>
      </w:r>
      <w:r w:rsidR="00A53025">
        <w:t>)</w:t>
      </w:r>
      <w:r>
        <w:rPr>
          <w:lang w:val="de-DE"/>
        </w:rPr>
        <w:t>:</w:t>
      </w:r>
      <w:r w:rsidR="009B630C">
        <w:rPr>
          <w:lang w:val="de-DE"/>
        </w:rPr>
        <w:t xml:space="preserve"> </w:t>
      </w:r>
      <w:r w:rsidRPr="0082016D">
        <w:t>„…</w:t>
      </w:r>
      <w:r w:rsidR="009B630C">
        <w:t xml:space="preserve">, </w:t>
      </w:r>
      <w:r w:rsidRPr="0082016D">
        <w:t>denn</w:t>
      </w:r>
      <w:r w:rsidR="009B630C">
        <w:t xml:space="preserve"> </w:t>
      </w:r>
      <w:r w:rsidRPr="0082016D">
        <w:t>es</w:t>
      </w:r>
      <w:r w:rsidR="009B630C">
        <w:t xml:space="preserve"> </w:t>
      </w:r>
      <w:r w:rsidRPr="0082016D">
        <w:t>ist</w:t>
      </w:r>
      <w:r w:rsidR="009B630C">
        <w:t xml:space="preserve"> </w:t>
      </w:r>
      <w:r w:rsidRPr="0082016D">
        <w:t>besser,</w:t>
      </w:r>
      <w:r w:rsidR="009B630C">
        <w:t xml:space="preserve"> </w:t>
      </w:r>
      <w:r w:rsidRPr="0082016D">
        <w:t>wenn</w:t>
      </w:r>
      <w:r w:rsidR="009B630C">
        <w:t xml:space="preserve"> </w:t>
      </w:r>
      <w:r w:rsidRPr="0082016D">
        <w:t>Gottes</w:t>
      </w:r>
      <w:r w:rsidR="009B630C">
        <w:t xml:space="preserve"> </w:t>
      </w:r>
      <w:r w:rsidRPr="0082016D">
        <w:t>Wille</w:t>
      </w:r>
      <w:r w:rsidR="009B630C">
        <w:t xml:space="preserve"> </w:t>
      </w:r>
      <w:r w:rsidRPr="0082016D">
        <w:t>es</w:t>
      </w:r>
      <w:r w:rsidR="009B630C">
        <w:t xml:space="preserve"> </w:t>
      </w:r>
      <w:r w:rsidRPr="0082016D">
        <w:t>so</w:t>
      </w:r>
      <w:r w:rsidR="009B630C">
        <w:t xml:space="preserve"> </w:t>
      </w:r>
      <w:r w:rsidRPr="0082016D">
        <w:t>haben</w:t>
      </w:r>
      <w:r w:rsidR="009B630C">
        <w:t xml:space="preserve"> </w:t>
      </w:r>
      <w:r w:rsidRPr="0082016D">
        <w:t>will,</w:t>
      </w:r>
      <w:r w:rsidR="009B630C">
        <w:t xml:space="preserve"> </w:t>
      </w:r>
      <w:r w:rsidRPr="0082016D">
        <w:t>dass</w:t>
      </w:r>
      <w:r w:rsidR="009B630C">
        <w:t xml:space="preserve"> </w:t>
      </w:r>
      <w:r w:rsidRPr="0082016D">
        <w:t>ihr</w:t>
      </w:r>
      <w:r w:rsidR="009B630C">
        <w:t xml:space="preserve"> </w:t>
      </w:r>
      <w:r w:rsidRPr="0082016D">
        <w:t>für</w:t>
      </w:r>
      <w:r w:rsidR="009B630C">
        <w:t xml:space="preserve"> </w:t>
      </w:r>
      <w:proofErr w:type="spellStart"/>
      <w:r w:rsidRPr="0082016D">
        <w:t>Gutestun</w:t>
      </w:r>
      <w:proofErr w:type="spellEnd"/>
      <w:r w:rsidR="009B630C">
        <w:t xml:space="preserve"> </w:t>
      </w:r>
      <w:r w:rsidRPr="0082016D">
        <w:t>leidet</w:t>
      </w:r>
      <w:r w:rsidR="009B630C">
        <w:t xml:space="preserve"> </w:t>
      </w:r>
      <w:r w:rsidRPr="0082016D">
        <w:t>als</w:t>
      </w:r>
      <w:r w:rsidR="009B630C">
        <w:t xml:space="preserve"> </w:t>
      </w:r>
      <w:r w:rsidRPr="0082016D">
        <w:t>für</w:t>
      </w:r>
      <w:r w:rsidR="009B630C">
        <w:t xml:space="preserve"> </w:t>
      </w:r>
      <w:proofErr w:type="spellStart"/>
      <w:r w:rsidRPr="0082016D">
        <w:t>Bösestun</w:t>
      </w:r>
      <w:proofErr w:type="spellEnd"/>
      <w:r w:rsidRPr="0082016D">
        <w:t>“</w:t>
      </w:r>
      <w:r>
        <w:t>.</w:t>
      </w:r>
    </w:p>
    <w:p w14:paraId="05D4D90F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0018E244" w14:textId="6BC1C907" w:rsidR="00324B0D" w:rsidRDefault="0082016D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Was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ist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ein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Ärgernis?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Nicht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ein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Anlass,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sich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über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jema</w:t>
      </w:r>
      <w:r w:rsidR="00324B0D" w:rsidRPr="00DA58DA">
        <w:rPr>
          <w:lang w:val="de-DE"/>
        </w:rPr>
        <w:t>n</w:t>
      </w:r>
      <w:r w:rsidR="00324B0D" w:rsidRPr="00DA58DA">
        <w:rPr>
          <w:lang w:val="de-DE"/>
        </w:rPr>
        <w:t>den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zu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ärgern,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sondern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eine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Versuchung,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etwas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zu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tun,</w:t>
      </w:r>
      <w:r w:rsidR="009B630C">
        <w:rPr>
          <w:lang w:val="de-DE"/>
        </w:rPr>
        <w:t xml:space="preserve"> </w:t>
      </w:r>
      <w:proofErr w:type="gramStart"/>
      <w:r w:rsidR="00324B0D" w:rsidRPr="00DA58DA">
        <w:rPr>
          <w:lang w:val="de-DE"/>
        </w:rPr>
        <w:t>das</w:t>
      </w:r>
      <w:proofErr w:type="gramEnd"/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ein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anderer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für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richtig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hält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doch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gegen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mein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Gewissen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wäre.</w:t>
      </w:r>
      <w:r w:rsidR="009B630C">
        <w:rPr>
          <w:lang w:val="de-DE"/>
        </w:rPr>
        <w:t xml:space="preserve"> </w:t>
      </w:r>
    </w:p>
    <w:p w14:paraId="472E1D26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0EC7F8C7" w14:textId="74ADA38B" w:rsidR="005F3CF1" w:rsidRDefault="005F3CF1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Gott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zu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glauben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oder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zu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gehorchen,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ist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nichts</w:t>
      </w:r>
      <w:r w:rsidR="009B630C">
        <w:rPr>
          <w:lang w:val="de-DE"/>
        </w:rPr>
        <w:t xml:space="preserve"> </w:t>
      </w:r>
      <w:r>
        <w:rPr>
          <w:lang w:val="de-DE"/>
        </w:rPr>
        <w:t>B</w:t>
      </w:r>
      <w:r w:rsidRPr="00DA58DA">
        <w:rPr>
          <w:lang w:val="de-DE"/>
        </w:rPr>
        <w:t>esonderes,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als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hätten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wir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etwas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geleistet.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Es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ist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immer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das</w:t>
      </w:r>
      <w:r w:rsidR="009B630C">
        <w:rPr>
          <w:lang w:val="de-DE"/>
        </w:rPr>
        <w:t xml:space="preserve"> </w:t>
      </w:r>
      <w:r w:rsidRPr="00DA58DA">
        <w:rPr>
          <w:lang w:val="de-DE"/>
        </w:rPr>
        <w:t>Selbstve</w:t>
      </w:r>
      <w:r w:rsidRPr="00DA58DA">
        <w:rPr>
          <w:lang w:val="de-DE"/>
        </w:rPr>
        <w:t>r</w:t>
      </w:r>
      <w:r w:rsidRPr="00DA58DA">
        <w:rPr>
          <w:lang w:val="de-DE"/>
        </w:rPr>
        <w:t>ständlichste.</w:t>
      </w:r>
    </w:p>
    <w:p w14:paraId="430510E8" w14:textId="77777777" w:rsidR="00582394" w:rsidRPr="00E64826" w:rsidRDefault="00582394" w:rsidP="00AB27DC">
      <w:pPr>
        <w:jc w:val="both"/>
        <w:rPr>
          <w:sz w:val="10"/>
          <w:szCs w:val="10"/>
          <w:lang w:val="de-DE"/>
        </w:rPr>
      </w:pPr>
    </w:p>
    <w:p w14:paraId="51ABA27B" w14:textId="1BB320FE" w:rsidR="00324B0D" w:rsidRPr="00DA58DA" w:rsidRDefault="005F3CF1" w:rsidP="00AB27DC">
      <w:pPr>
        <w:jc w:val="both"/>
        <w:rPr>
          <w:lang w:val="de-DE"/>
        </w:rPr>
      </w:pPr>
      <w:r>
        <w:rPr>
          <w:lang w:val="de-DE"/>
        </w:rPr>
        <w:t>°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Gebet: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Herr,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falls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ich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schlafe,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wecke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mich!</w:t>
      </w:r>
      <w:r w:rsidR="009B630C">
        <w:rPr>
          <w:lang w:val="de-DE"/>
        </w:rPr>
        <w:t xml:space="preserve"> </w:t>
      </w:r>
      <w:r w:rsidR="00324B0D" w:rsidRPr="00DA58DA">
        <w:rPr>
          <w:lang w:val="de-DE"/>
        </w:rPr>
        <w:t>–</w:t>
      </w:r>
    </w:p>
    <w:p w14:paraId="1BC3DCEA" w14:textId="77777777" w:rsidR="005F3CF1" w:rsidRPr="00375028" w:rsidRDefault="005F3CF1" w:rsidP="00AB27DC">
      <w:pPr>
        <w:jc w:val="both"/>
        <w:rPr>
          <w:sz w:val="10"/>
          <w:szCs w:val="10"/>
          <w:lang w:val="de-DE"/>
        </w:rPr>
      </w:pPr>
    </w:p>
    <w:p w14:paraId="7D89F050" w14:textId="43C6E720" w:rsidR="00A53025" w:rsidRDefault="00A53025" w:rsidP="00AB27DC">
      <w:pPr>
        <w:jc w:val="both"/>
      </w:pPr>
      <w:r>
        <w:t>Jesus</w:t>
      </w:r>
      <w:r w:rsidR="009B630C">
        <w:t xml:space="preserve"> </w:t>
      </w:r>
      <w:r>
        <w:t>Christus</w:t>
      </w:r>
      <w:r w:rsidR="009B630C">
        <w:t xml:space="preserve"> </w:t>
      </w:r>
      <w:r>
        <w:t>starb</w:t>
      </w:r>
      <w:r w:rsidR="009B630C">
        <w:t xml:space="preserve"> </w:t>
      </w:r>
      <w:r>
        <w:t>nicht</w:t>
      </w:r>
      <w:r w:rsidR="009B630C">
        <w:t xml:space="preserve"> </w:t>
      </w:r>
      <w:r>
        <w:t>für</w:t>
      </w:r>
      <w:r w:rsidR="009B630C">
        <w:t xml:space="preserve"> </w:t>
      </w:r>
      <w:r>
        <w:t>ein</w:t>
      </w:r>
      <w:r w:rsidR="009B630C">
        <w:t xml:space="preserve"> </w:t>
      </w:r>
      <w:r>
        <w:t>Projekt</w:t>
      </w:r>
      <w:r w:rsidR="009B630C">
        <w:t xml:space="preserve"> </w:t>
      </w:r>
      <w:r>
        <w:t>oder</w:t>
      </w:r>
      <w:r w:rsidR="009B630C">
        <w:t xml:space="preserve"> </w:t>
      </w:r>
      <w:r>
        <w:t>Programm,</w:t>
      </w:r>
      <w:r w:rsidR="009B630C">
        <w:t xml:space="preserve"> </w:t>
      </w:r>
      <w:r>
        <w:t>sondern</w:t>
      </w:r>
      <w:r w:rsidR="009B630C">
        <w:t xml:space="preserve"> </w:t>
      </w:r>
      <w:r>
        <w:t>für</w:t>
      </w:r>
      <w:r w:rsidR="009B630C">
        <w:t xml:space="preserve"> </w:t>
      </w:r>
      <w:r>
        <w:t>Menschen.</w:t>
      </w:r>
      <w:r w:rsidR="009B630C">
        <w:t xml:space="preserve"> </w:t>
      </w:r>
      <w:r>
        <w:t>Unser</w:t>
      </w:r>
      <w:r w:rsidR="009B630C">
        <w:t xml:space="preserve"> </w:t>
      </w:r>
      <w:r>
        <w:t>Herr</w:t>
      </w:r>
      <w:r w:rsidR="009B630C">
        <w:t xml:space="preserve"> </w:t>
      </w:r>
      <w:r>
        <w:t>gibt</w:t>
      </w:r>
      <w:r w:rsidR="009B630C">
        <w:t xml:space="preserve"> </w:t>
      </w:r>
      <w:r>
        <w:t>uns</w:t>
      </w:r>
      <w:r w:rsidR="009B630C">
        <w:t xml:space="preserve"> </w:t>
      </w:r>
      <w:r>
        <w:t>nicht</w:t>
      </w:r>
      <w:r w:rsidR="009B630C">
        <w:t xml:space="preserve"> </w:t>
      </w:r>
      <w:r>
        <w:t>auf,</w:t>
      </w:r>
      <w:r w:rsidR="009B630C">
        <w:t xml:space="preserve"> </w:t>
      </w:r>
      <w:r>
        <w:t>und</w:t>
      </w:r>
      <w:r w:rsidR="009B630C">
        <w:t xml:space="preserve"> </w:t>
      </w:r>
      <w:r>
        <w:t>deshalb</w:t>
      </w:r>
      <w:r w:rsidR="009B630C">
        <w:t xml:space="preserve"> </w:t>
      </w:r>
      <w:r>
        <w:t>dürfen</w:t>
      </w:r>
      <w:r w:rsidR="009B630C">
        <w:t xml:space="preserve"> </w:t>
      </w:r>
      <w:r>
        <w:t>wir</w:t>
      </w:r>
      <w:r w:rsidR="009B630C">
        <w:t xml:space="preserve"> </w:t>
      </w:r>
      <w:r>
        <w:t>einander</w:t>
      </w:r>
      <w:r w:rsidR="009B630C">
        <w:t xml:space="preserve"> </w:t>
      </w:r>
      <w:r>
        <w:t>nicht</w:t>
      </w:r>
      <w:r w:rsidR="009B630C">
        <w:t xml:space="preserve"> </w:t>
      </w:r>
      <w:r>
        <w:t>aufgeben.</w:t>
      </w:r>
      <w:r w:rsidR="009B630C">
        <w:t xml:space="preserve"> </w:t>
      </w:r>
      <w:r>
        <w:t>Auch</w:t>
      </w:r>
      <w:r w:rsidR="009B630C">
        <w:t xml:space="preserve"> </w:t>
      </w:r>
      <w:r>
        <w:t>Heilige</w:t>
      </w:r>
      <w:r w:rsidR="009B630C">
        <w:t xml:space="preserve"> </w:t>
      </w:r>
      <w:r>
        <w:t>haben</w:t>
      </w:r>
      <w:r w:rsidR="009B630C">
        <w:t xml:space="preserve"> </w:t>
      </w:r>
      <w:r>
        <w:t>eine</w:t>
      </w:r>
      <w:r w:rsidR="009B630C">
        <w:t xml:space="preserve"> </w:t>
      </w:r>
      <w:r>
        <w:t>unheilige</w:t>
      </w:r>
      <w:r w:rsidR="009B630C">
        <w:t xml:space="preserve"> </w:t>
      </w:r>
      <w:r>
        <w:t>Vergangenheit.</w:t>
      </w:r>
      <w:r w:rsidR="009B630C">
        <w:t xml:space="preserve"> </w:t>
      </w:r>
      <w:r>
        <w:t>Und</w:t>
      </w:r>
      <w:r w:rsidR="009B630C">
        <w:t xml:space="preserve"> </w:t>
      </w:r>
      <w:r>
        <w:t>Versager</w:t>
      </w:r>
      <w:r w:rsidR="009B630C">
        <w:t xml:space="preserve"> </w:t>
      </w:r>
      <w:r>
        <w:t>haben</w:t>
      </w:r>
      <w:r w:rsidR="009B630C">
        <w:t xml:space="preserve"> </w:t>
      </w:r>
      <w:r>
        <w:t>eine</w:t>
      </w:r>
      <w:r w:rsidR="009B630C">
        <w:t xml:space="preserve"> </w:t>
      </w:r>
      <w:r>
        <w:t>Zukunft.</w:t>
      </w:r>
      <w:r w:rsidR="009B630C">
        <w:t xml:space="preserve"> </w:t>
      </w:r>
    </w:p>
    <w:p w14:paraId="2FD53895" w14:textId="77777777" w:rsidR="00A53025" w:rsidRPr="00375028" w:rsidRDefault="00A53025" w:rsidP="00AB27DC">
      <w:pPr>
        <w:jc w:val="both"/>
        <w:rPr>
          <w:sz w:val="10"/>
          <w:szCs w:val="10"/>
        </w:rPr>
      </w:pPr>
    </w:p>
    <w:p w14:paraId="21E86800" w14:textId="3BFBB2E2" w:rsidR="00A53025" w:rsidRDefault="00D20965" w:rsidP="00AB27DC">
      <w:pPr>
        <w:jc w:val="both"/>
      </w:pPr>
      <w:r>
        <w:t>Da</w:t>
      </w:r>
      <w:r w:rsidR="00A53025">
        <w:t>,</w:t>
      </w:r>
      <w:r w:rsidR="009B630C">
        <w:t xml:space="preserve"> </w:t>
      </w:r>
      <w:r w:rsidR="00A53025">
        <w:t>wo</w:t>
      </w:r>
      <w:r w:rsidR="009B630C">
        <w:t xml:space="preserve"> </w:t>
      </w:r>
      <w:r w:rsidR="00A53025">
        <w:t>ich</w:t>
      </w:r>
      <w:r w:rsidR="009B630C">
        <w:t xml:space="preserve"> </w:t>
      </w:r>
      <w:r w:rsidR="00A53025">
        <w:t>bin</w:t>
      </w:r>
      <w:r w:rsidR="009B630C">
        <w:t xml:space="preserve"> </w:t>
      </w:r>
      <w:r>
        <w:t>und</w:t>
      </w:r>
      <w:r w:rsidR="009B630C">
        <w:t xml:space="preserve"> </w:t>
      </w:r>
      <w:r w:rsidR="00A53025">
        <w:t>mit</w:t>
      </w:r>
      <w:r w:rsidR="009B630C">
        <w:t xml:space="preserve"> </w:t>
      </w:r>
      <w:r w:rsidR="00A53025">
        <w:t>dem</w:t>
      </w:r>
      <w:r w:rsidR="009B630C">
        <w:t xml:space="preserve"> </w:t>
      </w:r>
      <w:r w:rsidR="00A53025">
        <w:t>Dienst,</w:t>
      </w:r>
      <w:r w:rsidR="009B630C">
        <w:t xml:space="preserve"> </w:t>
      </w:r>
      <w:r w:rsidR="00A53025">
        <w:t>den</w:t>
      </w:r>
      <w:r w:rsidR="009B630C">
        <w:t xml:space="preserve"> </w:t>
      </w:r>
      <w:r w:rsidR="00A53025">
        <w:t>ich</w:t>
      </w:r>
      <w:r w:rsidR="009B630C">
        <w:t xml:space="preserve"> </w:t>
      </w:r>
      <w:r w:rsidR="00A53025">
        <w:t>habe,</w:t>
      </w:r>
      <w:r w:rsidR="009B630C">
        <w:t xml:space="preserve"> </w:t>
      </w:r>
      <w:r>
        <w:t>bin</w:t>
      </w:r>
      <w:r w:rsidR="009B630C">
        <w:t xml:space="preserve"> </w:t>
      </w:r>
      <w:r>
        <w:t>ich</w:t>
      </w:r>
      <w:r w:rsidR="009B630C">
        <w:t xml:space="preserve"> </w:t>
      </w:r>
      <w:r w:rsidR="00A53025">
        <w:t>nur</w:t>
      </w:r>
      <w:r w:rsidR="009B630C">
        <w:t xml:space="preserve"> </w:t>
      </w:r>
      <w:r w:rsidR="00A53025" w:rsidRPr="00D20965">
        <w:rPr>
          <w:i/>
          <w:iCs/>
        </w:rPr>
        <w:t>wegen</w:t>
      </w:r>
      <w:r w:rsidR="009B630C">
        <w:t xml:space="preserve"> </w:t>
      </w:r>
      <w:r w:rsidR="00A53025">
        <w:t>und</w:t>
      </w:r>
      <w:r w:rsidR="009B630C">
        <w:t xml:space="preserve"> </w:t>
      </w:r>
      <w:r w:rsidR="00A53025" w:rsidRPr="00D20965">
        <w:rPr>
          <w:i/>
          <w:iCs/>
        </w:rPr>
        <w:t>auf</w:t>
      </w:r>
      <w:r w:rsidR="009B630C">
        <w:rPr>
          <w:i/>
          <w:iCs/>
        </w:rPr>
        <w:t xml:space="preserve"> </w:t>
      </w:r>
      <w:r w:rsidR="00A53025" w:rsidRPr="00D20965">
        <w:rPr>
          <w:i/>
          <w:iCs/>
        </w:rPr>
        <w:t>Grund</w:t>
      </w:r>
      <w:r w:rsidR="009B630C">
        <w:t xml:space="preserve"> </w:t>
      </w:r>
      <w:r w:rsidR="00A53025">
        <w:t>der</w:t>
      </w:r>
      <w:r w:rsidR="009B630C">
        <w:t xml:space="preserve"> </w:t>
      </w:r>
      <w:r w:rsidR="00A53025">
        <w:t>Liebe</w:t>
      </w:r>
      <w:r w:rsidR="009B630C">
        <w:t xml:space="preserve"> </w:t>
      </w:r>
      <w:r w:rsidR="00A53025">
        <w:t>Gottes.</w:t>
      </w:r>
      <w:r w:rsidR="009B630C">
        <w:t xml:space="preserve"> </w:t>
      </w:r>
      <w:r w:rsidR="00A53025">
        <w:t>Wenn</w:t>
      </w:r>
      <w:r w:rsidR="009B630C">
        <w:t xml:space="preserve"> </w:t>
      </w:r>
      <w:r w:rsidR="00A53025">
        <w:t>ich</w:t>
      </w:r>
      <w:r w:rsidR="009B630C">
        <w:t xml:space="preserve"> </w:t>
      </w:r>
      <w:r w:rsidR="00A53025">
        <w:t>in</w:t>
      </w:r>
      <w:r w:rsidR="009B630C">
        <w:t xml:space="preserve"> </w:t>
      </w:r>
      <w:r w:rsidR="00A53025">
        <w:t>allem</w:t>
      </w:r>
      <w:r w:rsidR="009B630C">
        <w:t xml:space="preserve"> </w:t>
      </w:r>
      <w:r w:rsidR="00A53025">
        <w:t>ihm</w:t>
      </w:r>
      <w:r w:rsidR="009B630C">
        <w:t xml:space="preserve"> </w:t>
      </w:r>
      <w:r w:rsidR="00A53025">
        <w:t>nachfolge,</w:t>
      </w:r>
      <w:r w:rsidR="009B630C">
        <w:t xml:space="preserve"> </w:t>
      </w:r>
      <w:r w:rsidR="00A53025">
        <w:t>ändern</w:t>
      </w:r>
      <w:r w:rsidR="009B630C">
        <w:t xml:space="preserve"> </w:t>
      </w:r>
      <w:r w:rsidR="00A53025">
        <w:t>sich</w:t>
      </w:r>
      <w:r w:rsidR="009B630C">
        <w:t xml:space="preserve"> </w:t>
      </w:r>
      <w:r w:rsidR="00A53025">
        <w:t>die</w:t>
      </w:r>
      <w:r w:rsidR="009B630C">
        <w:t xml:space="preserve"> </w:t>
      </w:r>
      <w:r w:rsidR="00A53025">
        <w:t>Umstände.</w:t>
      </w:r>
      <w:r w:rsidR="009B630C">
        <w:t xml:space="preserve"> </w:t>
      </w:r>
      <w:r w:rsidR="00A53025">
        <w:t>Und</w:t>
      </w:r>
      <w:r w:rsidR="009B630C">
        <w:t xml:space="preserve"> </w:t>
      </w:r>
      <w:r w:rsidR="00A53025">
        <w:t>falls</w:t>
      </w:r>
      <w:r w:rsidR="009B630C">
        <w:t xml:space="preserve"> </w:t>
      </w:r>
      <w:r w:rsidR="00A53025">
        <w:t>sie</w:t>
      </w:r>
      <w:r w:rsidR="009B630C">
        <w:t xml:space="preserve"> </w:t>
      </w:r>
      <w:r w:rsidR="00A53025">
        <w:t>sich</w:t>
      </w:r>
      <w:r w:rsidR="009B630C">
        <w:t xml:space="preserve"> </w:t>
      </w:r>
      <w:r w:rsidR="00A53025">
        <w:t>nicht</w:t>
      </w:r>
      <w:r w:rsidR="009B630C">
        <w:t xml:space="preserve"> </w:t>
      </w:r>
      <w:r w:rsidR="00A53025">
        <w:t>ändern</w:t>
      </w:r>
      <w:r w:rsidR="009B630C">
        <w:t xml:space="preserve"> </w:t>
      </w:r>
      <w:r>
        <w:t>sollten</w:t>
      </w:r>
      <w:r w:rsidR="00A53025">
        <w:t>,</w:t>
      </w:r>
      <w:r w:rsidR="009B630C">
        <w:t xml:space="preserve"> </w:t>
      </w:r>
      <w:r w:rsidR="00A53025">
        <w:t>ändert</w:t>
      </w:r>
      <w:r w:rsidR="009B630C">
        <w:t xml:space="preserve"> </w:t>
      </w:r>
      <w:r w:rsidR="00A53025">
        <w:t>er</w:t>
      </w:r>
      <w:r w:rsidR="009B630C">
        <w:t xml:space="preserve"> </w:t>
      </w:r>
      <w:r w:rsidR="00A53025">
        <w:t>mich</w:t>
      </w:r>
      <w:r w:rsidR="009B630C">
        <w:t xml:space="preserve"> </w:t>
      </w:r>
      <w:r w:rsidR="00A53025">
        <w:t>und</w:t>
      </w:r>
      <w:r w:rsidR="009B630C">
        <w:t xml:space="preserve"> </w:t>
      </w:r>
      <w:r w:rsidR="00A53025">
        <w:t>trägt</w:t>
      </w:r>
      <w:r w:rsidR="009B630C">
        <w:t xml:space="preserve"> </w:t>
      </w:r>
      <w:r w:rsidR="00A53025">
        <w:t>mich</w:t>
      </w:r>
      <w:r w:rsidR="009B630C">
        <w:t xml:space="preserve"> </w:t>
      </w:r>
      <w:r w:rsidR="00A53025">
        <w:t>durch</w:t>
      </w:r>
      <w:r w:rsidR="009B630C">
        <w:t xml:space="preserve"> </w:t>
      </w:r>
      <w:r w:rsidR="00A53025">
        <w:t>und</w:t>
      </w:r>
      <w:r w:rsidR="009B630C">
        <w:t xml:space="preserve"> </w:t>
      </w:r>
      <w:r w:rsidR="00A53025">
        <w:t>liefert</w:t>
      </w:r>
      <w:r w:rsidR="009B630C">
        <w:t xml:space="preserve"> </w:t>
      </w:r>
      <w:r w:rsidR="00A53025">
        <w:t>mir</w:t>
      </w:r>
      <w:r w:rsidR="009B630C">
        <w:t xml:space="preserve"> </w:t>
      </w:r>
      <w:r w:rsidR="00A53025">
        <w:t>die</w:t>
      </w:r>
      <w:r w:rsidR="009B630C">
        <w:t xml:space="preserve"> </w:t>
      </w:r>
      <w:r w:rsidR="00A53025">
        <w:t>Kraft.</w:t>
      </w:r>
      <w:r w:rsidR="009B630C">
        <w:t xml:space="preserve"> </w:t>
      </w:r>
    </w:p>
    <w:p w14:paraId="6BEA807E" w14:textId="77777777" w:rsidR="00A53025" w:rsidRPr="00375028" w:rsidRDefault="00A53025" w:rsidP="00AB27DC">
      <w:pPr>
        <w:jc w:val="both"/>
        <w:rPr>
          <w:sz w:val="10"/>
          <w:szCs w:val="10"/>
        </w:rPr>
      </w:pPr>
    </w:p>
    <w:p w14:paraId="1E506054" w14:textId="32436588" w:rsidR="00A53025" w:rsidRDefault="00A53025" w:rsidP="00AB27DC">
      <w:pPr>
        <w:jc w:val="both"/>
      </w:pPr>
      <w:r>
        <w:t>Mein</w:t>
      </w:r>
      <w:r w:rsidR="009B630C">
        <w:t xml:space="preserve"> </w:t>
      </w:r>
      <w:r>
        <w:t>Auge</w:t>
      </w:r>
      <w:r w:rsidR="009B630C">
        <w:t xml:space="preserve"> </w:t>
      </w:r>
      <w:proofErr w:type="gramStart"/>
      <w:r>
        <w:t>schauet</w:t>
      </w:r>
      <w:proofErr w:type="gramEnd"/>
      <w:r>
        <w:t>,</w:t>
      </w:r>
      <w:r w:rsidR="009B630C">
        <w:t xml:space="preserve"> </w:t>
      </w:r>
      <w:r>
        <w:t>was</w:t>
      </w:r>
      <w:r w:rsidR="009B630C">
        <w:t xml:space="preserve"> </w:t>
      </w:r>
      <w:r>
        <w:t>Gott</w:t>
      </w:r>
      <w:r w:rsidR="009B630C">
        <w:t xml:space="preserve"> </w:t>
      </w:r>
      <w:proofErr w:type="spellStart"/>
      <w:r>
        <w:t>gebauet</w:t>
      </w:r>
      <w:proofErr w:type="spellEnd"/>
      <w:r w:rsidR="009B630C">
        <w:t xml:space="preserve"> </w:t>
      </w:r>
    </w:p>
    <w:p w14:paraId="0C8C486A" w14:textId="1D19681C" w:rsidR="00A53025" w:rsidRDefault="00A53025" w:rsidP="00AB27DC">
      <w:pPr>
        <w:jc w:val="both"/>
      </w:pPr>
      <w:r>
        <w:t>zu</w:t>
      </w:r>
      <w:r w:rsidR="009B630C">
        <w:t xml:space="preserve"> </w:t>
      </w:r>
      <w:r>
        <w:t>seiner</w:t>
      </w:r>
      <w:r w:rsidR="009B630C">
        <w:t xml:space="preserve"> </w:t>
      </w:r>
      <w:r>
        <w:t>Ehren</w:t>
      </w:r>
      <w:r w:rsidR="009B630C">
        <w:t xml:space="preserve"> </w:t>
      </w:r>
      <w:r>
        <w:t>und,</w:t>
      </w:r>
      <w:r w:rsidR="009B630C">
        <w:t xml:space="preserve"> </w:t>
      </w:r>
      <w:r>
        <w:t>uns</w:t>
      </w:r>
      <w:r w:rsidR="009B630C">
        <w:t xml:space="preserve"> </w:t>
      </w:r>
      <w:r>
        <w:t>zu</w:t>
      </w:r>
      <w:r w:rsidR="009B630C">
        <w:t xml:space="preserve"> </w:t>
      </w:r>
      <w:r>
        <w:t>lehren,</w:t>
      </w:r>
    </w:p>
    <w:p w14:paraId="7CC2D270" w14:textId="65EC66D7" w:rsidR="00A53025" w:rsidRDefault="00A53025" w:rsidP="00AB27DC">
      <w:pPr>
        <w:jc w:val="both"/>
      </w:pPr>
      <w:r>
        <w:t>wie</w:t>
      </w:r>
      <w:r w:rsidR="009B630C">
        <w:t xml:space="preserve"> </w:t>
      </w:r>
      <w:r>
        <w:t>sein</w:t>
      </w:r>
      <w:r w:rsidR="009B630C">
        <w:t xml:space="preserve"> </w:t>
      </w:r>
      <w:r>
        <w:t>Vermögen</w:t>
      </w:r>
      <w:r w:rsidR="009B630C">
        <w:t xml:space="preserve"> </w:t>
      </w:r>
      <w:r>
        <w:t>sei</w:t>
      </w:r>
      <w:r w:rsidR="009B630C">
        <w:t xml:space="preserve"> </w:t>
      </w:r>
      <w:r>
        <w:t>mächtig</w:t>
      </w:r>
      <w:r w:rsidR="009B630C">
        <w:t xml:space="preserve"> </w:t>
      </w:r>
      <w:r>
        <w:t>und</w:t>
      </w:r>
      <w:r w:rsidR="009B630C">
        <w:t xml:space="preserve"> </w:t>
      </w:r>
      <w:r>
        <w:t>groß.</w:t>
      </w:r>
      <w:r w:rsidR="009B630C">
        <w:t xml:space="preserve"> </w:t>
      </w:r>
    </w:p>
    <w:p w14:paraId="590FFAE9" w14:textId="0BB97D7F" w:rsidR="00A53025" w:rsidRDefault="00A53025" w:rsidP="00AB27DC">
      <w:pPr>
        <w:jc w:val="both"/>
      </w:pPr>
      <w:r>
        <w:t>Und</w:t>
      </w:r>
      <w:r w:rsidR="009B630C">
        <w:t xml:space="preserve"> </w:t>
      </w:r>
      <w:r>
        <w:t>wo</w:t>
      </w:r>
      <w:r w:rsidR="009B630C">
        <w:t xml:space="preserve"> </w:t>
      </w:r>
      <w:r>
        <w:t>die</w:t>
      </w:r>
      <w:r w:rsidR="009B630C">
        <w:t xml:space="preserve"> </w:t>
      </w:r>
      <w:r>
        <w:t>Frommen</w:t>
      </w:r>
      <w:r w:rsidR="009B630C">
        <w:t xml:space="preserve"> </w:t>
      </w:r>
      <w:r>
        <w:t>dann</w:t>
      </w:r>
      <w:r w:rsidR="009B630C">
        <w:t xml:space="preserve"> </w:t>
      </w:r>
      <w:proofErr w:type="spellStart"/>
      <w:r>
        <w:t>solln</w:t>
      </w:r>
      <w:proofErr w:type="spellEnd"/>
      <w:r w:rsidR="009B630C">
        <w:t xml:space="preserve"> </w:t>
      </w:r>
      <w:r>
        <w:t>hinkommen,</w:t>
      </w:r>
      <w:r w:rsidR="009B630C">
        <w:t xml:space="preserve"> </w:t>
      </w:r>
    </w:p>
    <w:p w14:paraId="5519AFF5" w14:textId="5FF544C9" w:rsidR="00A53025" w:rsidRDefault="00A53025" w:rsidP="00AB27DC">
      <w:pPr>
        <w:jc w:val="both"/>
      </w:pPr>
      <w:r>
        <w:t>wann</w:t>
      </w:r>
      <w:r w:rsidR="009B630C">
        <w:t xml:space="preserve"> </w:t>
      </w:r>
      <w:r>
        <w:t>sie</w:t>
      </w:r>
      <w:r w:rsidR="009B630C">
        <w:t xml:space="preserve"> </w:t>
      </w:r>
      <w:r>
        <w:t>mit</w:t>
      </w:r>
      <w:r w:rsidR="009B630C">
        <w:t xml:space="preserve"> </w:t>
      </w:r>
      <w:r>
        <w:t>Frieden,</w:t>
      </w:r>
      <w:r w:rsidR="009B630C">
        <w:t xml:space="preserve"> </w:t>
      </w:r>
      <w:r>
        <w:t>von</w:t>
      </w:r>
      <w:r w:rsidR="009B630C">
        <w:t xml:space="preserve"> </w:t>
      </w:r>
      <w:r>
        <w:t>hier</w:t>
      </w:r>
      <w:r w:rsidR="009B630C">
        <w:t xml:space="preserve"> </w:t>
      </w:r>
      <w:r>
        <w:t>geschieden</w:t>
      </w:r>
    </w:p>
    <w:p w14:paraId="558038BF" w14:textId="304C0BA5" w:rsidR="00A53025" w:rsidRDefault="00A53025" w:rsidP="00AB27DC">
      <w:pPr>
        <w:jc w:val="both"/>
      </w:pPr>
      <w:r>
        <w:t>aus</w:t>
      </w:r>
      <w:r w:rsidR="009B630C">
        <w:t xml:space="preserve"> </w:t>
      </w:r>
      <w:r>
        <w:t>dieser</w:t>
      </w:r>
      <w:r w:rsidR="009B630C">
        <w:t xml:space="preserve"> </w:t>
      </w:r>
      <w:r>
        <w:t>Erde</w:t>
      </w:r>
      <w:r w:rsidR="009B630C">
        <w:t xml:space="preserve"> </w:t>
      </w:r>
      <w:r>
        <w:t>vergänglichem</w:t>
      </w:r>
      <w:r w:rsidR="009B630C">
        <w:t xml:space="preserve"> </w:t>
      </w:r>
      <w:r>
        <w:t>Schoß.</w:t>
      </w:r>
      <w:r w:rsidR="009B630C">
        <w:t xml:space="preserve"> </w:t>
      </w:r>
    </w:p>
    <w:p w14:paraId="330DE30F" w14:textId="1F0B7F5C" w:rsidR="00A53025" w:rsidRDefault="00A53025" w:rsidP="00AB27DC">
      <w:pPr>
        <w:jc w:val="both"/>
      </w:pPr>
      <w:r>
        <w:t>Aus:</w:t>
      </w:r>
      <w:r w:rsidR="009B630C">
        <w:t xml:space="preserve"> </w:t>
      </w:r>
      <w:r>
        <w:t>Paul</w:t>
      </w:r>
      <w:r w:rsidR="009B630C">
        <w:t xml:space="preserve"> </w:t>
      </w:r>
      <w:r>
        <w:t>Gerhard</w:t>
      </w:r>
      <w:r w:rsidR="00B53466">
        <w:t>t</w:t>
      </w:r>
      <w:r>
        <w:t>,</w:t>
      </w:r>
      <w:r w:rsidR="009B630C">
        <w:t xml:space="preserve"> </w:t>
      </w:r>
      <w:r w:rsidRPr="003F0F59">
        <w:rPr>
          <w:i/>
          <w:iCs/>
        </w:rPr>
        <w:t>Die</w:t>
      </w:r>
      <w:r w:rsidR="009B630C">
        <w:rPr>
          <w:i/>
          <w:iCs/>
        </w:rPr>
        <w:t xml:space="preserve"> </w:t>
      </w:r>
      <w:proofErr w:type="spellStart"/>
      <w:r w:rsidRPr="003F0F59">
        <w:rPr>
          <w:i/>
          <w:iCs/>
        </w:rPr>
        <w:t>güldne</w:t>
      </w:r>
      <w:proofErr w:type="spellEnd"/>
      <w:r w:rsidR="009B630C">
        <w:rPr>
          <w:i/>
          <w:iCs/>
        </w:rPr>
        <w:t xml:space="preserve"> </w:t>
      </w:r>
      <w:r w:rsidRPr="003F0F59">
        <w:rPr>
          <w:i/>
          <w:iCs/>
        </w:rPr>
        <w:t>Sonne</w:t>
      </w:r>
    </w:p>
    <w:p w14:paraId="6746F81A" w14:textId="77777777" w:rsidR="00A53025" w:rsidRPr="00375028" w:rsidRDefault="00A53025" w:rsidP="00AB27DC">
      <w:pPr>
        <w:jc w:val="both"/>
        <w:rPr>
          <w:sz w:val="10"/>
          <w:szCs w:val="10"/>
        </w:rPr>
      </w:pPr>
    </w:p>
    <w:p w14:paraId="28A8F0E9" w14:textId="436502E9" w:rsidR="00A53025" w:rsidRDefault="00A53025" w:rsidP="00AB27DC">
      <w:pPr>
        <w:jc w:val="both"/>
      </w:pPr>
      <w:r>
        <w:t>Das</w:t>
      </w:r>
      <w:r w:rsidR="009B630C">
        <w:t xml:space="preserve"> </w:t>
      </w:r>
      <w:r>
        <w:t>Buch</w:t>
      </w:r>
      <w:r w:rsidR="009B630C">
        <w:t xml:space="preserve"> </w:t>
      </w:r>
      <w:r>
        <w:t>der</w:t>
      </w:r>
      <w:r w:rsidR="009B630C">
        <w:t xml:space="preserve"> </w:t>
      </w:r>
      <w:r>
        <w:t>Sprüche:</w:t>
      </w:r>
      <w:r w:rsidR="009B630C">
        <w:t xml:space="preserve"> </w:t>
      </w:r>
    </w:p>
    <w:p w14:paraId="47DEF0CC" w14:textId="6BE901AC" w:rsidR="00A53025" w:rsidRDefault="00A53025" w:rsidP="00AB27DC">
      <w:pPr>
        <w:jc w:val="both"/>
      </w:pPr>
      <w:r>
        <w:t>Was</w:t>
      </w:r>
      <w:r w:rsidR="009B630C">
        <w:t xml:space="preserve"> </w:t>
      </w:r>
      <w:r>
        <w:t>ist</w:t>
      </w:r>
      <w:r w:rsidR="009B630C">
        <w:t xml:space="preserve"> </w:t>
      </w:r>
      <w:r>
        <w:t>die</w:t>
      </w:r>
      <w:r w:rsidR="009B630C">
        <w:t xml:space="preserve"> </w:t>
      </w:r>
      <w:r>
        <w:t>wichtigste</w:t>
      </w:r>
      <w:r w:rsidR="009B630C">
        <w:t xml:space="preserve"> </w:t>
      </w:r>
      <w:r>
        <w:t>Erkenntnis</w:t>
      </w:r>
      <w:r w:rsidR="009B630C">
        <w:t xml:space="preserve"> </w:t>
      </w:r>
      <w:r>
        <w:t>in</w:t>
      </w:r>
      <w:r w:rsidR="009B630C">
        <w:t xml:space="preserve"> Sprüche </w:t>
      </w:r>
      <w:r>
        <w:t>1</w:t>
      </w:r>
      <w:r w:rsidR="009B630C">
        <w:t xml:space="preserve"> </w:t>
      </w:r>
      <w:r>
        <w:t>–</w:t>
      </w:r>
      <w:r w:rsidR="009B630C">
        <w:t xml:space="preserve"> </w:t>
      </w:r>
      <w:r>
        <w:t>und</w:t>
      </w:r>
      <w:r w:rsidR="009B630C">
        <w:t xml:space="preserve"> </w:t>
      </w:r>
      <w:r>
        <w:t>im</w:t>
      </w:r>
      <w:r w:rsidR="009B630C">
        <w:t xml:space="preserve"> </w:t>
      </w:r>
      <w:r>
        <w:t>gesa</w:t>
      </w:r>
      <w:r>
        <w:t>m</w:t>
      </w:r>
      <w:r>
        <w:t>ten</w:t>
      </w:r>
      <w:r w:rsidR="009B630C">
        <w:t xml:space="preserve"> </w:t>
      </w:r>
      <w:r>
        <w:t>Buch?</w:t>
      </w:r>
    </w:p>
    <w:p w14:paraId="4EC89D72" w14:textId="50BF0888" w:rsidR="00A53025" w:rsidRDefault="00A53025" w:rsidP="00AB27DC">
      <w:pPr>
        <w:jc w:val="both"/>
      </w:pPr>
      <w:r>
        <w:t>Drei</w:t>
      </w:r>
      <w:r w:rsidR="009B630C">
        <w:t xml:space="preserve"> </w:t>
      </w:r>
      <w:r>
        <w:t>Grundbedingungen</w:t>
      </w:r>
      <w:r w:rsidR="009B630C">
        <w:t xml:space="preserve"> </w:t>
      </w:r>
      <w:r>
        <w:t>zur</w:t>
      </w:r>
      <w:r w:rsidR="009B630C">
        <w:t xml:space="preserve"> </w:t>
      </w:r>
      <w:r>
        <w:t>Weisheit</w:t>
      </w:r>
      <w:r w:rsidR="009B630C">
        <w:t xml:space="preserve"> </w:t>
      </w:r>
      <w:r>
        <w:t>–</w:t>
      </w:r>
      <w:r w:rsidR="009B630C">
        <w:t xml:space="preserve"> </w:t>
      </w:r>
      <w:r>
        <w:t>und</w:t>
      </w:r>
      <w:r w:rsidR="009B630C">
        <w:t xml:space="preserve"> </w:t>
      </w:r>
      <w:r>
        <w:t>daher</w:t>
      </w:r>
      <w:r w:rsidR="009B630C">
        <w:t xml:space="preserve"> </w:t>
      </w:r>
      <w:r>
        <w:t>zum</w:t>
      </w:r>
      <w:r w:rsidR="009B630C">
        <w:t xml:space="preserve"> </w:t>
      </w:r>
      <w:r>
        <w:t>Gelingen</w:t>
      </w:r>
      <w:r w:rsidR="009B630C">
        <w:t xml:space="preserve"> </w:t>
      </w:r>
      <w:r>
        <w:t>eines</w:t>
      </w:r>
      <w:r w:rsidR="009B630C">
        <w:t xml:space="preserve"> </w:t>
      </w:r>
      <w:r>
        <w:t>Lebens:</w:t>
      </w:r>
      <w:r w:rsidR="009B630C">
        <w:t xml:space="preserve"> </w:t>
      </w:r>
    </w:p>
    <w:p w14:paraId="014D085E" w14:textId="62B50E45" w:rsidR="00A53025" w:rsidRDefault="00A53025" w:rsidP="00AB27DC">
      <w:pPr>
        <w:jc w:val="both"/>
      </w:pPr>
      <w:r>
        <w:t>1.</w:t>
      </w:r>
      <w:r w:rsidR="009B630C">
        <w:t xml:space="preserve"> </w:t>
      </w:r>
      <w:r>
        <w:t>Gottesfurcht</w:t>
      </w:r>
      <w:r w:rsidR="009B630C">
        <w:t xml:space="preserve"> </w:t>
      </w:r>
      <w:r>
        <w:t>(Fürchte</w:t>
      </w:r>
      <w:r w:rsidR="009B630C">
        <w:t xml:space="preserve"> </w:t>
      </w:r>
      <w:r>
        <w:t>Gott!)</w:t>
      </w:r>
      <w:r w:rsidR="009B630C">
        <w:t xml:space="preserve"> </w:t>
      </w:r>
    </w:p>
    <w:p w14:paraId="0346AB7C" w14:textId="2023A2D2" w:rsidR="00A53025" w:rsidRDefault="00A53025" w:rsidP="00AB27DC">
      <w:pPr>
        <w:jc w:val="both"/>
      </w:pPr>
      <w:r>
        <w:t>2.</w:t>
      </w:r>
      <w:r w:rsidR="009B630C">
        <w:t xml:space="preserve"> </w:t>
      </w:r>
      <w:r w:rsidR="00767430">
        <w:t>Unterordnung</w:t>
      </w:r>
      <w:r w:rsidR="009B630C">
        <w:t xml:space="preserve"> </w:t>
      </w:r>
      <w:r>
        <w:t>(Gehorche</w:t>
      </w:r>
      <w:r w:rsidR="009B630C">
        <w:t xml:space="preserve"> </w:t>
      </w:r>
      <w:r>
        <w:t>Vater</w:t>
      </w:r>
      <w:r w:rsidR="009B630C">
        <w:t xml:space="preserve"> </w:t>
      </w:r>
      <w:r>
        <w:t>und</w:t>
      </w:r>
      <w:r w:rsidR="009B630C">
        <w:t xml:space="preserve"> </w:t>
      </w:r>
      <w:r>
        <w:t>Mutter!)</w:t>
      </w:r>
      <w:r w:rsidR="009B630C">
        <w:t xml:space="preserve"> </w:t>
      </w:r>
    </w:p>
    <w:p w14:paraId="6F4D26C0" w14:textId="0FAA4CE2" w:rsidR="001859E3" w:rsidRPr="00E64826" w:rsidRDefault="00A53025" w:rsidP="00AB27DC">
      <w:pPr>
        <w:jc w:val="both"/>
      </w:pPr>
      <w:r>
        <w:t>3.</w:t>
      </w:r>
      <w:r w:rsidR="009B630C">
        <w:t xml:space="preserve"> </w:t>
      </w:r>
      <w:r w:rsidR="00767430">
        <w:t>Ei</w:t>
      </w:r>
      <w:r w:rsidR="00D20965">
        <w:t>n</w:t>
      </w:r>
      <w:r w:rsidR="009B630C">
        <w:t xml:space="preserve"> </w:t>
      </w:r>
      <w:r w:rsidR="00767430">
        <w:t>klares</w:t>
      </w:r>
      <w:r w:rsidR="009B630C">
        <w:t xml:space="preserve"> </w:t>
      </w:r>
      <w:r w:rsidR="00767430">
        <w:t>V</w:t>
      </w:r>
      <w:r>
        <w:t>erhältnis</w:t>
      </w:r>
      <w:r w:rsidR="009B630C">
        <w:t xml:space="preserve"> </w:t>
      </w:r>
      <w:r>
        <w:t>zur</w:t>
      </w:r>
      <w:r w:rsidR="009B630C">
        <w:t xml:space="preserve"> </w:t>
      </w:r>
      <w:r>
        <w:t>Sünde</w:t>
      </w:r>
      <w:r w:rsidR="009B630C">
        <w:t xml:space="preserve"> </w:t>
      </w:r>
      <w:r>
        <w:t>und</w:t>
      </w:r>
      <w:r w:rsidR="009B630C">
        <w:t xml:space="preserve"> </w:t>
      </w:r>
      <w:r>
        <w:t>zum</w:t>
      </w:r>
      <w:r w:rsidR="009B630C">
        <w:t xml:space="preserve"> </w:t>
      </w:r>
      <w:r>
        <w:t>Bösen</w:t>
      </w:r>
      <w:r w:rsidR="009B630C">
        <w:t xml:space="preserve"> </w:t>
      </w:r>
      <w:r>
        <w:t>(Meide</w:t>
      </w:r>
      <w:r w:rsidR="009B630C">
        <w:t xml:space="preserve"> </w:t>
      </w:r>
      <w:r>
        <w:t>jede</w:t>
      </w:r>
      <w:r w:rsidR="009B630C">
        <w:t xml:space="preserve"> </w:t>
      </w:r>
      <w:r>
        <w:t>Sünde</w:t>
      </w:r>
      <w:r w:rsidR="009B630C">
        <w:t xml:space="preserve"> </w:t>
      </w:r>
      <w:r>
        <w:t>und</w:t>
      </w:r>
      <w:r w:rsidR="009B630C">
        <w:t xml:space="preserve"> </w:t>
      </w:r>
      <w:r>
        <w:t>sündige</w:t>
      </w:r>
      <w:r w:rsidR="009B630C">
        <w:t xml:space="preserve"> </w:t>
      </w:r>
      <w:r>
        <w:t>Gesellschaft!)</w:t>
      </w:r>
      <w:r w:rsidR="009B630C">
        <w:t xml:space="preserve"> </w:t>
      </w:r>
    </w:p>
    <w:p w14:paraId="5B96E4F9" w14:textId="203CEEBE" w:rsidR="00627E6E" w:rsidRPr="00792CD7" w:rsidRDefault="00627E6E" w:rsidP="00EC61F8">
      <w:pPr>
        <w:pStyle w:val="berschrift2"/>
        <w:rPr>
          <w:lang w:val="de-DE"/>
        </w:rPr>
      </w:pPr>
      <w:r w:rsidRPr="00792CD7">
        <w:rPr>
          <w:lang w:val="de-DE"/>
        </w:rPr>
        <w:t>Dienste</w:t>
      </w:r>
      <w:r w:rsidR="009B630C">
        <w:rPr>
          <w:lang w:val="de-DE"/>
        </w:rPr>
        <w:t xml:space="preserve"> </w:t>
      </w:r>
    </w:p>
    <w:p w14:paraId="6ADD508E" w14:textId="404B0C56" w:rsidR="008A1C1F" w:rsidRPr="00792CD7" w:rsidRDefault="008A1C1F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4.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Sept.: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Rothrist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(Dan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6)</w:t>
      </w:r>
    </w:p>
    <w:p w14:paraId="47683CAA" w14:textId="3CACC6A3" w:rsidR="008A1C1F" w:rsidRPr="00792CD7" w:rsidRDefault="008A1C1F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24.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Sept:</w:t>
      </w:r>
      <w:r w:rsidR="009B630C">
        <w:rPr>
          <w:szCs w:val="21"/>
          <w:lang w:val="de-DE"/>
        </w:rPr>
        <w:t xml:space="preserve"> </w:t>
      </w:r>
      <w:proofErr w:type="spellStart"/>
      <w:r w:rsidR="00D20965">
        <w:rPr>
          <w:szCs w:val="21"/>
          <w:lang w:val="de-DE"/>
        </w:rPr>
        <w:t>KfG</w:t>
      </w:r>
      <w:proofErr w:type="spellEnd"/>
      <w:r w:rsidR="00D20965">
        <w:rPr>
          <w:szCs w:val="21"/>
          <w:lang w:val="de-DE"/>
        </w:rPr>
        <w:t>-Seminar</w:t>
      </w:r>
      <w:r w:rsidR="009B630C">
        <w:rPr>
          <w:szCs w:val="21"/>
          <w:lang w:val="de-DE"/>
        </w:rPr>
        <w:t xml:space="preserve"> </w:t>
      </w:r>
      <w:r w:rsidR="00D20965">
        <w:rPr>
          <w:szCs w:val="21"/>
          <w:lang w:val="de-DE"/>
        </w:rPr>
        <w:t>in</w:t>
      </w:r>
      <w:r w:rsidR="009B630C">
        <w:rPr>
          <w:szCs w:val="21"/>
          <w:lang w:val="de-DE"/>
        </w:rPr>
        <w:t xml:space="preserve"> </w:t>
      </w:r>
      <w:proofErr w:type="spellStart"/>
      <w:r w:rsidRPr="00792CD7">
        <w:rPr>
          <w:szCs w:val="21"/>
          <w:lang w:val="de-DE"/>
        </w:rPr>
        <w:t>Saland</w:t>
      </w:r>
      <w:proofErr w:type="spellEnd"/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(Lektionen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im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Blick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auf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Korona;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Spannungsfeld: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Christ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und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Staat)</w:t>
      </w:r>
    </w:p>
    <w:p w14:paraId="04EC20F3" w14:textId="78ACE978" w:rsidR="008A1C1F" w:rsidRPr="009B630C" w:rsidRDefault="008A1C1F" w:rsidP="00AB27DC">
      <w:pPr>
        <w:jc w:val="both"/>
        <w:rPr>
          <w:szCs w:val="21"/>
          <w:lang w:val="en-US"/>
        </w:rPr>
      </w:pPr>
      <w:r w:rsidRPr="009B630C">
        <w:rPr>
          <w:szCs w:val="21"/>
          <w:lang w:val="en-US"/>
        </w:rPr>
        <w:lastRenderedPageBreak/>
        <w:t>25.</w:t>
      </w:r>
      <w:r w:rsidR="009B630C">
        <w:rPr>
          <w:szCs w:val="21"/>
          <w:lang w:val="en-US"/>
        </w:rPr>
        <w:t xml:space="preserve"> </w:t>
      </w:r>
      <w:r w:rsidRPr="009B630C">
        <w:rPr>
          <w:szCs w:val="21"/>
          <w:lang w:val="en-US"/>
        </w:rPr>
        <w:t>Sept:</w:t>
      </w:r>
      <w:r w:rsidR="009B630C">
        <w:rPr>
          <w:szCs w:val="21"/>
          <w:lang w:val="en-US"/>
        </w:rPr>
        <w:t xml:space="preserve"> </w:t>
      </w:r>
      <w:proofErr w:type="spellStart"/>
      <w:r w:rsidRPr="009B630C">
        <w:rPr>
          <w:szCs w:val="21"/>
          <w:lang w:val="en-US"/>
        </w:rPr>
        <w:t>Dättlikon</w:t>
      </w:r>
      <w:proofErr w:type="spellEnd"/>
      <w:r w:rsidR="009B630C">
        <w:rPr>
          <w:szCs w:val="21"/>
          <w:lang w:val="en-US"/>
        </w:rPr>
        <w:t xml:space="preserve"> </w:t>
      </w:r>
    </w:p>
    <w:p w14:paraId="71B8BFEC" w14:textId="47A2907C" w:rsidR="008A1C1F" w:rsidRPr="009B630C" w:rsidRDefault="008A1C1F" w:rsidP="00AB27DC">
      <w:pPr>
        <w:jc w:val="both"/>
        <w:rPr>
          <w:szCs w:val="21"/>
          <w:lang w:val="en-US"/>
        </w:rPr>
      </w:pPr>
      <w:r w:rsidRPr="009B630C">
        <w:rPr>
          <w:szCs w:val="21"/>
          <w:lang w:val="en-US"/>
        </w:rPr>
        <w:t>16.</w:t>
      </w:r>
      <w:r w:rsidR="009B630C">
        <w:rPr>
          <w:szCs w:val="21"/>
          <w:lang w:val="en-US"/>
        </w:rPr>
        <w:t xml:space="preserve"> </w:t>
      </w:r>
      <w:proofErr w:type="spellStart"/>
      <w:r w:rsidRPr="009B630C">
        <w:rPr>
          <w:szCs w:val="21"/>
          <w:lang w:val="en-US"/>
        </w:rPr>
        <w:t>Okt</w:t>
      </w:r>
      <w:proofErr w:type="spellEnd"/>
      <w:r w:rsidRPr="009B630C">
        <w:rPr>
          <w:szCs w:val="21"/>
          <w:lang w:val="en-US"/>
        </w:rPr>
        <w:t>.:</w:t>
      </w:r>
      <w:r w:rsidR="009B630C">
        <w:rPr>
          <w:szCs w:val="21"/>
          <w:lang w:val="en-US"/>
        </w:rPr>
        <w:t xml:space="preserve"> </w:t>
      </w:r>
      <w:proofErr w:type="spellStart"/>
      <w:r w:rsidRPr="009B630C">
        <w:rPr>
          <w:szCs w:val="21"/>
          <w:lang w:val="en-US"/>
        </w:rPr>
        <w:t>Vil</w:t>
      </w:r>
      <w:r w:rsidR="00582394" w:rsidRPr="009B630C">
        <w:rPr>
          <w:szCs w:val="21"/>
          <w:lang w:val="en-US"/>
        </w:rPr>
        <w:t>l</w:t>
      </w:r>
      <w:r w:rsidRPr="009B630C">
        <w:rPr>
          <w:szCs w:val="21"/>
          <w:lang w:val="en-US"/>
        </w:rPr>
        <w:t>mergen</w:t>
      </w:r>
      <w:proofErr w:type="spellEnd"/>
      <w:r w:rsidR="009B630C">
        <w:rPr>
          <w:szCs w:val="21"/>
          <w:lang w:val="en-US"/>
        </w:rPr>
        <w:t xml:space="preserve"> </w:t>
      </w:r>
    </w:p>
    <w:p w14:paraId="78C954F2" w14:textId="17D641E4" w:rsidR="00582394" w:rsidRPr="009B630C" w:rsidRDefault="008A1C1F" w:rsidP="00AB27DC">
      <w:pPr>
        <w:jc w:val="both"/>
        <w:rPr>
          <w:szCs w:val="21"/>
          <w:lang w:val="en-US"/>
        </w:rPr>
      </w:pPr>
      <w:r w:rsidRPr="009B630C">
        <w:rPr>
          <w:szCs w:val="21"/>
          <w:lang w:val="en-US"/>
        </w:rPr>
        <w:t>23.</w:t>
      </w:r>
      <w:r w:rsidR="009B630C">
        <w:rPr>
          <w:szCs w:val="21"/>
          <w:lang w:val="en-US"/>
        </w:rPr>
        <w:t xml:space="preserve"> </w:t>
      </w:r>
      <w:proofErr w:type="spellStart"/>
      <w:r w:rsidRPr="009B630C">
        <w:rPr>
          <w:szCs w:val="21"/>
          <w:lang w:val="en-US"/>
        </w:rPr>
        <w:t>Okt</w:t>
      </w:r>
      <w:proofErr w:type="spellEnd"/>
      <w:r w:rsidRPr="009B630C">
        <w:rPr>
          <w:szCs w:val="21"/>
          <w:lang w:val="en-US"/>
        </w:rPr>
        <w:t>.:</w:t>
      </w:r>
      <w:r w:rsidR="009B630C">
        <w:rPr>
          <w:szCs w:val="21"/>
          <w:lang w:val="en-US"/>
        </w:rPr>
        <w:t xml:space="preserve"> </w:t>
      </w:r>
      <w:proofErr w:type="spellStart"/>
      <w:r w:rsidRPr="009B630C">
        <w:rPr>
          <w:szCs w:val="21"/>
          <w:lang w:val="en-US"/>
        </w:rPr>
        <w:t>Rothrist</w:t>
      </w:r>
      <w:proofErr w:type="spellEnd"/>
    </w:p>
    <w:p w14:paraId="34C2AE1F" w14:textId="68FC7EB2" w:rsidR="008A1C1F" w:rsidRPr="009B630C" w:rsidRDefault="008A1C1F" w:rsidP="00AB27DC">
      <w:pPr>
        <w:jc w:val="both"/>
        <w:rPr>
          <w:szCs w:val="21"/>
          <w:lang w:val="en-US"/>
        </w:rPr>
      </w:pPr>
      <w:r w:rsidRPr="009B630C">
        <w:rPr>
          <w:szCs w:val="21"/>
          <w:lang w:val="en-US"/>
        </w:rPr>
        <w:t>2.-6.</w:t>
      </w:r>
      <w:r w:rsidR="009B630C">
        <w:rPr>
          <w:szCs w:val="21"/>
          <w:lang w:val="en-US"/>
        </w:rPr>
        <w:t xml:space="preserve"> </w:t>
      </w:r>
      <w:r w:rsidRPr="009B630C">
        <w:rPr>
          <w:szCs w:val="21"/>
          <w:lang w:val="en-US"/>
        </w:rPr>
        <w:t>Nov.:</w:t>
      </w:r>
      <w:r w:rsidR="009B630C">
        <w:rPr>
          <w:szCs w:val="21"/>
          <w:lang w:val="en-US"/>
        </w:rPr>
        <w:t xml:space="preserve"> </w:t>
      </w:r>
      <w:proofErr w:type="spellStart"/>
      <w:r w:rsidRPr="009B630C">
        <w:rPr>
          <w:szCs w:val="21"/>
          <w:lang w:val="en-US"/>
        </w:rPr>
        <w:t>Swisttal</w:t>
      </w:r>
      <w:proofErr w:type="spellEnd"/>
      <w:r w:rsidR="009B630C">
        <w:rPr>
          <w:szCs w:val="21"/>
          <w:lang w:val="en-US"/>
        </w:rPr>
        <w:t xml:space="preserve"> </w:t>
      </w:r>
    </w:p>
    <w:p w14:paraId="2B9EAFDB" w14:textId="3DBE0167" w:rsidR="008A1C1F" w:rsidRPr="009B630C" w:rsidRDefault="008A1C1F" w:rsidP="00AB27DC">
      <w:pPr>
        <w:jc w:val="both"/>
        <w:rPr>
          <w:szCs w:val="21"/>
          <w:lang w:val="en-US"/>
        </w:rPr>
      </w:pPr>
      <w:r w:rsidRPr="009B630C">
        <w:rPr>
          <w:szCs w:val="21"/>
          <w:lang w:val="en-US"/>
        </w:rPr>
        <w:t>13.</w:t>
      </w:r>
      <w:r w:rsidR="009B630C">
        <w:rPr>
          <w:szCs w:val="21"/>
          <w:lang w:val="en-US"/>
        </w:rPr>
        <w:t xml:space="preserve"> </w:t>
      </w:r>
      <w:r w:rsidRPr="009B630C">
        <w:rPr>
          <w:szCs w:val="21"/>
          <w:lang w:val="en-US"/>
        </w:rPr>
        <w:t>Nov.:</w:t>
      </w:r>
      <w:r w:rsidR="009B630C">
        <w:rPr>
          <w:szCs w:val="21"/>
          <w:lang w:val="en-US"/>
        </w:rPr>
        <w:t xml:space="preserve"> </w:t>
      </w:r>
      <w:proofErr w:type="spellStart"/>
      <w:r w:rsidRPr="009B630C">
        <w:rPr>
          <w:szCs w:val="21"/>
          <w:lang w:val="en-US"/>
        </w:rPr>
        <w:t>Saland</w:t>
      </w:r>
      <w:proofErr w:type="spellEnd"/>
    </w:p>
    <w:p w14:paraId="01CD412D" w14:textId="343C5FEC" w:rsidR="008A1C1F" w:rsidRDefault="008A1C1F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t>20.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Nov.: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Rothrist</w:t>
      </w:r>
    </w:p>
    <w:p w14:paraId="7DD41622" w14:textId="000F580D" w:rsidR="00FD232A" w:rsidRPr="00792CD7" w:rsidRDefault="00FD232A" w:rsidP="00AB27DC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>25.-26.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Nov.:</w:t>
      </w:r>
      <w:r w:rsidR="009B630C">
        <w:rPr>
          <w:szCs w:val="21"/>
          <w:lang w:val="de-DE"/>
        </w:rPr>
        <w:t xml:space="preserve"> </w:t>
      </w:r>
      <w:r>
        <w:rPr>
          <w:szCs w:val="21"/>
          <w:lang w:val="de-DE"/>
        </w:rPr>
        <w:t>Zollikofen</w:t>
      </w:r>
    </w:p>
    <w:p w14:paraId="3A49FBF1" w14:textId="5DC04A27" w:rsidR="008A1C1F" w:rsidRPr="00792CD7" w:rsidRDefault="008A1C1F" w:rsidP="00AB27DC">
      <w:pPr>
        <w:jc w:val="both"/>
        <w:rPr>
          <w:szCs w:val="21"/>
          <w:lang w:val="de-DE"/>
        </w:rPr>
      </w:pPr>
      <w:r w:rsidRPr="00792CD7">
        <w:rPr>
          <w:szCs w:val="21"/>
          <w:lang w:val="de-DE"/>
        </w:rPr>
        <w:lastRenderedPageBreak/>
        <w:t>27.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Nov.:</w:t>
      </w:r>
      <w:r w:rsidR="009B630C">
        <w:rPr>
          <w:szCs w:val="21"/>
          <w:lang w:val="de-DE"/>
        </w:rPr>
        <w:t xml:space="preserve"> </w:t>
      </w:r>
      <w:r w:rsidRPr="00792CD7">
        <w:rPr>
          <w:szCs w:val="21"/>
          <w:lang w:val="de-DE"/>
        </w:rPr>
        <w:t>Wetzikon</w:t>
      </w:r>
    </w:p>
    <w:p w14:paraId="11DB0AA7" w14:textId="77777777" w:rsidR="00FD232A" w:rsidRPr="00E64826" w:rsidRDefault="00FD232A" w:rsidP="00AB27DC">
      <w:pPr>
        <w:jc w:val="both"/>
        <w:rPr>
          <w:i/>
          <w:iCs/>
          <w:sz w:val="10"/>
          <w:szCs w:val="10"/>
          <w:lang w:val="de-DE"/>
        </w:rPr>
      </w:pPr>
    </w:p>
    <w:p w14:paraId="2224ED8F" w14:textId="7C9105AF" w:rsidR="00036692" w:rsidRPr="00FD232A" w:rsidRDefault="00F34850" w:rsidP="00AB27DC">
      <w:pPr>
        <w:jc w:val="both"/>
        <w:rPr>
          <w:i/>
          <w:iCs/>
          <w:szCs w:val="21"/>
          <w:lang w:val="de-DE"/>
        </w:rPr>
      </w:pPr>
      <w:r w:rsidRPr="00FD232A">
        <w:rPr>
          <w:i/>
          <w:iCs/>
          <w:szCs w:val="21"/>
          <w:lang w:val="de-DE"/>
        </w:rPr>
        <w:t>Vielen</w:t>
      </w:r>
      <w:r w:rsidR="009B630C">
        <w:rPr>
          <w:i/>
          <w:iCs/>
          <w:szCs w:val="21"/>
          <w:lang w:val="de-DE"/>
        </w:rPr>
        <w:t xml:space="preserve"> </w:t>
      </w:r>
      <w:r w:rsidRPr="00FD232A">
        <w:rPr>
          <w:i/>
          <w:iCs/>
          <w:szCs w:val="21"/>
          <w:lang w:val="de-DE"/>
        </w:rPr>
        <w:t>Dank</w:t>
      </w:r>
      <w:r w:rsidR="009B630C">
        <w:rPr>
          <w:i/>
          <w:iCs/>
          <w:szCs w:val="21"/>
          <w:lang w:val="de-DE"/>
        </w:rPr>
        <w:t xml:space="preserve"> </w:t>
      </w:r>
      <w:r w:rsidR="00036692" w:rsidRPr="00FD232A">
        <w:rPr>
          <w:i/>
          <w:iCs/>
          <w:szCs w:val="21"/>
          <w:lang w:val="de-DE"/>
        </w:rPr>
        <w:t>für</w:t>
      </w:r>
      <w:r w:rsidR="009B630C">
        <w:rPr>
          <w:i/>
          <w:iCs/>
          <w:szCs w:val="21"/>
          <w:lang w:val="de-DE"/>
        </w:rPr>
        <w:t xml:space="preserve"> </w:t>
      </w:r>
      <w:r w:rsidR="00036692" w:rsidRPr="00FD232A">
        <w:rPr>
          <w:i/>
          <w:iCs/>
          <w:szCs w:val="21"/>
          <w:lang w:val="de-DE"/>
        </w:rPr>
        <w:t>Ihre</w:t>
      </w:r>
      <w:r w:rsidR="009B630C">
        <w:rPr>
          <w:i/>
          <w:iCs/>
          <w:szCs w:val="21"/>
          <w:lang w:val="de-DE"/>
        </w:rPr>
        <w:t xml:space="preserve"> </w:t>
      </w:r>
      <w:r w:rsidR="00036692" w:rsidRPr="00FD232A">
        <w:rPr>
          <w:i/>
          <w:iCs/>
          <w:szCs w:val="21"/>
          <w:lang w:val="de-DE"/>
        </w:rPr>
        <w:t>Gebete.</w:t>
      </w:r>
      <w:r w:rsidR="009B630C">
        <w:rPr>
          <w:i/>
          <w:iCs/>
          <w:szCs w:val="21"/>
          <w:lang w:val="de-DE"/>
        </w:rPr>
        <w:t xml:space="preserve"> </w:t>
      </w:r>
    </w:p>
    <w:p w14:paraId="6F7D0258" w14:textId="0511E9B7" w:rsidR="004B56F5" w:rsidRDefault="004B56F5" w:rsidP="00AB27DC">
      <w:pPr>
        <w:jc w:val="both"/>
        <w:rPr>
          <w:i/>
          <w:iCs/>
          <w:sz w:val="20"/>
          <w:szCs w:val="22"/>
          <w:lang w:val="de-DE"/>
        </w:rPr>
      </w:pPr>
      <w:r w:rsidRPr="00FD232A">
        <w:rPr>
          <w:i/>
          <w:iCs/>
          <w:szCs w:val="21"/>
          <w:lang w:val="de-DE"/>
        </w:rPr>
        <w:t>Gottes</w:t>
      </w:r>
      <w:r w:rsidR="009B630C">
        <w:rPr>
          <w:i/>
          <w:iCs/>
          <w:szCs w:val="21"/>
          <w:lang w:val="de-DE"/>
        </w:rPr>
        <w:t xml:space="preserve"> </w:t>
      </w:r>
      <w:r w:rsidR="007A5969" w:rsidRPr="00FD232A">
        <w:rPr>
          <w:i/>
          <w:iCs/>
          <w:szCs w:val="21"/>
          <w:lang w:val="de-DE"/>
        </w:rPr>
        <w:t>Gnade</w:t>
      </w:r>
      <w:r w:rsidR="009B630C">
        <w:rPr>
          <w:i/>
          <w:iCs/>
          <w:szCs w:val="21"/>
          <w:lang w:val="de-DE"/>
        </w:rPr>
        <w:t xml:space="preserve"> </w:t>
      </w:r>
      <w:r w:rsidRPr="00FD232A">
        <w:rPr>
          <w:i/>
          <w:iCs/>
          <w:szCs w:val="21"/>
          <w:lang w:val="de-DE"/>
        </w:rPr>
        <w:t>und</w:t>
      </w:r>
      <w:r w:rsidR="009B630C">
        <w:rPr>
          <w:i/>
          <w:iCs/>
          <w:szCs w:val="21"/>
          <w:lang w:val="de-DE"/>
        </w:rPr>
        <w:t xml:space="preserve"> </w:t>
      </w:r>
      <w:r w:rsidRPr="00FD232A">
        <w:rPr>
          <w:i/>
          <w:iCs/>
          <w:szCs w:val="21"/>
          <w:lang w:val="de-DE"/>
        </w:rPr>
        <w:t>Friede</w:t>
      </w:r>
      <w:r w:rsidR="009B630C">
        <w:rPr>
          <w:i/>
          <w:iCs/>
          <w:szCs w:val="21"/>
          <w:lang w:val="de-DE"/>
        </w:rPr>
        <w:t xml:space="preserve"> </w:t>
      </w:r>
      <w:r w:rsidR="00036692" w:rsidRPr="00FD232A">
        <w:rPr>
          <w:i/>
          <w:iCs/>
          <w:szCs w:val="21"/>
          <w:lang w:val="de-DE"/>
        </w:rPr>
        <w:t>sei</w:t>
      </w:r>
      <w:r w:rsidR="009B630C">
        <w:rPr>
          <w:i/>
          <w:iCs/>
          <w:szCs w:val="21"/>
          <w:lang w:val="de-DE"/>
        </w:rPr>
        <w:t xml:space="preserve"> </w:t>
      </w:r>
      <w:r w:rsidR="00036692" w:rsidRPr="00FD232A">
        <w:rPr>
          <w:i/>
          <w:iCs/>
          <w:szCs w:val="21"/>
          <w:lang w:val="de-DE"/>
        </w:rPr>
        <w:t>mit</w:t>
      </w:r>
      <w:r w:rsidR="009B630C">
        <w:rPr>
          <w:i/>
          <w:iCs/>
          <w:szCs w:val="21"/>
          <w:lang w:val="de-DE"/>
        </w:rPr>
        <w:t xml:space="preserve"> </w:t>
      </w:r>
      <w:r w:rsidR="00036692" w:rsidRPr="00FD232A">
        <w:rPr>
          <w:i/>
          <w:iCs/>
          <w:szCs w:val="21"/>
          <w:lang w:val="de-DE"/>
        </w:rPr>
        <w:t>Ihnen!</w:t>
      </w:r>
      <w:r w:rsidR="009B630C">
        <w:rPr>
          <w:i/>
          <w:iCs/>
          <w:sz w:val="20"/>
          <w:szCs w:val="22"/>
          <w:lang w:val="de-DE"/>
        </w:rPr>
        <w:t xml:space="preserve"> </w:t>
      </w:r>
    </w:p>
    <w:p w14:paraId="6AD4A7D9" w14:textId="77777777" w:rsidR="00582394" w:rsidRPr="00E64826" w:rsidRDefault="00582394" w:rsidP="00AB27DC">
      <w:pPr>
        <w:jc w:val="both"/>
        <w:rPr>
          <w:i/>
          <w:iCs/>
          <w:sz w:val="10"/>
          <w:szCs w:val="10"/>
          <w:lang w:val="de-DE"/>
        </w:rPr>
      </w:pPr>
    </w:p>
    <w:p w14:paraId="071DDD73" w14:textId="7926398B" w:rsidR="0088723C" w:rsidRPr="00375028" w:rsidRDefault="00582394" w:rsidP="0088723C">
      <w:pPr>
        <w:jc w:val="both"/>
        <w:rPr>
          <w:i/>
          <w:iCs/>
          <w:sz w:val="20"/>
          <w:szCs w:val="22"/>
          <w:lang w:val="de-DE"/>
        </w:rPr>
      </w:pPr>
      <w:r>
        <w:rPr>
          <w:i/>
          <w:iCs/>
          <w:sz w:val="20"/>
          <w:szCs w:val="22"/>
          <w:lang w:val="de-DE"/>
        </w:rPr>
        <w:t>Thomas</w:t>
      </w:r>
      <w:r w:rsidR="009B630C">
        <w:rPr>
          <w:i/>
          <w:iCs/>
          <w:sz w:val="20"/>
          <w:szCs w:val="22"/>
          <w:lang w:val="de-DE"/>
        </w:rPr>
        <w:t xml:space="preserve"> </w:t>
      </w:r>
      <w:r>
        <w:rPr>
          <w:i/>
          <w:iCs/>
          <w:sz w:val="20"/>
          <w:szCs w:val="22"/>
          <w:lang w:val="de-DE"/>
        </w:rPr>
        <w:t>Jettel,</w:t>
      </w:r>
      <w:r w:rsidR="009B630C">
        <w:rPr>
          <w:i/>
          <w:iCs/>
          <w:sz w:val="20"/>
          <w:szCs w:val="22"/>
          <w:lang w:val="de-DE"/>
        </w:rPr>
        <w:t xml:space="preserve"> </w:t>
      </w:r>
      <w:hyperlink r:id="rId10" w:history="1">
        <w:r w:rsidRPr="00CD3BDE">
          <w:rPr>
            <w:rStyle w:val="Hyperlink"/>
            <w:i/>
            <w:iCs/>
            <w:sz w:val="20"/>
            <w:szCs w:val="22"/>
            <w:lang w:val="de-DE"/>
          </w:rPr>
          <w:t>www.jettel.ch</w:t>
        </w:r>
      </w:hyperlink>
      <w:r w:rsidR="009B630C">
        <w:rPr>
          <w:i/>
          <w:iCs/>
          <w:sz w:val="20"/>
          <w:szCs w:val="22"/>
          <w:lang w:val="de-DE"/>
        </w:rPr>
        <w:t xml:space="preserve"> </w:t>
      </w:r>
    </w:p>
    <w:p w14:paraId="02F15737" w14:textId="77777777" w:rsidR="0016481C" w:rsidRPr="00800554" w:rsidRDefault="0016481C" w:rsidP="00AB27DC">
      <w:pPr>
        <w:jc w:val="both"/>
        <w:rPr>
          <w:szCs w:val="21"/>
          <w:lang w:val="de-DE"/>
        </w:rPr>
      </w:pPr>
    </w:p>
    <w:p w14:paraId="3AA4CBD2" w14:textId="74873B0D" w:rsidR="0016481C" w:rsidRPr="00800554" w:rsidRDefault="0016481C" w:rsidP="00AB27DC">
      <w:pPr>
        <w:jc w:val="both"/>
        <w:rPr>
          <w:szCs w:val="21"/>
          <w:lang w:val="de-DE"/>
        </w:rPr>
        <w:sectPr w:rsidR="0016481C" w:rsidRPr="00800554" w:rsidSect="009A234C">
          <w:headerReference w:type="default" r:id="rId11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800554" w:rsidRDefault="00C06870" w:rsidP="00AB27DC">
      <w:pPr>
        <w:jc w:val="both"/>
        <w:rPr>
          <w:sz w:val="16"/>
          <w:szCs w:val="16"/>
          <w:lang w:val="de-DE"/>
        </w:rPr>
      </w:pPr>
      <w:r w:rsidRPr="00800554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68747CF5" w:rsidR="005C534C" w:rsidRPr="00375028" w:rsidRDefault="00EF1AB9" w:rsidP="00AB27DC">
      <w:pPr>
        <w:jc w:val="both"/>
        <w:rPr>
          <w:sz w:val="10"/>
          <w:szCs w:val="10"/>
          <w:lang w:val="de-DE"/>
        </w:rPr>
      </w:pPr>
      <w:r w:rsidRPr="00800554">
        <w:rPr>
          <w:sz w:val="18"/>
          <w:szCs w:val="18"/>
          <w:lang w:val="de-DE"/>
        </w:rPr>
        <w:t>In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„Unterwegs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notiert”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geben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wir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(seit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1999)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Gedanken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weiter,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die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im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geistlichen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Gespräch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oder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im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Dienst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am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Wort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eine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Hilfe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sein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können.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Die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Zustellung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ist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unentgeltlich.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Frühere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Nummern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können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bei</w:t>
      </w:r>
      <w:r w:rsidR="009B630C">
        <w:rPr>
          <w:sz w:val="18"/>
          <w:szCs w:val="18"/>
          <w:lang w:val="de-DE"/>
        </w:rPr>
        <w:t xml:space="preserve"> </w:t>
      </w:r>
      <w:hyperlink r:id="rId12" w:history="1">
        <w:r w:rsidRPr="00800554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heruntergeladen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werden.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Hrsg.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Thomas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Jettel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(</w:t>
      </w:r>
      <w:hyperlink r:id="rId13" w:history="1">
        <w:r w:rsidRPr="00800554">
          <w:rPr>
            <w:rStyle w:val="Hyperlink"/>
            <w:sz w:val="18"/>
            <w:szCs w:val="18"/>
            <w:lang w:val="de-DE"/>
          </w:rPr>
          <w:t>jettel@bluewin.ch</w:t>
        </w:r>
      </w:hyperlink>
      <w:r w:rsidR="009B630C">
        <w:rPr>
          <w:sz w:val="18"/>
          <w:szCs w:val="18"/>
          <w:lang w:val="de-DE"/>
        </w:rPr>
        <w:t xml:space="preserve"> </w:t>
      </w:r>
      <w:proofErr w:type="spellStart"/>
      <w:r w:rsidRPr="00800554">
        <w:rPr>
          <w:sz w:val="18"/>
          <w:szCs w:val="18"/>
          <w:lang w:val="de-DE"/>
        </w:rPr>
        <w:t>Breitistr</w:t>
      </w:r>
      <w:proofErr w:type="spellEnd"/>
      <w:r w:rsidRPr="00800554">
        <w:rPr>
          <w:sz w:val="18"/>
          <w:szCs w:val="18"/>
          <w:lang w:val="de-DE"/>
        </w:rPr>
        <w:t>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58,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CH-8421</w:t>
      </w:r>
      <w:r w:rsidR="009B630C">
        <w:rPr>
          <w:sz w:val="18"/>
          <w:szCs w:val="18"/>
          <w:lang w:val="de-DE"/>
        </w:rPr>
        <w:t xml:space="preserve"> </w:t>
      </w:r>
      <w:proofErr w:type="spellStart"/>
      <w:r w:rsidRPr="00800554">
        <w:rPr>
          <w:sz w:val="18"/>
          <w:szCs w:val="18"/>
          <w:lang w:val="de-DE"/>
        </w:rPr>
        <w:t>Dättlikon</w:t>
      </w:r>
      <w:proofErr w:type="spellEnd"/>
      <w:r w:rsidRPr="00800554">
        <w:rPr>
          <w:sz w:val="18"/>
          <w:szCs w:val="18"/>
          <w:lang w:val="de-DE"/>
        </w:rPr>
        <w:t>;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+41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52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3010215;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+41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76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490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5953).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Beiträge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zum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Inhalt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bitte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an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Herausgeber.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Inhalte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dürfen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vervielfältigt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werden.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(Bankverbindung: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Thomas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Jettel,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IBAN: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DE73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6849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2200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0001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4628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14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oder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CH40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0900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0000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8751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9928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9)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Zur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Erleichterung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des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Versandes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bitte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E-Mail-Adressen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dem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Herausgeber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bekannt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geben.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Ihre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Daten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(Email-/Post</w:t>
      </w:r>
      <w:r w:rsidR="00035DBF">
        <w:rPr>
          <w:sz w:val="18"/>
          <w:szCs w:val="18"/>
          <w:lang w:val="de-DE"/>
        </w:rPr>
        <w:t>-A</w:t>
      </w:r>
      <w:r w:rsidRPr="00800554">
        <w:rPr>
          <w:sz w:val="18"/>
          <w:szCs w:val="18"/>
          <w:lang w:val="de-DE"/>
        </w:rPr>
        <w:t>dr.)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werden</w:t>
      </w:r>
      <w:r w:rsidR="009B630C">
        <w:rPr>
          <w:sz w:val="18"/>
          <w:szCs w:val="18"/>
          <w:lang w:val="de-DE"/>
        </w:rPr>
        <w:t xml:space="preserve"> </w:t>
      </w:r>
      <w:proofErr w:type="spellStart"/>
      <w:r w:rsidRPr="00800554">
        <w:rPr>
          <w:sz w:val="18"/>
          <w:szCs w:val="18"/>
          <w:lang w:val="de-DE"/>
        </w:rPr>
        <w:t>für</w:t>
      </w:r>
      <w:proofErr w:type="spellEnd"/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Versand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und</w:t>
      </w:r>
      <w:r w:rsidR="009B630C">
        <w:rPr>
          <w:sz w:val="18"/>
          <w:szCs w:val="18"/>
          <w:lang w:val="de-DE"/>
        </w:rPr>
        <w:t xml:space="preserve"> </w:t>
      </w:r>
      <w:r w:rsidR="00035DBF">
        <w:rPr>
          <w:sz w:val="18"/>
          <w:szCs w:val="18"/>
          <w:lang w:val="de-DE"/>
        </w:rPr>
        <w:t>gegebenenfalls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für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andere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Korrespondenz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mit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Ihnen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verwendet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und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vertraulich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behandelt.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Sie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dürfen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der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Verwendung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Ihrer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Daten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widersprechen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und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die</w:t>
      </w:r>
      <w:r w:rsidR="009B630C">
        <w:rPr>
          <w:sz w:val="18"/>
          <w:szCs w:val="18"/>
          <w:lang w:val="de-DE"/>
        </w:rPr>
        <w:t xml:space="preserve"> </w:t>
      </w:r>
      <w:proofErr w:type="spellStart"/>
      <w:r w:rsidRPr="00800554">
        <w:rPr>
          <w:sz w:val="18"/>
          <w:szCs w:val="18"/>
          <w:lang w:val="de-DE"/>
        </w:rPr>
        <w:t>Löschung</w:t>
      </w:r>
      <w:proofErr w:type="spellEnd"/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beantragen.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Wer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das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Blatt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nicht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mehr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erhalten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möchte,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darf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es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ohne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weiteres</w:t>
      </w:r>
      <w:r w:rsidR="009B630C">
        <w:rPr>
          <w:sz w:val="18"/>
          <w:szCs w:val="18"/>
          <w:lang w:val="de-DE"/>
        </w:rPr>
        <w:t xml:space="preserve"> </w:t>
      </w:r>
      <w:r w:rsidRPr="00800554">
        <w:rPr>
          <w:sz w:val="18"/>
          <w:szCs w:val="18"/>
          <w:lang w:val="de-DE"/>
        </w:rPr>
        <w:t>abbestellen.</w:t>
      </w:r>
    </w:p>
    <w:sectPr w:rsidR="005C534C" w:rsidRPr="00375028" w:rsidSect="00721BD7">
      <w:headerReference w:type="default" r:id="rId14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004E0" w14:textId="77777777" w:rsidR="009B630C" w:rsidRDefault="009B630C" w:rsidP="00F90134">
      <w:r>
        <w:separator/>
      </w:r>
    </w:p>
  </w:endnote>
  <w:endnote w:type="continuationSeparator" w:id="0">
    <w:p w14:paraId="7ADD1ADF" w14:textId="77777777" w:rsidR="009B630C" w:rsidRDefault="009B630C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 Unicode MS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altName w:val="Arial Unicode M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B29C0" w14:textId="77777777" w:rsidR="009B630C" w:rsidRDefault="009B630C" w:rsidP="00F90134">
      <w:r>
        <w:separator/>
      </w:r>
    </w:p>
  </w:footnote>
  <w:footnote w:type="continuationSeparator" w:id="0">
    <w:p w14:paraId="7CE79303" w14:textId="77777777" w:rsidR="009B630C" w:rsidRDefault="009B630C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20F1681B" w:rsidR="009B630C" w:rsidRDefault="009B630C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D05B8" w14:textId="518A8221" w:rsidR="009B630C" w:rsidRPr="00CD333F" w:rsidRDefault="009B630C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9E40E8">
      <w:rPr>
        <w:rStyle w:val="Seitenzahl"/>
        <w:noProof/>
        <w:u w:val="none"/>
      </w:rPr>
      <w:t>6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5A10BD91" w:rsidR="009B630C" w:rsidRDefault="009B630C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 xml:space="preserve">Unterwegs notiert Nr.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A9ADAAE"/>
    <w:lvl w:ilvl="0">
      <w:numFmt w:val="bullet"/>
      <w:lvlText w:val="*"/>
      <w:lvlJc w:val="left"/>
    </w:lvl>
  </w:abstractNum>
  <w:abstractNum w:abstractNumId="2">
    <w:nsid w:val="00000001"/>
    <w:multiLevelType w:val="hybridMultilevel"/>
    <w:tmpl w:val="FFFFFFFF"/>
    <w:lvl w:ilvl="0" w:tplc="00000001">
      <w:start w:val="4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B214B8"/>
    <w:multiLevelType w:val="multilevel"/>
    <w:tmpl w:val="21621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707AB"/>
    <w:multiLevelType w:val="hybridMultilevel"/>
    <w:tmpl w:val="D78001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D3C56"/>
    <w:multiLevelType w:val="multilevel"/>
    <w:tmpl w:val="ED5A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467A3"/>
    <w:multiLevelType w:val="multilevel"/>
    <w:tmpl w:val="35EA9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51F9C"/>
    <w:multiLevelType w:val="hybridMultilevel"/>
    <w:tmpl w:val="1016A21A"/>
    <w:lvl w:ilvl="0" w:tplc="7812EC0C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A6F95"/>
    <w:multiLevelType w:val="hybridMultilevel"/>
    <w:tmpl w:val="199CFC3E"/>
    <w:lvl w:ilvl="0" w:tplc="6ACEE4B8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CE3891"/>
    <w:multiLevelType w:val="multilevel"/>
    <w:tmpl w:val="BF440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C0B13"/>
    <w:multiLevelType w:val="multilevel"/>
    <w:tmpl w:val="36F25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84FF3"/>
    <w:multiLevelType w:val="hybridMultilevel"/>
    <w:tmpl w:val="C92E74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D1CA9"/>
    <w:multiLevelType w:val="multilevel"/>
    <w:tmpl w:val="8BFE2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C73C3"/>
    <w:multiLevelType w:val="multilevel"/>
    <w:tmpl w:val="A56A7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84336"/>
    <w:multiLevelType w:val="hybridMultilevel"/>
    <w:tmpl w:val="45C40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411084"/>
    <w:multiLevelType w:val="hybridMultilevel"/>
    <w:tmpl w:val="A81A7E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6"/>
  </w:num>
  <w:num w:numId="11">
    <w:abstractNumId w:val="13"/>
  </w:num>
  <w:num w:numId="12">
    <w:abstractNumId w:val="3"/>
  </w:num>
  <w:num w:numId="13">
    <w:abstractNumId w:val="17"/>
  </w:num>
  <w:num w:numId="14">
    <w:abstractNumId w:val="4"/>
  </w:num>
  <w:num w:numId="15">
    <w:abstractNumId w:val="8"/>
  </w:num>
  <w:num w:numId="16">
    <w:abstractNumId w:val="2"/>
  </w:num>
  <w:num w:numId="1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6743"/>
    <w:rsid w:val="00016C25"/>
    <w:rsid w:val="00016E36"/>
    <w:rsid w:val="00017EEC"/>
    <w:rsid w:val="00021325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4759"/>
    <w:rsid w:val="00035DBF"/>
    <w:rsid w:val="00036692"/>
    <w:rsid w:val="00036DB2"/>
    <w:rsid w:val="00037A6D"/>
    <w:rsid w:val="00037ED8"/>
    <w:rsid w:val="00040141"/>
    <w:rsid w:val="00040C3C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47CCE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0C47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661A"/>
    <w:rsid w:val="00077942"/>
    <w:rsid w:val="000804BB"/>
    <w:rsid w:val="000809C7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44C"/>
    <w:rsid w:val="000A24F4"/>
    <w:rsid w:val="000A42CE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1CB"/>
    <w:rsid w:val="000B3DFA"/>
    <w:rsid w:val="000B4AED"/>
    <w:rsid w:val="000B4BE8"/>
    <w:rsid w:val="000B4E77"/>
    <w:rsid w:val="000B5136"/>
    <w:rsid w:val="000B5873"/>
    <w:rsid w:val="000B61C6"/>
    <w:rsid w:val="000B72FF"/>
    <w:rsid w:val="000B738C"/>
    <w:rsid w:val="000B7C96"/>
    <w:rsid w:val="000C020E"/>
    <w:rsid w:val="000C0C18"/>
    <w:rsid w:val="000C1032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5ECE"/>
    <w:rsid w:val="000D6157"/>
    <w:rsid w:val="000D6F18"/>
    <w:rsid w:val="000E1384"/>
    <w:rsid w:val="000E1A31"/>
    <w:rsid w:val="000E1E1E"/>
    <w:rsid w:val="000E3358"/>
    <w:rsid w:val="000E3843"/>
    <w:rsid w:val="000E5476"/>
    <w:rsid w:val="000E625E"/>
    <w:rsid w:val="000E69E9"/>
    <w:rsid w:val="000E74CF"/>
    <w:rsid w:val="000E769D"/>
    <w:rsid w:val="000E7D20"/>
    <w:rsid w:val="000F007F"/>
    <w:rsid w:val="000F086E"/>
    <w:rsid w:val="000F18F7"/>
    <w:rsid w:val="000F2841"/>
    <w:rsid w:val="000F2F01"/>
    <w:rsid w:val="000F3045"/>
    <w:rsid w:val="000F34F9"/>
    <w:rsid w:val="000F36D5"/>
    <w:rsid w:val="000F3F65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DF0"/>
    <w:rsid w:val="00111E99"/>
    <w:rsid w:val="001122BE"/>
    <w:rsid w:val="0011298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275A5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6717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59E3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753"/>
    <w:rsid w:val="001A1F50"/>
    <w:rsid w:val="001A1FC3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2B2"/>
    <w:rsid w:val="001B3CC9"/>
    <w:rsid w:val="001B4375"/>
    <w:rsid w:val="001B6777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519"/>
    <w:rsid w:val="001D315E"/>
    <w:rsid w:val="001D354F"/>
    <w:rsid w:val="001D3646"/>
    <w:rsid w:val="001D3E61"/>
    <w:rsid w:val="001D4382"/>
    <w:rsid w:val="001D5E63"/>
    <w:rsid w:val="001D607B"/>
    <w:rsid w:val="001D7831"/>
    <w:rsid w:val="001E0F09"/>
    <w:rsid w:val="001E2C57"/>
    <w:rsid w:val="001E4575"/>
    <w:rsid w:val="001E4B71"/>
    <w:rsid w:val="001E51C9"/>
    <w:rsid w:val="001E55F7"/>
    <w:rsid w:val="001E6646"/>
    <w:rsid w:val="001E6FE2"/>
    <w:rsid w:val="001E7C8B"/>
    <w:rsid w:val="001F0676"/>
    <w:rsid w:val="001F0752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A2B"/>
    <w:rsid w:val="002013D2"/>
    <w:rsid w:val="00201691"/>
    <w:rsid w:val="00201E4E"/>
    <w:rsid w:val="00202356"/>
    <w:rsid w:val="00202A85"/>
    <w:rsid w:val="00203A31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49D"/>
    <w:rsid w:val="00231E7B"/>
    <w:rsid w:val="00232E43"/>
    <w:rsid w:val="00236861"/>
    <w:rsid w:val="0023766D"/>
    <w:rsid w:val="00237FA7"/>
    <w:rsid w:val="00240F94"/>
    <w:rsid w:val="002423DA"/>
    <w:rsid w:val="0024278B"/>
    <w:rsid w:val="00242FC2"/>
    <w:rsid w:val="0024365B"/>
    <w:rsid w:val="00245483"/>
    <w:rsid w:val="002475A2"/>
    <w:rsid w:val="00247C5D"/>
    <w:rsid w:val="00247D7E"/>
    <w:rsid w:val="00247F8F"/>
    <w:rsid w:val="00250D3C"/>
    <w:rsid w:val="00251AD9"/>
    <w:rsid w:val="00252F9F"/>
    <w:rsid w:val="00253F06"/>
    <w:rsid w:val="00254B30"/>
    <w:rsid w:val="00254D8E"/>
    <w:rsid w:val="00255A5F"/>
    <w:rsid w:val="00256212"/>
    <w:rsid w:val="002562C2"/>
    <w:rsid w:val="00257081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3F1A"/>
    <w:rsid w:val="0027408A"/>
    <w:rsid w:val="00274B30"/>
    <w:rsid w:val="00274F88"/>
    <w:rsid w:val="002750BB"/>
    <w:rsid w:val="002752D9"/>
    <w:rsid w:val="00275BF4"/>
    <w:rsid w:val="00275C93"/>
    <w:rsid w:val="00275D90"/>
    <w:rsid w:val="00276F72"/>
    <w:rsid w:val="002778C7"/>
    <w:rsid w:val="00277920"/>
    <w:rsid w:val="002807C6"/>
    <w:rsid w:val="0028097D"/>
    <w:rsid w:val="00280B19"/>
    <w:rsid w:val="00280B5A"/>
    <w:rsid w:val="00281723"/>
    <w:rsid w:val="0028278D"/>
    <w:rsid w:val="00283333"/>
    <w:rsid w:val="002855FF"/>
    <w:rsid w:val="00285D5B"/>
    <w:rsid w:val="002866AB"/>
    <w:rsid w:val="002869A7"/>
    <w:rsid w:val="00287691"/>
    <w:rsid w:val="0029107E"/>
    <w:rsid w:val="00291FAB"/>
    <w:rsid w:val="0029231A"/>
    <w:rsid w:val="00292A7B"/>
    <w:rsid w:val="00292EED"/>
    <w:rsid w:val="00292F8E"/>
    <w:rsid w:val="0029331D"/>
    <w:rsid w:val="00293EF5"/>
    <w:rsid w:val="00294485"/>
    <w:rsid w:val="00294A75"/>
    <w:rsid w:val="0029551C"/>
    <w:rsid w:val="00296103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13FE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3D07"/>
    <w:rsid w:val="002E40B4"/>
    <w:rsid w:val="002E4495"/>
    <w:rsid w:val="002E5B87"/>
    <w:rsid w:val="002E610C"/>
    <w:rsid w:val="002E6B1A"/>
    <w:rsid w:val="002E7194"/>
    <w:rsid w:val="002E789F"/>
    <w:rsid w:val="002E7A64"/>
    <w:rsid w:val="002F14A7"/>
    <w:rsid w:val="002F1F29"/>
    <w:rsid w:val="002F295A"/>
    <w:rsid w:val="002F2DA5"/>
    <w:rsid w:val="002F2F2D"/>
    <w:rsid w:val="002F2F73"/>
    <w:rsid w:val="002F4E6C"/>
    <w:rsid w:val="002F4F87"/>
    <w:rsid w:val="002F4FB3"/>
    <w:rsid w:val="002F5470"/>
    <w:rsid w:val="002F565B"/>
    <w:rsid w:val="002F5D3D"/>
    <w:rsid w:val="002F6270"/>
    <w:rsid w:val="003016F4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4B0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269C"/>
    <w:rsid w:val="0037318A"/>
    <w:rsid w:val="00373231"/>
    <w:rsid w:val="00374EE2"/>
    <w:rsid w:val="00375028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2A4"/>
    <w:rsid w:val="003D184E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26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6939"/>
    <w:rsid w:val="003F7925"/>
    <w:rsid w:val="004020AB"/>
    <w:rsid w:val="00402889"/>
    <w:rsid w:val="00402A13"/>
    <w:rsid w:val="00402AC6"/>
    <w:rsid w:val="004031E3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1B3"/>
    <w:rsid w:val="004215DE"/>
    <w:rsid w:val="004220C0"/>
    <w:rsid w:val="00422427"/>
    <w:rsid w:val="0042243C"/>
    <w:rsid w:val="00422B0C"/>
    <w:rsid w:val="00423AC8"/>
    <w:rsid w:val="00425670"/>
    <w:rsid w:val="00425F2F"/>
    <w:rsid w:val="00426031"/>
    <w:rsid w:val="00426BDC"/>
    <w:rsid w:val="00426C1C"/>
    <w:rsid w:val="00431668"/>
    <w:rsid w:val="0043180B"/>
    <w:rsid w:val="00431FA9"/>
    <w:rsid w:val="00432737"/>
    <w:rsid w:val="00432AC3"/>
    <w:rsid w:val="004342C4"/>
    <w:rsid w:val="00434C79"/>
    <w:rsid w:val="00435176"/>
    <w:rsid w:val="004353E6"/>
    <w:rsid w:val="0043661B"/>
    <w:rsid w:val="00436B34"/>
    <w:rsid w:val="00441270"/>
    <w:rsid w:val="0044130B"/>
    <w:rsid w:val="00441FC7"/>
    <w:rsid w:val="00443190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693"/>
    <w:rsid w:val="004615F4"/>
    <w:rsid w:val="004618D6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374D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0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19C3"/>
    <w:rsid w:val="004E1DFB"/>
    <w:rsid w:val="004E2CC3"/>
    <w:rsid w:val="004E3723"/>
    <w:rsid w:val="004E3CA2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4D34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4D12"/>
    <w:rsid w:val="00505764"/>
    <w:rsid w:val="0050690E"/>
    <w:rsid w:val="00506F1F"/>
    <w:rsid w:val="005072F9"/>
    <w:rsid w:val="00507B06"/>
    <w:rsid w:val="005110BA"/>
    <w:rsid w:val="005113C2"/>
    <w:rsid w:val="00513178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525"/>
    <w:rsid w:val="00523886"/>
    <w:rsid w:val="00523C09"/>
    <w:rsid w:val="00524286"/>
    <w:rsid w:val="00524861"/>
    <w:rsid w:val="00525574"/>
    <w:rsid w:val="0052578F"/>
    <w:rsid w:val="005261AB"/>
    <w:rsid w:val="00526C98"/>
    <w:rsid w:val="00526F19"/>
    <w:rsid w:val="00526FA8"/>
    <w:rsid w:val="0053032F"/>
    <w:rsid w:val="00530456"/>
    <w:rsid w:val="00530669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595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36D"/>
    <w:rsid w:val="00552712"/>
    <w:rsid w:val="00552CA4"/>
    <w:rsid w:val="00552CAB"/>
    <w:rsid w:val="00553C95"/>
    <w:rsid w:val="0055421E"/>
    <w:rsid w:val="00554C47"/>
    <w:rsid w:val="005558E1"/>
    <w:rsid w:val="00555B13"/>
    <w:rsid w:val="005576B6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4310"/>
    <w:rsid w:val="005750AD"/>
    <w:rsid w:val="00575CF7"/>
    <w:rsid w:val="00576419"/>
    <w:rsid w:val="00580D29"/>
    <w:rsid w:val="00581B4A"/>
    <w:rsid w:val="00581F99"/>
    <w:rsid w:val="00582394"/>
    <w:rsid w:val="005828F6"/>
    <w:rsid w:val="00582B74"/>
    <w:rsid w:val="00582DD8"/>
    <w:rsid w:val="00582DE7"/>
    <w:rsid w:val="00583FB1"/>
    <w:rsid w:val="00584707"/>
    <w:rsid w:val="005862B6"/>
    <w:rsid w:val="00587350"/>
    <w:rsid w:val="00591040"/>
    <w:rsid w:val="0059253C"/>
    <w:rsid w:val="00592D7E"/>
    <w:rsid w:val="00593122"/>
    <w:rsid w:val="00593ADD"/>
    <w:rsid w:val="00593C53"/>
    <w:rsid w:val="00593D3E"/>
    <w:rsid w:val="00596CCA"/>
    <w:rsid w:val="005978E9"/>
    <w:rsid w:val="005A0B44"/>
    <w:rsid w:val="005A0EDD"/>
    <w:rsid w:val="005A1803"/>
    <w:rsid w:val="005A1938"/>
    <w:rsid w:val="005A1954"/>
    <w:rsid w:val="005A26B0"/>
    <w:rsid w:val="005A293C"/>
    <w:rsid w:val="005A3FC8"/>
    <w:rsid w:val="005A4156"/>
    <w:rsid w:val="005A4238"/>
    <w:rsid w:val="005A4A9B"/>
    <w:rsid w:val="005A4C4D"/>
    <w:rsid w:val="005A4E49"/>
    <w:rsid w:val="005A5020"/>
    <w:rsid w:val="005A77B2"/>
    <w:rsid w:val="005B0202"/>
    <w:rsid w:val="005B054E"/>
    <w:rsid w:val="005B1810"/>
    <w:rsid w:val="005B1ABE"/>
    <w:rsid w:val="005B1E74"/>
    <w:rsid w:val="005B23B2"/>
    <w:rsid w:val="005B2823"/>
    <w:rsid w:val="005B2CF6"/>
    <w:rsid w:val="005B2E4B"/>
    <w:rsid w:val="005B2FC6"/>
    <w:rsid w:val="005B40DF"/>
    <w:rsid w:val="005B530A"/>
    <w:rsid w:val="005B5883"/>
    <w:rsid w:val="005B5D2E"/>
    <w:rsid w:val="005B6D80"/>
    <w:rsid w:val="005B78D6"/>
    <w:rsid w:val="005C0FDD"/>
    <w:rsid w:val="005C12B9"/>
    <w:rsid w:val="005C19A0"/>
    <w:rsid w:val="005C27B7"/>
    <w:rsid w:val="005C28C5"/>
    <w:rsid w:val="005C2A64"/>
    <w:rsid w:val="005C2FB8"/>
    <w:rsid w:val="005C389C"/>
    <w:rsid w:val="005C3EAE"/>
    <w:rsid w:val="005C3EEF"/>
    <w:rsid w:val="005C3FE4"/>
    <w:rsid w:val="005C415F"/>
    <w:rsid w:val="005C4C6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56E8"/>
    <w:rsid w:val="005D584A"/>
    <w:rsid w:val="005D6112"/>
    <w:rsid w:val="005D6D6B"/>
    <w:rsid w:val="005D71EC"/>
    <w:rsid w:val="005D7258"/>
    <w:rsid w:val="005D7E7F"/>
    <w:rsid w:val="005E0BFC"/>
    <w:rsid w:val="005E101B"/>
    <w:rsid w:val="005E17C3"/>
    <w:rsid w:val="005E2BFF"/>
    <w:rsid w:val="005E4A25"/>
    <w:rsid w:val="005E53A9"/>
    <w:rsid w:val="005E5E9F"/>
    <w:rsid w:val="005E640B"/>
    <w:rsid w:val="005E7231"/>
    <w:rsid w:val="005F0085"/>
    <w:rsid w:val="005F0568"/>
    <w:rsid w:val="005F37A0"/>
    <w:rsid w:val="005F3CF1"/>
    <w:rsid w:val="005F5AFF"/>
    <w:rsid w:val="006009AE"/>
    <w:rsid w:val="0060108C"/>
    <w:rsid w:val="0060153E"/>
    <w:rsid w:val="006017C2"/>
    <w:rsid w:val="006026BC"/>
    <w:rsid w:val="006026F9"/>
    <w:rsid w:val="00602B40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17"/>
    <w:rsid w:val="00642CF2"/>
    <w:rsid w:val="006449E8"/>
    <w:rsid w:val="00645158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4D93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1AD"/>
    <w:rsid w:val="00665599"/>
    <w:rsid w:val="006662BC"/>
    <w:rsid w:val="006665D2"/>
    <w:rsid w:val="00666929"/>
    <w:rsid w:val="00666F0F"/>
    <w:rsid w:val="00667D99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A0800"/>
    <w:rsid w:val="006A1B98"/>
    <w:rsid w:val="006A1D82"/>
    <w:rsid w:val="006A2D14"/>
    <w:rsid w:val="006A2D50"/>
    <w:rsid w:val="006A320A"/>
    <w:rsid w:val="006A40A5"/>
    <w:rsid w:val="006A44EC"/>
    <w:rsid w:val="006A45BE"/>
    <w:rsid w:val="006A52B7"/>
    <w:rsid w:val="006A59C1"/>
    <w:rsid w:val="006A613B"/>
    <w:rsid w:val="006A6C55"/>
    <w:rsid w:val="006A6EF0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94"/>
    <w:rsid w:val="006E6E81"/>
    <w:rsid w:val="006E7DAC"/>
    <w:rsid w:val="006E7E67"/>
    <w:rsid w:val="006F1551"/>
    <w:rsid w:val="006F275B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9E0"/>
    <w:rsid w:val="00701A70"/>
    <w:rsid w:val="00701B66"/>
    <w:rsid w:val="00702865"/>
    <w:rsid w:val="007029C9"/>
    <w:rsid w:val="00702CB3"/>
    <w:rsid w:val="007031A2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6410"/>
    <w:rsid w:val="007176A5"/>
    <w:rsid w:val="007208E4"/>
    <w:rsid w:val="007210FE"/>
    <w:rsid w:val="00721764"/>
    <w:rsid w:val="00721803"/>
    <w:rsid w:val="00721BD7"/>
    <w:rsid w:val="0072283F"/>
    <w:rsid w:val="00722892"/>
    <w:rsid w:val="007236C4"/>
    <w:rsid w:val="00723E00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1C5E"/>
    <w:rsid w:val="00741DF3"/>
    <w:rsid w:val="007427CD"/>
    <w:rsid w:val="007436B7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430"/>
    <w:rsid w:val="00767FB0"/>
    <w:rsid w:val="00771B3A"/>
    <w:rsid w:val="00771F89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69D7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2CD7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5969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059"/>
    <w:rsid w:val="007B7789"/>
    <w:rsid w:val="007B7BAA"/>
    <w:rsid w:val="007B7BF9"/>
    <w:rsid w:val="007C024B"/>
    <w:rsid w:val="007C0B13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4C69"/>
    <w:rsid w:val="007E57C2"/>
    <w:rsid w:val="007E6368"/>
    <w:rsid w:val="007F07D1"/>
    <w:rsid w:val="007F176E"/>
    <w:rsid w:val="007F1888"/>
    <w:rsid w:val="007F1CDA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002A"/>
    <w:rsid w:val="00800554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78B"/>
    <w:rsid w:val="008121FA"/>
    <w:rsid w:val="008129DB"/>
    <w:rsid w:val="00813BD4"/>
    <w:rsid w:val="00814746"/>
    <w:rsid w:val="008148AA"/>
    <w:rsid w:val="008150A5"/>
    <w:rsid w:val="00816BAB"/>
    <w:rsid w:val="00817007"/>
    <w:rsid w:val="008173A8"/>
    <w:rsid w:val="0081744A"/>
    <w:rsid w:val="00817C02"/>
    <w:rsid w:val="00817D06"/>
    <w:rsid w:val="0082016D"/>
    <w:rsid w:val="008207E7"/>
    <w:rsid w:val="00820B4C"/>
    <w:rsid w:val="00820D74"/>
    <w:rsid w:val="0082177A"/>
    <w:rsid w:val="00821E37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148F"/>
    <w:rsid w:val="008538BC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D9"/>
    <w:rsid w:val="00870899"/>
    <w:rsid w:val="00870A2F"/>
    <w:rsid w:val="00870D37"/>
    <w:rsid w:val="00871941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723C"/>
    <w:rsid w:val="008874E1"/>
    <w:rsid w:val="0088759A"/>
    <w:rsid w:val="00887729"/>
    <w:rsid w:val="00887953"/>
    <w:rsid w:val="008905D2"/>
    <w:rsid w:val="00891CA8"/>
    <w:rsid w:val="008922BA"/>
    <w:rsid w:val="0089300D"/>
    <w:rsid w:val="00893ADC"/>
    <w:rsid w:val="00893CF4"/>
    <w:rsid w:val="0089436F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1C1F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3233"/>
    <w:rsid w:val="008D4215"/>
    <w:rsid w:val="008D4DC0"/>
    <w:rsid w:val="008D5921"/>
    <w:rsid w:val="008D5A66"/>
    <w:rsid w:val="008D5BD5"/>
    <w:rsid w:val="008D6685"/>
    <w:rsid w:val="008D793A"/>
    <w:rsid w:val="008D7EE7"/>
    <w:rsid w:val="008E040B"/>
    <w:rsid w:val="008E09A3"/>
    <w:rsid w:val="008E0AA1"/>
    <w:rsid w:val="008E0B6E"/>
    <w:rsid w:val="008E0FD7"/>
    <w:rsid w:val="008E1B0A"/>
    <w:rsid w:val="008E1EAA"/>
    <w:rsid w:val="008E20BD"/>
    <w:rsid w:val="008E28DE"/>
    <w:rsid w:val="008E2EC5"/>
    <w:rsid w:val="008E3032"/>
    <w:rsid w:val="008E3107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39A"/>
    <w:rsid w:val="008F5EB9"/>
    <w:rsid w:val="008F6AFA"/>
    <w:rsid w:val="0090007A"/>
    <w:rsid w:val="00900B62"/>
    <w:rsid w:val="00900F04"/>
    <w:rsid w:val="009019F7"/>
    <w:rsid w:val="00901D3F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3CEE"/>
    <w:rsid w:val="00936092"/>
    <w:rsid w:val="00936EE0"/>
    <w:rsid w:val="00936FF1"/>
    <w:rsid w:val="0093727E"/>
    <w:rsid w:val="00937316"/>
    <w:rsid w:val="00940F26"/>
    <w:rsid w:val="009418B6"/>
    <w:rsid w:val="00942068"/>
    <w:rsid w:val="00942351"/>
    <w:rsid w:val="009426F7"/>
    <w:rsid w:val="00943B3F"/>
    <w:rsid w:val="00944258"/>
    <w:rsid w:val="0094449C"/>
    <w:rsid w:val="009444BB"/>
    <w:rsid w:val="0094661F"/>
    <w:rsid w:val="00946892"/>
    <w:rsid w:val="00946CDF"/>
    <w:rsid w:val="009470F5"/>
    <w:rsid w:val="0095000E"/>
    <w:rsid w:val="00950230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65"/>
    <w:rsid w:val="009B4CE4"/>
    <w:rsid w:val="009B51B2"/>
    <w:rsid w:val="009B54E7"/>
    <w:rsid w:val="009B570E"/>
    <w:rsid w:val="009B5B90"/>
    <w:rsid w:val="009B5E72"/>
    <w:rsid w:val="009B6028"/>
    <w:rsid w:val="009B630C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61A7"/>
    <w:rsid w:val="009D716D"/>
    <w:rsid w:val="009E067B"/>
    <w:rsid w:val="009E0E2E"/>
    <w:rsid w:val="009E1249"/>
    <w:rsid w:val="009E1AA6"/>
    <w:rsid w:val="009E2920"/>
    <w:rsid w:val="009E31EE"/>
    <w:rsid w:val="009E40E8"/>
    <w:rsid w:val="009E4AE5"/>
    <w:rsid w:val="009E4C1C"/>
    <w:rsid w:val="009E505E"/>
    <w:rsid w:val="009E5BAC"/>
    <w:rsid w:val="009E5C3D"/>
    <w:rsid w:val="009E6738"/>
    <w:rsid w:val="009E6B88"/>
    <w:rsid w:val="009E6D9E"/>
    <w:rsid w:val="009E7995"/>
    <w:rsid w:val="009F0146"/>
    <w:rsid w:val="009F01BF"/>
    <w:rsid w:val="009F08FB"/>
    <w:rsid w:val="009F2C59"/>
    <w:rsid w:val="009F2D19"/>
    <w:rsid w:val="009F3444"/>
    <w:rsid w:val="009F40A6"/>
    <w:rsid w:val="009F4C8B"/>
    <w:rsid w:val="009F5318"/>
    <w:rsid w:val="009F5AF4"/>
    <w:rsid w:val="009F76E7"/>
    <w:rsid w:val="009F7AFA"/>
    <w:rsid w:val="009F7F34"/>
    <w:rsid w:val="00A020FF"/>
    <w:rsid w:val="00A0244F"/>
    <w:rsid w:val="00A0367D"/>
    <w:rsid w:val="00A0456D"/>
    <w:rsid w:val="00A045CD"/>
    <w:rsid w:val="00A04947"/>
    <w:rsid w:val="00A05167"/>
    <w:rsid w:val="00A062F9"/>
    <w:rsid w:val="00A069CC"/>
    <w:rsid w:val="00A06AE7"/>
    <w:rsid w:val="00A07BFC"/>
    <w:rsid w:val="00A11CB0"/>
    <w:rsid w:val="00A12503"/>
    <w:rsid w:val="00A1273E"/>
    <w:rsid w:val="00A14416"/>
    <w:rsid w:val="00A14E4C"/>
    <w:rsid w:val="00A1514A"/>
    <w:rsid w:val="00A177B4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3025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57BB7"/>
    <w:rsid w:val="00A6036E"/>
    <w:rsid w:val="00A6111E"/>
    <w:rsid w:val="00A612A4"/>
    <w:rsid w:val="00A61BC1"/>
    <w:rsid w:val="00A61F27"/>
    <w:rsid w:val="00A62066"/>
    <w:rsid w:val="00A62254"/>
    <w:rsid w:val="00A6228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E9D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609F"/>
    <w:rsid w:val="00A9699B"/>
    <w:rsid w:val="00A972C1"/>
    <w:rsid w:val="00A97F5D"/>
    <w:rsid w:val="00AA0079"/>
    <w:rsid w:val="00AA1132"/>
    <w:rsid w:val="00AA13C9"/>
    <w:rsid w:val="00AA2E63"/>
    <w:rsid w:val="00AA391A"/>
    <w:rsid w:val="00AA3AA0"/>
    <w:rsid w:val="00AA3F76"/>
    <w:rsid w:val="00AA4A7F"/>
    <w:rsid w:val="00AA510C"/>
    <w:rsid w:val="00AA513B"/>
    <w:rsid w:val="00AA5DD4"/>
    <w:rsid w:val="00AA6902"/>
    <w:rsid w:val="00AA6BAB"/>
    <w:rsid w:val="00AA6BE2"/>
    <w:rsid w:val="00AA71AA"/>
    <w:rsid w:val="00AB05D2"/>
    <w:rsid w:val="00AB0DE0"/>
    <w:rsid w:val="00AB16E8"/>
    <w:rsid w:val="00AB2703"/>
    <w:rsid w:val="00AB27DC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64D9"/>
    <w:rsid w:val="00AC6AE2"/>
    <w:rsid w:val="00AC7861"/>
    <w:rsid w:val="00AC7AFA"/>
    <w:rsid w:val="00AC7E6E"/>
    <w:rsid w:val="00AD0254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84"/>
    <w:rsid w:val="00B06CD9"/>
    <w:rsid w:val="00B070EA"/>
    <w:rsid w:val="00B07613"/>
    <w:rsid w:val="00B07756"/>
    <w:rsid w:val="00B07A29"/>
    <w:rsid w:val="00B07E1B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5071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A8"/>
    <w:rsid w:val="00B27594"/>
    <w:rsid w:val="00B27B64"/>
    <w:rsid w:val="00B30444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3466"/>
    <w:rsid w:val="00B5432E"/>
    <w:rsid w:val="00B54343"/>
    <w:rsid w:val="00B556E2"/>
    <w:rsid w:val="00B56AD2"/>
    <w:rsid w:val="00B579F8"/>
    <w:rsid w:val="00B57BC6"/>
    <w:rsid w:val="00B57D9A"/>
    <w:rsid w:val="00B60850"/>
    <w:rsid w:val="00B6148D"/>
    <w:rsid w:val="00B6156C"/>
    <w:rsid w:val="00B61A20"/>
    <w:rsid w:val="00B63A80"/>
    <w:rsid w:val="00B65075"/>
    <w:rsid w:val="00B6534D"/>
    <w:rsid w:val="00B65769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4D3A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0F44"/>
    <w:rsid w:val="00B917D9"/>
    <w:rsid w:val="00B93B55"/>
    <w:rsid w:val="00B93E63"/>
    <w:rsid w:val="00B94141"/>
    <w:rsid w:val="00B94DC4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3FF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76E"/>
    <w:rsid w:val="00BB4F91"/>
    <w:rsid w:val="00BB5946"/>
    <w:rsid w:val="00BB6826"/>
    <w:rsid w:val="00BB6DFC"/>
    <w:rsid w:val="00BB7F34"/>
    <w:rsid w:val="00BC00AF"/>
    <w:rsid w:val="00BC10E7"/>
    <w:rsid w:val="00BC1CC5"/>
    <w:rsid w:val="00BC1DA2"/>
    <w:rsid w:val="00BC21B1"/>
    <w:rsid w:val="00BC590C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26D"/>
    <w:rsid w:val="00BD66F7"/>
    <w:rsid w:val="00BD6C6A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079F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516"/>
    <w:rsid w:val="00C03F82"/>
    <w:rsid w:val="00C04D35"/>
    <w:rsid w:val="00C05167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802"/>
    <w:rsid w:val="00C07A7B"/>
    <w:rsid w:val="00C100FF"/>
    <w:rsid w:val="00C117AE"/>
    <w:rsid w:val="00C11A10"/>
    <w:rsid w:val="00C11E6C"/>
    <w:rsid w:val="00C11F51"/>
    <w:rsid w:val="00C1220C"/>
    <w:rsid w:val="00C129AF"/>
    <w:rsid w:val="00C13CFD"/>
    <w:rsid w:val="00C13E36"/>
    <w:rsid w:val="00C13F95"/>
    <w:rsid w:val="00C14116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255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B6"/>
    <w:rsid w:val="00C44A64"/>
    <w:rsid w:val="00C4525B"/>
    <w:rsid w:val="00C45962"/>
    <w:rsid w:val="00C47B14"/>
    <w:rsid w:val="00C50A42"/>
    <w:rsid w:val="00C50C90"/>
    <w:rsid w:val="00C51606"/>
    <w:rsid w:val="00C5354C"/>
    <w:rsid w:val="00C546E1"/>
    <w:rsid w:val="00C546F8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B7A"/>
    <w:rsid w:val="00C66C79"/>
    <w:rsid w:val="00C66EBC"/>
    <w:rsid w:val="00C6785B"/>
    <w:rsid w:val="00C705C5"/>
    <w:rsid w:val="00C72A30"/>
    <w:rsid w:val="00C73017"/>
    <w:rsid w:val="00C73122"/>
    <w:rsid w:val="00C732A4"/>
    <w:rsid w:val="00C739B6"/>
    <w:rsid w:val="00C73E39"/>
    <w:rsid w:val="00C75A46"/>
    <w:rsid w:val="00C75A89"/>
    <w:rsid w:val="00C764DC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738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4B85"/>
    <w:rsid w:val="00CA5A5A"/>
    <w:rsid w:val="00CA5B31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366"/>
    <w:rsid w:val="00D04659"/>
    <w:rsid w:val="00D04708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5D9A"/>
    <w:rsid w:val="00D16493"/>
    <w:rsid w:val="00D16619"/>
    <w:rsid w:val="00D17EDD"/>
    <w:rsid w:val="00D201BB"/>
    <w:rsid w:val="00D2020A"/>
    <w:rsid w:val="00D20505"/>
    <w:rsid w:val="00D20965"/>
    <w:rsid w:val="00D214B2"/>
    <w:rsid w:val="00D2253E"/>
    <w:rsid w:val="00D2257F"/>
    <w:rsid w:val="00D23306"/>
    <w:rsid w:val="00D23F5D"/>
    <w:rsid w:val="00D2496A"/>
    <w:rsid w:val="00D24A0E"/>
    <w:rsid w:val="00D250FC"/>
    <w:rsid w:val="00D25888"/>
    <w:rsid w:val="00D25A48"/>
    <w:rsid w:val="00D26428"/>
    <w:rsid w:val="00D26E21"/>
    <w:rsid w:val="00D274E2"/>
    <w:rsid w:val="00D27CC0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FE1"/>
    <w:rsid w:val="00D4119A"/>
    <w:rsid w:val="00D41A5B"/>
    <w:rsid w:val="00D43B7A"/>
    <w:rsid w:val="00D44283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695E"/>
    <w:rsid w:val="00D57180"/>
    <w:rsid w:val="00D60F4C"/>
    <w:rsid w:val="00D61BD4"/>
    <w:rsid w:val="00D62033"/>
    <w:rsid w:val="00D621EE"/>
    <w:rsid w:val="00D6293F"/>
    <w:rsid w:val="00D62FE5"/>
    <w:rsid w:val="00D638A4"/>
    <w:rsid w:val="00D64858"/>
    <w:rsid w:val="00D65704"/>
    <w:rsid w:val="00D65989"/>
    <w:rsid w:val="00D6699E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1C0C"/>
    <w:rsid w:val="00D82817"/>
    <w:rsid w:val="00D83C59"/>
    <w:rsid w:val="00D841B7"/>
    <w:rsid w:val="00D86EBC"/>
    <w:rsid w:val="00D87096"/>
    <w:rsid w:val="00D90633"/>
    <w:rsid w:val="00D90861"/>
    <w:rsid w:val="00D90E50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933"/>
    <w:rsid w:val="00DB533B"/>
    <w:rsid w:val="00DB638B"/>
    <w:rsid w:val="00DB6FBE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1AE3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91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160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3AE"/>
    <w:rsid w:val="00DF7297"/>
    <w:rsid w:val="00E00049"/>
    <w:rsid w:val="00E0099F"/>
    <w:rsid w:val="00E0134E"/>
    <w:rsid w:val="00E01CB1"/>
    <w:rsid w:val="00E01F93"/>
    <w:rsid w:val="00E02D49"/>
    <w:rsid w:val="00E033B8"/>
    <w:rsid w:val="00E0357C"/>
    <w:rsid w:val="00E041D2"/>
    <w:rsid w:val="00E045A5"/>
    <w:rsid w:val="00E04E92"/>
    <w:rsid w:val="00E06636"/>
    <w:rsid w:val="00E06CED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3D90"/>
    <w:rsid w:val="00E24083"/>
    <w:rsid w:val="00E245D5"/>
    <w:rsid w:val="00E246FA"/>
    <w:rsid w:val="00E25A3A"/>
    <w:rsid w:val="00E25EAE"/>
    <w:rsid w:val="00E268B8"/>
    <w:rsid w:val="00E27464"/>
    <w:rsid w:val="00E27965"/>
    <w:rsid w:val="00E27C6A"/>
    <w:rsid w:val="00E3045C"/>
    <w:rsid w:val="00E3138A"/>
    <w:rsid w:val="00E329EB"/>
    <w:rsid w:val="00E33B14"/>
    <w:rsid w:val="00E355F2"/>
    <w:rsid w:val="00E35A9B"/>
    <w:rsid w:val="00E35F45"/>
    <w:rsid w:val="00E365B8"/>
    <w:rsid w:val="00E374D4"/>
    <w:rsid w:val="00E37EC3"/>
    <w:rsid w:val="00E40001"/>
    <w:rsid w:val="00E406F7"/>
    <w:rsid w:val="00E41A40"/>
    <w:rsid w:val="00E42C1C"/>
    <w:rsid w:val="00E43527"/>
    <w:rsid w:val="00E437E4"/>
    <w:rsid w:val="00E443D0"/>
    <w:rsid w:val="00E4446B"/>
    <w:rsid w:val="00E44521"/>
    <w:rsid w:val="00E446EF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4826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CE7"/>
    <w:rsid w:val="00E96FA1"/>
    <w:rsid w:val="00E973FE"/>
    <w:rsid w:val="00E975C6"/>
    <w:rsid w:val="00EA197D"/>
    <w:rsid w:val="00EA1BC0"/>
    <w:rsid w:val="00EA1D08"/>
    <w:rsid w:val="00EA429D"/>
    <w:rsid w:val="00EA5FDB"/>
    <w:rsid w:val="00EA60A1"/>
    <w:rsid w:val="00EA6697"/>
    <w:rsid w:val="00EB00B1"/>
    <w:rsid w:val="00EB0CEB"/>
    <w:rsid w:val="00EB1DA7"/>
    <w:rsid w:val="00EB23FE"/>
    <w:rsid w:val="00EB5463"/>
    <w:rsid w:val="00EB5716"/>
    <w:rsid w:val="00EB7178"/>
    <w:rsid w:val="00EC15A8"/>
    <w:rsid w:val="00EC16C5"/>
    <w:rsid w:val="00EC1D8F"/>
    <w:rsid w:val="00EC304F"/>
    <w:rsid w:val="00EC33FC"/>
    <w:rsid w:val="00EC38D2"/>
    <w:rsid w:val="00EC3D23"/>
    <w:rsid w:val="00EC3E3E"/>
    <w:rsid w:val="00EC4B7F"/>
    <w:rsid w:val="00EC5033"/>
    <w:rsid w:val="00EC5904"/>
    <w:rsid w:val="00EC61F8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2EEA"/>
    <w:rsid w:val="00ED33AC"/>
    <w:rsid w:val="00ED3728"/>
    <w:rsid w:val="00ED3C01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69A"/>
    <w:rsid w:val="00EE2B80"/>
    <w:rsid w:val="00EE3008"/>
    <w:rsid w:val="00EE3937"/>
    <w:rsid w:val="00EE4649"/>
    <w:rsid w:val="00EE4D6B"/>
    <w:rsid w:val="00EE5055"/>
    <w:rsid w:val="00EE5DDA"/>
    <w:rsid w:val="00EE605E"/>
    <w:rsid w:val="00EE6422"/>
    <w:rsid w:val="00EE6470"/>
    <w:rsid w:val="00EE6690"/>
    <w:rsid w:val="00EE691C"/>
    <w:rsid w:val="00EE72DF"/>
    <w:rsid w:val="00EE74AB"/>
    <w:rsid w:val="00EE792A"/>
    <w:rsid w:val="00EF011F"/>
    <w:rsid w:val="00EF0A29"/>
    <w:rsid w:val="00EF0F44"/>
    <w:rsid w:val="00EF1AB9"/>
    <w:rsid w:val="00EF29E9"/>
    <w:rsid w:val="00EF2C12"/>
    <w:rsid w:val="00EF2DF8"/>
    <w:rsid w:val="00EF2EFB"/>
    <w:rsid w:val="00EF45F5"/>
    <w:rsid w:val="00EF4C89"/>
    <w:rsid w:val="00EF5902"/>
    <w:rsid w:val="00EF5922"/>
    <w:rsid w:val="00EF6240"/>
    <w:rsid w:val="00EF7364"/>
    <w:rsid w:val="00EF74D8"/>
    <w:rsid w:val="00EF7B4F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203B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38C9"/>
    <w:rsid w:val="00F34850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756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3C16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134"/>
    <w:rsid w:val="00F71CD9"/>
    <w:rsid w:val="00F7231E"/>
    <w:rsid w:val="00F724DD"/>
    <w:rsid w:val="00F74580"/>
    <w:rsid w:val="00F7574A"/>
    <w:rsid w:val="00F758F4"/>
    <w:rsid w:val="00F75CEF"/>
    <w:rsid w:val="00F75D79"/>
    <w:rsid w:val="00F7667C"/>
    <w:rsid w:val="00F767B5"/>
    <w:rsid w:val="00F76920"/>
    <w:rsid w:val="00F80F5A"/>
    <w:rsid w:val="00F811A1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57A"/>
    <w:rsid w:val="00F94C4F"/>
    <w:rsid w:val="00F962E4"/>
    <w:rsid w:val="00F962EE"/>
    <w:rsid w:val="00F96567"/>
    <w:rsid w:val="00F9656F"/>
    <w:rsid w:val="00F97066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AB"/>
    <w:rsid w:val="00FB18D0"/>
    <w:rsid w:val="00FB41DD"/>
    <w:rsid w:val="00FB459B"/>
    <w:rsid w:val="00FB45A1"/>
    <w:rsid w:val="00FB62C5"/>
    <w:rsid w:val="00FB632C"/>
    <w:rsid w:val="00FB637D"/>
    <w:rsid w:val="00FB7043"/>
    <w:rsid w:val="00FB77AA"/>
    <w:rsid w:val="00FC1025"/>
    <w:rsid w:val="00FC3105"/>
    <w:rsid w:val="00FC3469"/>
    <w:rsid w:val="00FC459A"/>
    <w:rsid w:val="00FC4707"/>
    <w:rsid w:val="00FC50C0"/>
    <w:rsid w:val="00FC578F"/>
    <w:rsid w:val="00FC61A8"/>
    <w:rsid w:val="00FC64D6"/>
    <w:rsid w:val="00FC74DF"/>
    <w:rsid w:val="00FD0472"/>
    <w:rsid w:val="00FD0E87"/>
    <w:rsid w:val="00FD0F57"/>
    <w:rsid w:val="00FD1FA2"/>
    <w:rsid w:val="00FD232A"/>
    <w:rsid w:val="00FD26DF"/>
    <w:rsid w:val="00FD32C6"/>
    <w:rsid w:val="00FD3621"/>
    <w:rsid w:val="00FD3C66"/>
    <w:rsid w:val="00FD3EC8"/>
    <w:rsid w:val="00FD4F05"/>
    <w:rsid w:val="00FD5491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5BE"/>
    <w:rsid w:val="00FE617D"/>
    <w:rsid w:val="00FE6341"/>
    <w:rsid w:val="00FE7C57"/>
    <w:rsid w:val="00FF122A"/>
    <w:rsid w:val="00FF1A8E"/>
    <w:rsid w:val="00FF23EE"/>
    <w:rsid w:val="00FF2677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0D2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Acronym" w:uiPriority="0"/>
    <w:lsdException w:name="HTML Preformatted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CF63D9"/>
    <w:pPr>
      <w:jc w:val="both"/>
    </w:pPr>
  </w:style>
  <w:style w:type="character" w:customStyle="1" w:styleId="Textkrper3Zchn">
    <w:name w:val="Textkörper 3 Zchn"/>
    <w:link w:val="Textkrper3"/>
    <w:uiPriority w:val="99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uiPriority w:val="99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1">
    <w:name w:val="Zchn Zchn81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1">
    <w:name w:val="Zchn Zchn21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1">
    <w:name w:val="Zchn Zchn191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1">
    <w:name w:val="Zchn Zchn161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1">
    <w:name w:val="Zchn Zchn151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1">
    <w:name w:val="Zchn Zchn91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1">
    <w:name w:val="Zchn Zchn181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E40E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val="de-DE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ttel@bluewin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rmon-online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ettel.c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EF5AB5-2878-4758-8C3D-27D7B495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3968</Words>
  <Characters>25000</Characters>
  <Application>Microsoft Office Word</Application>
  <DocSecurity>0</DocSecurity>
  <Lines>208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Worte für Pilger zwischen zwei Welten - Der erste Petrusbrief (11) - Unterwegs notiert Nr. 136 - 09/2022</vt:lpstr>
    </vt:vector>
  </TitlesOfParts>
  <Company/>
  <LinksUpToDate>false</LinksUpToDate>
  <CharactersWithSpaces>28911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Worte für Pilger zwischen zwei Welten - Der erste Petrusbrief (11) - Unterwegs notiert Nr. 136 - 09/2022</dc:title>
  <dc:subject/>
  <dc:creator>Thomas Jettel</dc:creator>
  <cp:keywords/>
  <dc:description/>
  <cp:lastModifiedBy>Me</cp:lastModifiedBy>
  <cp:revision>4</cp:revision>
  <cp:lastPrinted>2020-08-31T19:11:00Z</cp:lastPrinted>
  <dcterms:created xsi:type="dcterms:W3CDTF">2022-09-01T04:14:00Z</dcterms:created>
  <dcterms:modified xsi:type="dcterms:W3CDTF">2022-09-01T08:57:00Z</dcterms:modified>
</cp:coreProperties>
</file>