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7DB33" w14:textId="1DF7FBFA" w:rsidR="001A7EA1" w:rsidRPr="0057713C" w:rsidRDefault="001A7EA1" w:rsidP="00134F51">
      <w:pPr>
        <w:pStyle w:val="Titel"/>
        <w:rPr>
          <w:sz w:val="44"/>
          <w:szCs w:val="44"/>
          <w:lang w:val="de-DE"/>
        </w:rPr>
      </w:pPr>
      <w:r w:rsidRPr="0057713C">
        <w:rPr>
          <w:sz w:val="44"/>
          <w:szCs w:val="44"/>
          <w:lang w:val="de-DE"/>
        </w:rPr>
        <w:t>U</w:t>
      </w:r>
      <w:r w:rsidR="004E0E19">
        <w:rPr>
          <w:sz w:val="44"/>
          <w:szCs w:val="44"/>
          <w:lang w:val="de-DE"/>
        </w:rPr>
        <w:t xml:space="preserve"> </w:t>
      </w:r>
      <w:r w:rsidRPr="0057713C">
        <w:rPr>
          <w:sz w:val="44"/>
          <w:szCs w:val="44"/>
          <w:lang w:val="de-DE"/>
        </w:rPr>
        <w:t>n</w:t>
      </w:r>
      <w:r w:rsidR="004E0E19">
        <w:rPr>
          <w:sz w:val="44"/>
          <w:szCs w:val="44"/>
          <w:lang w:val="de-DE"/>
        </w:rPr>
        <w:t xml:space="preserve"> </w:t>
      </w:r>
      <w:r w:rsidRPr="0057713C">
        <w:rPr>
          <w:sz w:val="44"/>
          <w:szCs w:val="44"/>
          <w:lang w:val="de-DE"/>
        </w:rPr>
        <w:t>t</w:t>
      </w:r>
      <w:r w:rsidR="004E0E19">
        <w:rPr>
          <w:sz w:val="44"/>
          <w:szCs w:val="44"/>
          <w:lang w:val="de-DE"/>
        </w:rPr>
        <w:t xml:space="preserve"> </w:t>
      </w:r>
      <w:r w:rsidRPr="0057713C">
        <w:rPr>
          <w:sz w:val="44"/>
          <w:szCs w:val="44"/>
          <w:lang w:val="de-DE"/>
        </w:rPr>
        <w:t>e</w:t>
      </w:r>
      <w:r w:rsidR="004E0E19">
        <w:rPr>
          <w:sz w:val="44"/>
          <w:szCs w:val="44"/>
          <w:lang w:val="de-DE"/>
        </w:rPr>
        <w:t xml:space="preserve"> </w:t>
      </w:r>
      <w:r w:rsidRPr="0057713C">
        <w:rPr>
          <w:sz w:val="44"/>
          <w:szCs w:val="44"/>
          <w:lang w:val="de-DE"/>
        </w:rPr>
        <w:t>r</w:t>
      </w:r>
      <w:r w:rsidR="004E0E19">
        <w:rPr>
          <w:sz w:val="44"/>
          <w:szCs w:val="44"/>
          <w:lang w:val="de-DE"/>
        </w:rPr>
        <w:t xml:space="preserve"> </w:t>
      </w:r>
      <w:r w:rsidRPr="0057713C">
        <w:rPr>
          <w:sz w:val="44"/>
          <w:szCs w:val="44"/>
          <w:lang w:val="de-DE"/>
        </w:rPr>
        <w:t>w</w:t>
      </w:r>
      <w:r w:rsidR="004E0E19">
        <w:rPr>
          <w:sz w:val="44"/>
          <w:szCs w:val="44"/>
          <w:lang w:val="de-DE"/>
        </w:rPr>
        <w:t xml:space="preserve"> </w:t>
      </w:r>
      <w:r w:rsidRPr="0057713C">
        <w:rPr>
          <w:sz w:val="44"/>
          <w:szCs w:val="44"/>
          <w:lang w:val="de-DE"/>
        </w:rPr>
        <w:t>e</w:t>
      </w:r>
      <w:r w:rsidR="004E0E19">
        <w:rPr>
          <w:sz w:val="44"/>
          <w:szCs w:val="44"/>
          <w:lang w:val="de-DE"/>
        </w:rPr>
        <w:t xml:space="preserve"> </w:t>
      </w:r>
      <w:r w:rsidRPr="0057713C">
        <w:rPr>
          <w:sz w:val="44"/>
          <w:szCs w:val="44"/>
          <w:lang w:val="de-DE"/>
        </w:rPr>
        <w:t>g</w:t>
      </w:r>
      <w:r w:rsidR="004E0E19">
        <w:rPr>
          <w:sz w:val="44"/>
          <w:szCs w:val="44"/>
          <w:lang w:val="de-DE"/>
        </w:rPr>
        <w:t xml:space="preserve"> </w:t>
      </w:r>
      <w:r w:rsidRPr="0057713C">
        <w:rPr>
          <w:sz w:val="44"/>
          <w:szCs w:val="44"/>
          <w:lang w:val="de-DE"/>
        </w:rPr>
        <w:t>s</w:t>
      </w:r>
      <w:r w:rsidR="004E0E19">
        <w:rPr>
          <w:sz w:val="44"/>
          <w:szCs w:val="44"/>
          <w:lang w:val="de-DE"/>
        </w:rPr>
        <w:t xml:space="preserve">  </w:t>
      </w:r>
      <w:r w:rsidRPr="0057713C">
        <w:rPr>
          <w:sz w:val="44"/>
          <w:szCs w:val="44"/>
          <w:lang w:val="de-DE"/>
        </w:rPr>
        <w:t>n</w:t>
      </w:r>
      <w:r w:rsidR="004E0E19">
        <w:rPr>
          <w:sz w:val="44"/>
          <w:szCs w:val="44"/>
          <w:lang w:val="de-DE"/>
        </w:rPr>
        <w:t xml:space="preserve"> </w:t>
      </w:r>
      <w:r w:rsidRPr="0057713C">
        <w:rPr>
          <w:sz w:val="44"/>
          <w:szCs w:val="44"/>
          <w:lang w:val="de-DE"/>
        </w:rPr>
        <w:t>o</w:t>
      </w:r>
      <w:r w:rsidR="004E0E19">
        <w:rPr>
          <w:sz w:val="44"/>
          <w:szCs w:val="44"/>
          <w:lang w:val="de-DE"/>
        </w:rPr>
        <w:t xml:space="preserve"> </w:t>
      </w:r>
      <w:r w:rsidRPr="0057713C">
        <w:rPr>
          <w:sz w:val="44"/>
          <w:szCs w:val="44"/>
          <w:lang w:val="de-DE"/>
        </w:rPr>
        <w:t>t</w:t>
      </w:r>
      <w:r w:rsidR="004E0E19">
        <w:rPr>
          <w:sz w:val="44"/>
          <w:szCs w:val="44"/>
          <w:lang w:val="de-DE"/>
        </w:rPr>
        <w:t xml:space="preserve"> </w:t>
      </w:r>
      <w:r w:rsidRPr="0057713C">
        <w:rPr>
          <w:sz w:val="44"/>
          <w:szCs w:val="44"/>
          <w:lang w:val="de-DE"/>
        </w:rPr>
        <w:t>i</w:t>
      </w:r>
      <w:r w:rsidR="004E0E19">
        <w:rPr>
          <w:sz w:val="44"/>
          <w:szCs w:val="44"/>
          <w:lang w:val="de-DE"/>
        </w:rPr>
        <w:t xml:space="preserve"> </w:t>
      </w:r>
      <w:r w:rsidRPr="0057713C">
        <w:rPr>
          <w:sz w:val="44"/>
          <w:szCs w:val="44"/>
          <w:lang w:val="de-DE"/>
        </w:rPr>
        <w:t>e</w:t>
      </w:r>
      <w:r w:rsidR="004E0E19">
        <w:rPr>
          <w:sz w:val="44"/>
          <w:szCs w:val="44"/>
          <w:lang w:val="de-DE"/>
        </w:rPr>
        <w:t xml:space="preserve"> </w:t>
      </w:r>
      <w:r w:rsidRPr="0057713C">
        <w:rPr>
          <w:sz w:val="44"/>
          <w:szCs w:val="44"/>
          <w:lang w:val="de-DE"/>
        </w:rPr>
        <w:t>r</w:t>
      </w:r>
      <w:r w:rsidR="004E0E19">
        <w:rPr>
          <w:sz w:val="44"/>
          <w:szCs w:val="44"/>
          <w:lang w:val="de-DE"/>
        </w:rPr>
        <w:t xml:space="preserve"> </w:t>
      </w:r>
      <w:r w:rsidRPr="0057713C">
        <w:rPr>
          <w:sz w:val="44"/>
          <w:szCs w:val="44"/>
          <w:lang w:val="de-DE"/>
        </w:rPr>
        <w:t>t</w:t>
      </w:r>
    </w:p>
    <w:p w14:paraId="0241220D" w14:textId="77777777" w:rsidR="001A7EA1" w:rsidRPr="0057713C" w:rsidRDefault="001A7EA1" w:rsidP="00134F51">
      <w:pPr>
        <w:jc w:val="center"/>
        <w:rPr>
          <w:rFonts w:ascii="Verdana" w:hAnsi="Verdana"/>
          <w:sz w:val="16"/>
          <w:szCs w:val="16"/>
        </w:rPr>
      </w:pPr>
    </w:p>
    <w:p w14:paraId="17C3FD21" w14:textId="47E869BC" w:rsidR="001A7EA1" w:rsidRPr="0057713C" w:rsidRDefault="001A7EA1" w:rsidP="00134F51">
      <w:pPr>
        <w:jc w:val="center"/>
        <w:rPr>
          <w:rFonts w:ascii="Verdana" w:hAnsi="Verdana"/>
          <w:b/>
          <w:szCs w:val="21"/>
        </w:rPr>
      </w:pPr>
      <w:r w:rsidRPr="0057713C">
        <w:rPr>
          <w:rFonts w:ascii="Verdana" w:hAnsi="Verdana"/>
          <w:b/>
          <w:szCs w:val="21"/>
        </w:rPr>
        <w:t>Eine</w:t>
      </w:r>
      <w:r w:rsidR="004E0E19">
        <w:rPr>
          <w:rFonts w:ascii="Verdana" w:hAnsi="Verdana"/>
          <w:b/>
          <w:szCs w:val="21"/>
        </w:rPr>
        <w:t xml:space="preserve"> </w:t>
      </w:r>
      <w:r w:rsidRPr="0057713C">
        <w:rPr>
          <w:rFonts w:ascii="Verdana" w:hAnsi="Verdana"/>
          <w:b/>
          <w:szCs w:val="21"/>
        </w:rPr>
        <w:t>Handreichung</w:t>
      </w:r>
      <w:r w:rsidR="004E0E19">
        <w:rPr>
          <w:rFonts w:ascii="Verdana" w:hAnsi="Verdana"/>
          <w:b/>
          <w:szCs w:val="21"/>
        </w:rPr>
        <w:t xml:space="preserve"> </w:t>
      </w:r>
      <w:r w:rsidRPr="0057713C">
        <w:rPr>
          <w:rFonts w:ascii="Verdana" w:hAnsi="Verdana"/>
          <w:b/>
          <w:szCs w:val="21"/>
        </w:rPr>
        <w:t>für</w:t>
      </w:r>
      <w:r w:rsidR="004E0E19">
        <w:rPr>
          <w:rFonts w:ascii="Verdana" w:hAnsi="Verdana"/>
          <w:b/>
          <w:szCs w:val="21"/>
        </w:rPr>
        <w:t xml:space="preserve"> </w:t>
      </w:r>
      <w:r w:rsidRPr="0057713C">
        <w:rPr>
          <w:rFonts w:ascii="Verdana" w:hAnsi="Verdana"/>
          <w:b/>
          <w:szCs w:val="21"/>
        </w:rPr>
        <w:t>Dienende</w:t>
      </w:r>
    </w:p>
    <w:p w14:paraId="54D29B81" w14:textId="77777777" w:rsidR="001A7EA1" w:rsidRPr="0057713C" w:rsidRDefault="001A7EA1" w:rsidP="00134F51">
      <w:pPr>
        <w:jc w:val="center"/>
        <w:rPr>
          <w:szCs w:val="21"/>
        </w:rPr>
      </w:pPr>
      <w:r w:rsidRPr="0057713C">
        <w:rPr>
          <w:szCs w:val="21"/>
        </w:rPr>
        <w:t>______________________________________________________________</w:t>
      </w:r>
    </w:p>
    <w:p w14:paraId="2EA47D67" w14:textId="77777777" w:rsidR="001A7EA1" w:rsidRPr="0057713C" w:rsidRDefault="001A7EA1" w:rsidP="00134F51">
      <w:pPr>
        <w:jc w:val="center"/>
        <w:rPr>
          <w:szCs w:val="21"/>
        </w:rPr>
      </w:pPr>
    </w:p>
    <w:p w14:paraId="401DA814" w14:textId="59920B58" w:rsidR="00DC5CBF" w:rsidRPr="0057713C" w:rsidRDefault="00DC5CBF" w:rsidP="00134F51">
      <w:pPr>
        <w:jc w:val="center"/>
        <w:rPr>
          <w:i/>
          <w:iCs/>
          <w:color w:val="002060"/>
          <w:sz w:val="24"/>
          <w:szCs w:val="32"/>
        </w:rPr>
      </w:pPr>
      <w:r w:rsidRPr="0057713C">
        <w:rPr>
          <w:i/>
          <w:iCs/>
          <w:color w:val="002060"/>
          <w:sz w:val="24"/>
          <w:szCs w:val="32"/>
        </w:rPr>
        <w:t>Tut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alles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ohne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Murren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und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Bedenken,</w:t>
      </w:r>
    </w:p>
    <w:p w14:paraId="409F2781" w14:textId="070543DA" w:rsidR="00DC5CBF" w:rsidRPr="0057713C" w:rsidRDefault="00DC5CBF" w:rsidP="00134F51">
      <w:pPr>
        <w:jc w:val="center"/>
        <w:rPr>
          <w:i/>
          <w:iCs/>
          <w:color w:val="002060"/>
          <w:sz w:val="24"/>
          <w:szCs w:val="32"/>
        </w:rPr>
      </w:pPr>
      <w:r w:rsidRPr="0057713C">
        <w:rPr>
          <w:i/>
          <w:iCs/>
          <w:color w:val="002060"/>
          <w:sz w:val="24"/>
          <w:szCs w:val="32"/>
        </w:rPr>
        <w:t>damit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ihr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untadelig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werdet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und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frei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von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unlauterer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Beimischung</w:t>
      </w:r>
    </w:p>
    <w:p w14:paraId="2EEBF557" w14:textId="03DE4862" w:rsidR="00DC5CBF" w:rsidRPr="0057713C" w:rsidRDefault="00DC5CBF" w:rsidP="00134F51">
      <w:pPr>
        <w:jc w:val="center"/>
        <w:rPr>
          <w:i/>
          <w:iCs/>
          <w:color w:val="002060"/>
          <w:sz w:val="24"/>
          <w:szCs w:val="32"/>
        </w:rPr>
      </w:pPr>
      <w:r w:rsidRPr="0057713C">
        <w:rPr>
          <w:i/>
          <w:iCs/>
          <w:color w:val="002060"/>
          <w:sz w:val="24"/>
          <w:szCs w:val="32"/>
        </w:rPr>
        <w:t>als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Gottes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untadelige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Kinder</w:t>
      </w:r>
    </w:p>
    <w:p w14:paraId="1F2294B2" w14:textId="02DE743C" w:rsidR="00DC5CBF" w:rsidRPr="0057713C" w:rsidRDefault="00DC5CBF" w:rsidP="00134F51">
      <w:pPr>
        <w:jc w:val="center"/>
        <w:rPr>
          <w:i/>
          <w:iCs/>
          <w:color w:val="002060"/>
          <w:sz w:val="24"/>
          <w:szCs w:val="32"/>
        </w:rPr>
      </w:pPr>
      <w:r w:rsidRPr="0057713C">
        <w:rPr>
          <w:i/>
          <w:iCs/>
          <w:color w:val="002060"/>
          <w:sz w:val="24"/>
          <w:szCs w:val="32"/>
        </w:rPr>
        <w:t>mitten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in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einem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krummen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und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verkehrten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Geschlecht,</w:t>
      </w:r>
    </w:p>
    <w:p w14:paraId="544A58CC" w14:textId="222252BF" w:rsidR="00DC5CBF" w:rsidRPr="0057713C" w:rsidRDefault="00DC5CBF" w:rsidP="00134F51">
      <w:pPr>
        <w:jc w:val="center"/>
        <w:rPr>
          <w:i/>
          <w:iCs/>
          <w:color w:val="002060"/>
          <w:sz w:val="24"/>
          <w:szCs w:val="32"/>
        </w:rPr>
      </w:pPr>
      <w:r w:rsidRPr="0057713C">
        <w:rPr>
          <w:i/>
          <w:iCs/>
          <w:color w:val="002060"/>
          <w:sz w:val="24"/>
          <w:szCs w:val="32"/>
        </w:rPr>
        <w:t>in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dem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ihr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offenbar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seid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wie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Lichter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in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der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Welt,</w:t>
      </w:r>
    </w:p>
    <w:p w14:paraId="09965E25" w14:textId="02F120FC" w:rsidR="00DC5CBF" w:rsidRPr="0057713C" w:rsidRDefault="00DC5CBF" w:rsidP="00134F51">
      <w:pPr>
        <w:jc w:val="center"/>
        <w:rPr>
          <w:i/>
          <w:iCs/>
          <w:color w:val="002060"/>
          <w:sz w:val="24"/>
          <w:szCs w:val="32"/>
        </w:rPr>
      </w:pPr>
      <w:proofErr w:type="spellStart"/>
      <w:r w:rsidRPr="0057713C">
        <w:rPr>
          <w:i/>
          <w:iCs/>
          <w:color w:val="002060"/>
          <w:sz w:val="24"/>
          <w:szCs w:val="32"/>
        </w:rPr>
        <w:t>darhaltend</w:t>
      </w:r>
      <w:proofErr w:type="spellEnd"/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das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Wort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des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Lebens</w:t>
      </w:r>
    </w:p>
    <w:p w14:paraId="2B195C61" w14:textId="2A0FF18E" w:rsidR="00DC5CBF" w:rsidRPr="0057713C" w:rsidRDefault="00DC5CBF" w:rsidP="00134F51">
      <w:pPr>
        <w:jc w:val="center"/>
        <w:rPr>
          <w:i/>
          <w:iCs/>
          <w:sz w:val="24"/>
          <w:szCs w:val="32"/>
        </w:rPr>
      </w:pPr>
      <w:r w:rsidRPr="0057713C">
        <w:rPr>
          <w:i/>
          <w:iCs/>
          <w:color w:val="002060"/>
          <w:sz w:val="24"/>
          <w:szCs w:val="32"/>
        </w:rPr>
        <w:t>Philipper</w:t>
      </w:r>
      <w:r w:rsidR="004E0E19">
        <w:rPr>
          <w:i/>
          <w:iCs/>
          <w:color w:val="002060"/>
          <w:sz w:val="24"/>
          <w:szCs w:val="32"/>
        </w:rPr>
        <w:t xml:space="preserve"> </w:t>
      </w:r>
      <w:r w:rsidRPr="0057713C">
        <w:rPr>
          <w:i/>
          <w:iCs/>
          <w:color w:val="002060"/>
          <w:sz w:val="24"/>
          <w:szCs w:val="32"/>
        </w:rPr>
        <w:t>2</w:t>
      </w:r>
      <w:r w:rsidR="004E0E19">
        <w:rPr>
          <w:i/>
          <w:iCs/>
          <w:color w:val="002060"/>
          <w:sz w:val="24"/>
          <w:szCs w:val="32"/>
        </w:rPr>
        <w:t>, 1</w:t>
      </w:r>
      <w:r w:rsidRPr="0057713C">
        <w:rPr>
          <w:i/>
          <w:iCs/>
          <w:color w:val="002060"/>
          <w:sz w:val="24"/>
          <w:szCs w:val="32"/>
        </w:rPr>
        <w:t>4-16</w:t>
      </w:r>
    </w:p>
    <w:p w14:paraId="19A69EAA" w14:textId="77777777" w:rsidR="001A7EA1" w:rsidRPr="0057713C" w:rsidRDefault="001A7EA1" w:rsidP="00134F51">
      <w:pPr>
        <w:jc w:val="center"/>
        <w:rPr>
          <w:i/>
          <w:szCs w:val="21"/>
        </w:rPr>
      </w:pPr>
      <w:r w:rsidRPr="0057713C">
        <w:rPr>
          <w:i/>
          <w:szCs w:val="21"/>
        </w:rPr>
        <w:t>__________________________________________________________________</w:t>
      </w:r>
    </w:p>
    <w:p w14:paraId="2821B195" w14:textId="77777777" w:rsidR="001A7EA1" w:rsidRPr="0057713C" w:rsidRDefault="001A7EA1" w:rsidP="00134F51">
      <w:pPr>
        <w:jc w:val="center"/>
        <w:rPr>
          <w:szCs w:val="21"/>
        </w:rPr>
      </w:pPr>
    </w:p>
    <w:p w14:paraId="1D0DF8B4" w14:textId="3DCB8A1D" w:rsidR="001A7EA1" w:rsidRPr="0057713C" w:rsidRDefault="001A7EA1" w:rsidP="00134F51">
      <w:pPr>
        <w:jc w:val="center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Nr.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135: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Juli,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August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2022</w:t>
      </w:r>
    </w:p>
    <w:p w14:paraId="42A5D418" w14:textId="77777777" w:rsidR="001A7EA1" w:rsidRPr="0057713C" w:rsidRDefault="001A7EA1" w:rsidP="00134F51">
      <w:pPr>
        <w:jc w:val="center"/>
        <w:rPr>
          <w:szCs w:val="21"/>
        </w:rPr>
      </w:pPr>
    </w:p>
    <w:p w14:paraId="3C0ADDE5" w14:textId="46D8030A" w:rsidR="001A7EA1" w:rsidRPr="0057713C" w:rsidRDefault="001A7EA1" w:rsidP="00134F51">
      <w:pPr>
        <w:pStyle w:val="Titel"/>
        <w:rPr>
          <w:sz w:val="44"/>
          <w:szCs w:val="44"/>
          <w:lang w:val="de-DE"/>
        </w:rPr>
      </w:pPr>
      <w:r w:rsidRPr="0057713C">
        <w:rPr>
          <w:szCs w:val="44"/>
          <w:lang w:val="de-DE"/>
        </w:rPr>
        <w:t>Worte</w:t>
      </w:r>
      <w:r w:rsidR="004E0E19">
        <w:rPr>
          <w:szCs w:val="44"/>
          <w:lang w:val="de-DE"/>
        </w:rPr>
        <w:t xml:space="preserve"> </w:t>
      </w:r>
      <w:r w:rsidRPr="0057713C">
        <w:rPr>
          <w:szCs w:val="44"/>
          <w:lang w:val="de-DE"/>
        </w:rPr>
        <w:t>für</w:t>
      </w:r>
      <w:r w:rsidR="004E0E19">
        <w:rPr>
          <w:szCs w:val="44"/>
          <w:lang w:val="de-DE"/>
        </w:rPr>
        <w:t xml:space="preserve"> </w:t>
      </w:r>
      <w:r w:rsidRPr="0057713C">
        <w:rPr>
          <w:szCs w:val="44"/>
          <w:lang w:val="de-DE"/>
        </w:rPr>
        <w:t>Pilger</w:t>
      </w:r>
      <w:r w:rsidR="004E0E19">
        <w:rPr>
          <w:szCs w:val="44"/>
          <w:lang w:val="de-DE"/>
        </w:rPr>
        <w:t xml:space="preserve"> </w:t>
      </w:r>
      <w:r w:rsidRPr="0057713C">
        <w:rPr>
          <w:szCs w:val="44"/>
          <w:lang w:val="de-DE"/>
        </w:rPr>
        <w:t>zwischen</w:t>
      </w:r>
      <w:r w:rsidR="004E0E19">
        <w:rPr>
          <w:szCs w:val="44"/>
          <w:lang w:val="de-DE"/>
        </w:rPr>
        <w:t xml:space="preserve"> </w:t>
      </w:r>
      <w:r w:rsidRPr="0057713C">
        <w:rPr>
          <w:szCs w:val="44"/>
          <w:lang w:val="de-DE"/>
        </w:rPr>
        <w:t>zwei</w:t>
      </w:r>
      <w:r w:rsidR="004E0E19">
        <w:rPr>
          <w:szCs w:val="44"/>
          <w:lang w:val="de-DE"/>
        </w:rPr>
        <w:t xml:space="preserve"> </w:t>
      </w:r>
      <w:r w:rsidRPr="0057713C">
        <w:rPr>
          <w:szCs w:val="44"/>
          <w:lang w:val="de-DE"/>
        </w:rPr>
        <w:t>Welten</w:t>
      </w:r>
    </w:p>
    <w:p w14:paraId="2E7396CE" w14:textId="0F94C2C2" w:rsidR="001A7EA1" w:rsidRPr="0057713C" w:rsidRDefault="001A7EA1" w:rsidP="00134F51">
      <w:pPr>
        <w:pStyle w:val="Titel"/>
        <w:rPr>
          <w:rFonts w:cs="Times New Roman"/>
          <w:b w:val="0"/>
          <w:bCs w:val="0"/>
          <w:lang w:val="de-DE"/>
        </w:rPr>
      </w:pPr>
      <w:r w:rsidRPr="0057713C">
        <w:rPr>
          <w:rFonts w:cs="Times New Roman"/>
          <w:b w:val="0"/>
          <w:bCs w:val="0"/>
          <w:lang w:val="de-DE"/>
        </w:rPr>
        <w:t>Der</w:t>
      </w:r>
      <w:r w:rsidR="004E0E19">
        <w:rPr>
          <w:rFonts w:cs="Times New Roman"/>
          <w:b w:val="0"/>
          <w:bCs w:val="0"/>
          <w:lang w:val="de-DE"/>
        </w:rPr>
        <w:t xml:space="preserve"> </w:t>
      </w:r>
      <w:r w:rsidRPr="0057713C">
        <w:rPr>
          <w:rFonts w:cs="Times New Roman"/>
          <w:b w:val="0"/>
          <w:bCs w:val="0"/>
          <w:lang w:val="de-DE"/>
        </w:rPr>
        <w:t>erste</w:t>
      </w:r>
      <w:r w:rsidR="004E0E19">
        <w:rPr>
          <w:rFonts w:cs="Times New Roman"/>
          <w:b w:val="0"/>
          <w:bCs w:val="0"/>
          <w:lang w:val="de-DE"/>
        </w:rPr>
        <w:t xml:space="preserve"> </w:t>
      </w:r>
      <w:r w:rsidRPr="0057713C">
        <w:rPr>
          <w:rFonts w:cs="Times New Roman"/>
          <w:b w:val="0"/>
          <w:bCs w:val="0"/>
          <w:lang w:val="de-DE"/>
        </w:rPr>
        <w:t>Petrusbrief</w:t>
      </w:r>
      <w:r w:rsidR="004E0E19">
        <w:rPr>
          <w:rFonts w:cs="Times New Roman"/>
          <w:b w:val="0"/>
          <w:bCs w:val="0"/>
          <w:lang w:val="de-DE"/>
        </w:rPr>
        <w:t xml:space="preserve"> </w:t>
      </w:r>
      <w:r w:rsidRPr="0057713C">
        <w:rPr>
          <w:rFonts w:cs="Times New Roman"/>
          <w:b w:val="0"/>
          <w:bCs w:val="0"/>
          <w:lang w:val="de-DE"/>
        </w:rPr>
        <w:t>(10)</w:t>
      </w:r>
    </w:p>
    <w:p w14:paraId="7A627E71" w14:textId="77777777" w:rsidR="007E4C69" w:rsidRPr="0057713C" w:rsidRDefault="007E4C69" w:rsidP="00134F51">
      <w:pPr>
        <w:jc w:val="center"/>
        <w:rPr>
          <w:rFonts w:cs="Times New Roman"/>
          <w:szCs w:val="21"/>
        </w:rPr>
      </w:pPr>
    </w:p>
    <w:p w14:paraId="5E4C33E6" w14:textId="77777777" w:rsidR="00384F82" w:rsidRPr="0057713C" w:rsidRDefault="00384F82" w:rsidP="00134F51">
      <w:pPr>
        <w:jc w:val="center"/>
        <w:rPr>
          <w:rFonts w:cs="Times New Roman"/>
          <w:szCs w:val="21"/>
        </w:rPr>
      </w:pPr>
    </w:p>
    <w:p w14:paraId="4EEA9AE8" w14:textId="5BD2DDD9" w:rsidR="00BB6826" w:rsidRPr="0057713C" w:rsidRDefault="00BB6826" w:rsidP="00134F51">
      <w:pPr>
        <w:pStyle w:val="Titel"/>
        <w:jc w:val="both"/>
        <w:rPr>
          <w:rFonts w:ascii="Times New Roman" w:hAnsi="Times New Roman" w:cs="Times New Roman"/>
          <w:sz w:val="21"/>
          <w:szCs w:val="21"/>
          <w:lang w:val="de-DE"/>
        </w:rPr>
        <w:sectPr w:rsidR="00BB6826" w:rsidRPr="0057713C" w:rsidSect="00721BD7">
          <w:headerReference w:type="default" r:id="rId9"/>
          <w:type w:val="continuous"/>
          <w:pgSz w:w="11907" w:h="16840" w:code="9"/>
          <w:pgMar w:top="567" w:right="624" w:bottom="794" w:left="794" w:header="340" w:footer="340" w:gutter="0"/>
          <w:cols w:space="227"/>
          <w:titlePg/>
          <w:docGrid w:linePitch="299"/>
        </w:sectPr>
      </w:pPr>
    </w:p>
    <w:p w14:paraId="3742D6C6" w14:textId="2560223E" w:rsidR="007A5969" w:rsidRPr="0057713C" w:rsidRDefault="007A5969" w:rsidP="00134F51">
      <w:pPr>
        <w:jc w:val="both"/>
        <w:rPr>
          <w:rFonts w:cs="Times New Roman"/>
          <w:szCs w:val="21"/>
        </w:rPr>
      </w:pPr>
      <w:bookmarkStart w:id="0" w:name="_GoBack"/>
      <w:bookmarkEnd w:id="0"/>
      <w:r w:rsidRPr="0057713C">
        <w:rPr>
          <w:rFonts w:cs="Times New Roman"/>
          <w:szCs w:val="21"/>
        </w:rPr>
        <w:lastRenderedPageBreak/>
        <w:t>Worte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für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Pilger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zwischen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zwei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Welten</w:t>
      </w:r>
      <w:r w:rsidR="004E0E19">
        <w:rPr>
          <w:rFonts w:cs="Times New Roman"/>
          <w:szCs w:val="21"/>
        </w:rPr>
        <w:t xml:space="preserve"> 1. Petrus </w:t>
      </w:r>
      <w:r w:rsidRPr="0057713C">
        <w:rPr>
          <w:rFonts w:cs="Times New Roman"/>
          <w:szCs w:val="21"/>
        </w:rPr>
        <w:t>1</w:t>
      </w:r>
      <w:r w:rsidR="004E0E19">
        <w:rPr>
          <w:rFonts w:cs="Times New Roman"/>
          <w:szCs w:val="21"/>
        </w:rPr>
        <w:t>, 3</w:t>
      </w:r>
      <w:r w:rsidR="00294A1A">
        <w:rPr>
          <w:rFonts w:cs="Times New Roman"/>
          <w:szCs w:val="21"/>
        </w:rPr>
        <w:t>–</w:t>
      </w:r>
      <w:r w:rsidRPr="0057713C">
        <w:rPr>
          <w:rFonts w:cs="Times New Roman"/>
          <w:szCs w:val="21"/>
        </w:rPr>
        <w:t>5</w:t>
      </w:r>
      <w:r w:rsidR="004E0E19">
        <w:rPr>
          <w:rFonts w:cs="Times New Roman"/>
          <w:szCs w:val="21"/>
        </w:rPr>
        <w:t>, 9</w:t>
      </w:r>
    </w:p>
    <w:p w14:paraId="19009DD2" w14:textId="5D4B9A0D" w:rsidR="00345B24" w:rsidRPr="0057713C" w:rsidRDefault="00345B24" w:rsidP="00134F51">
      <w:pPr>
        <w:jc w:val="both"/>
        <w:rPr>
          <w:rFonts w:cs="Times New Roman"/>
          <w:i/>
          <w:iCs/>
          <w:szCs w:val="21"/>
        </w:rPr>
      </w:pPr>
      <w:r w:rsidRPr="0057713C">
        <w:rPr>
          <w:rFonts w:cs="Times New Roman"/>
          <w:i/>
          <w:iCs/>
          <w:szCs w:val="21"/>
        </w:rPr>
        <w:t>Fortsetzung</w:t>
      </w:r>
      <w:r w:rsidR="004E0E19">
        <w:rPr>
          <w:rFonts w:cs="Times New Roman"/>
          <w:i/>
          <w:iCs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von</w:t>
      </w:r>
      <w:r w:rsidR="004E0E19">
        <w:rPr>
          <w:rFonts w:cs="Times New Roman"/>
          <w:i/>
          <w:iCs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der</w:t>
      </w:r>
      <w:r w:rsidR="004E0E19">
        <w:rPr>
          <w:rFonts w:cs="Times New Roman"/>
          <w:i/>
          <w:iCs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letzten</w:t>
      </w:r>
      <w:r w:rsidR="004E0E19">
        <w:rPr>
          <w:rFonts w:cs="Times New Roman"/>
          <w:i/>
          <w:iCs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Nummer</w:t>
      </w:r>
    </w:p>
    <w:p w14:paraId="1B88AC0B" w14:textId="77777777" w:rsidR="00947600" w:rsidRPr="0057713C" w:rsidRDefault="00947600" w:rsidP="00134F51">
      <w:pPr>
        <w:jc w:val="both"/>
      </w:pPr>
      <w:bookmarkStart w:id="1" w:name="_Toc2247110"/>
      <w:bookmarkStart w:id="2" w:name="_Toc15891429"/>
      <w:bookmarkStart w:id="3" w:name="_Toc15891995"/>
    </w:p>
    <w:p w14:paraId="5884188D" w14:textId="1FB835D8" w:rsidR="003A36D3" w:rsidRPr="0057713C" w:rsidRDefault="003A36D3" w:rsidP="00134F51">
      <w:pPr>
        <w:jc w:val="both"/>
      </w:pPr>
      <w:r w:rsidRPr="0057713C">
        <w:t>IV.</w:t>
      </w:r>
      <w:r w:rsidR="004E0E19">
        <w:t xml:space="preserve"> </w:t>
      </w:r>
      <w:r w:rsidRPr="0057713C">
        <w:t>Teil:</w:t>
      </w:r>
      <w:r w:rsidR="004E0E19">
        <w:t xml:space="preserve"> </w:t>
      </w:r>
      <w:r w:rsidRPr="0057713C">
        <w:t>Hilfen</w:t>
      </w:r>
      <w:r w:rsidR="004E0E19">
        <w:t xml:space="preserve"> </w:t>
      </w:r>
      <w:r w:rsidRPr="0057713C">
        <w:t>für</w:t>
      </w:r>
      <w:r w:rsidR="004E0E19">
        <w:t xml:space="preserve"> </w:t>
      </w:r>
      <w:r w:rsidRPr="0057713C">
        <w:t>Wanderer,</w:t>
      </w:r>
      <w:r w:rsidR="004E0E19">
        <w:t xml:space="preserve"> </w:t>
      </w:r>
      <w:r w:rsidRPr="0057713C">
        <w:t>die</w:t>
      </w:r>
      <w:r w:rsidR="004E0E19">
        <w:t xml:space="preserve"> </w:t>
      </w:r>
      <w:r w:rsidRPr="0057713C">
        <w:t>im</w:t>
      </w:r>
      <w:r w:rsidR="004E0E19">
        <w:t xml:space="preserve"> </w:t>
      </w:r>
      <w:r w:rsidRPr="0057713C">
        <w:t>Blick</w:t>
      </w:r>
      <w:r w:rsidR="004E0E19">
        <w:t xml:space="preserve"> </w:t>
      </w:r>
      <w:r w:rsidRPr="0057713C">
        <w:t>auf</w:t>
      </w:r>
      <w:r w:rsidR="004E0E19">
        <w:t xml:space="preserve"> </w:t>
      </w:r>
      <w:r w:rsidRPr="0057713C">
        <w:t>das</w:t>
      </w:r>
      <w:r w:rsidR="004E0E19">
        <w:t xml:space="preserve"> </w:t>
      </w:r>
      <w:r w:rsidRPr="0057713C">
        <w:t>Ende</w:t>
      </w:r>
      <w:r w:rsidR="004E0E19">
        <w:t xml:space="preserve"> </w:t>
      </w:r>
      <w:r w:rsidR="00456E39" w:rsidRPr="0057713C">
        <w:t>„</w:t>
      </w:r>
      <w:r w:rsidRPr="0057713C">
        <w:t>wandern</w:t>
      </w:r>
      <w:r w:rsidR="00456E39" w:rsidRPr="0057713C">
        <w:t>“</w:t>
      </w:r>
      <w:r w:rsidRPr="0057713C">
        <w:t>:</w:t>
      </w:r>
      <w:r w:rsidR="004E0E19">
        <w:t xml:space="preserve"> </w:t>
      </w:r>
      <w:r w:rsidRPr="0057713C">
        <w:rPr>
          <w:color w:val="000000"/>
        </w:rPr>
        <w:t>4</w:t>
      </w:r>
      <w:r w:rsidR="004E0E19">
        <w:rPr>
          <w:color w:val="000000"/>
        </w:rPr>
        <w:t>, 1</w:t>
      </w:r>
      <w:r w:rsidRPr="0057713C">
        <w:t>–19</w:t>
      </w:r>
      <w:bookmarkEnd w:id="1"/>
      <w:bookmarkEnd w:id="2"/>
      <w:bookmarkEnd w:id="3"/>
    </w:p>
    <w:p w14:paraId="1AE48A06" w14:textId="1F234535" w:rsidR="003A36D3" w:rsidRPr="0057713C" w:rsidRDefault="003A36D3" w:rsidP="00134F51">
      <w:pPr>
        <w:jc w:val="both"/>
      </w:pPr>
      <w:bookmarkStart w:id="4" w:name="_Toc2247111"/>
      <w:bookmarkStart w:id="5" w:name="_Toc15891430"/>
      <w:bookmarkStart w:id="6" w:name="_Toc15891996"/>
      <w:r w:rsidRPr="0057713C">
        <w:t>A.</w:t>
      </w:r>
      <w:r w:rsidR="004E0E19">
        <w:t xml:space="preserve"> </w:t>
      </w:r>
      <w:r w:rsidRPr="0057713C">
        <w:t>Hilfen</w:t>
      </w:r>
      <w:r w:rsidR="004E0E19">
        <w:t xml:space="preserve"> </w:t>
      </w:r>
      <w:r w:rsidRPr="0057713C">
        <w:t>im</w:t>
      </w:r>
      <w:r w:rsidR="004E0E19">
        <w:t xml:space="preserve"> </w:t>
      </w:r>
      <w:r w:rsidRPr="0057713C">
        <w:t>Blick</w:t>
      </w:r>
      <w:r w:rsidR="004E0E19">
        <w:t xml:space="preserve"> </w:t>
      </w:r>
      <w:r w:rsidRPr="0057713C">
        <w:t>auf</w:t>
      </w:r>
      <w:r w:rsidR="004E0E19">
        <w:t xml:space="preserve"> </w:t>
      </w:r>
      <w:r w:rsidRPr="0057713C">
        <w:t>das</w:t>
      </w:r>
      <w:r w:rsidR="004E0E19">
        <w:t xml:space="preserve"> </w:t>
      </w:r>
      <w:r w:rsidRPr="0057713C">
        <w:t>Ende</w:t>
      </w:r>
      <w:r w:rsidR="004E0E19">
        <w:t xml:space="preserve"> </w:t>
      </w:r>
      <w:r w:rsidRPr="0057713C">
        <w:t>des</w:t>
      </w:r>
      <w:r w:rsidR="004E0E19">
        <w:t xml:space="preserve"> </w:t>
      </w:r>
      <w:r w:rsidRPr="0057713C">
        <w:t>alten</w:t>
      </w:r>
      <w:r w:rsidR="004E0E19">
        <w:t xml:space="preserve"> </w:t>
      </w:r>
      <w:r w:rsidRPr="0057713C">
        <w:t>Lebens:</w:t>
      </w:r>
      <w:r w:rsidR="004E0E19">
        <w:t xml:space="preserve"> </w:t>
      </w:r>
      <w:r w:rsidRPr="0057713C">
        <w:t>4</w:t>
      </w:r>
      <w:r w:rsidR="004E0E19">
        <w:t>, 1</w:t>
      </w:r>
      <w:r w:rsidRPr="0057713C">
        <w:t>–6</w:t>
      </w:r>
      <w:bookmarkEnd w:id="4"/>
      <w:bookmarkEnd w:id="5"/>
      <w:bookmarkEnd w:id="6"/>
    </w:p>
    <w:p w14:paraId="4189BAEE" w14:textId="12ACD0D1" w:rsidR="000532FC" w:rsidRPr="0057713C" w:rsidRDefault="000532FC" w:rsidP="00134F51">
      <w:pPr>
        <w:pStyle w:val="berschrift2"/>
        <w:jc w:val="both"/>
      </w:pPr>
      <w:r w:rsidRPr="0057713C">
        <w:t>B.</w:t>
      </w:r>
      <w:r w:rsidR="004E0E19">
        <w:t xml:space="preserve"> </w:t>
      </w:r>
      <w:r w:rsidRPr="0057713C">
        <w:t>Aufforderungen</w:t>
      </w:r>
      <w:r w:rsidR="004E0E19">
        <w:t xml:space="preserve"> </w:t>
      </w:r>
      <w:r w:rsidRPr="0057713C">
        <w:t>an</w:t>
      </w:r>
      <w:r w:rsidR="004E0E19">
        <w:t xml:space="preserve"> </w:t>
      </w:r>
      <w:r w:rsidRPr="0057713C">
        <w:t>sie</w:t>
      </w:r>
      <w:r w:rsidR="004E0E19">
        <w:t xml:space="preserve"> </w:t>
      </w:r>
      <w:r w:rsidRPr="0057713C">
        <w:t>als</w:t>
      </w:r>
      <w:r w:rsidR="004E0E19">
        <w:t xml:space="preserve"> </w:t>
      </w:r>
      <w:r w:rsidRPr="0057713C">
        <w:t>mit</w:t>
      </w:r>
      <w:r w:rsidR="004E0E19">
        <w:t xml:space="preserve"> </w:t>
      </w:r>
      <w:r w:rsidRPr="0057713C">
        <w:t>a</w:t>
      </w:r>
      <w:r w:rsidRPr="0057713C">
        <w:t>n</w:t>
      </w:r>
      <w:r w:rsidRPr="0057713C">
        <w:t>deren</w:t>
      </w:r>
      <w:r w:rsidR="004E0E19">
        <w:t xml:space="preserve"> </w:t>
      </w:r>
      <w:r w:rsidRPr="0057713C">
        <w:t>Christen</w:t>
      </w:r>
      <w:r w:rsidR="004E0E19">
        <w:t xml:space="preserve"> </w:t>
      </w:r>
      <w:r w:rsidRPr="0057713C">
        <w:t>Zusammenlebende</w:t>
      </w:r>
      <w:r w:rsidR="004E0E19">
        <w:t xml:space="preserve"> </w:t>
      </w:r>
      <w:r w:rsidRPr="0057713C">
        <w:t>-</w:t>
      </w:r>
      <w:r w:rsidR="004E0E19">
        <w:t xml:space="preserve"> </w:t>
      </w:r>
      <w:r w:rsidRPr="0057713C">
        <w:t>im</w:t>
      </w:r>
      <w:r w:rsidR="004E0E19">
        <w:t xml:space="preserve"> </w:t>
      </w:r>
      <w:r w:rsidRPr="0057713C">
        <w:t>Blick</w:t>
      </w:r>
      <w:r w:rsidR="004E0E19">
        <w:t xml:space="preserve"> </w:t>
      </w:r>
      <w:r w:rsidRPr="0057713C">
        <w:t>auf</w:t>
      </w:r>
      <w:r w:rsidR="004E0E19">
        <w:t xml:space="preserve"> </w:t>
      </w:r>
      <w:r w:rsidRPr="0057713C">
        <w:t>das</w:t>
      </w:r>
      <w:r w:rsidR="004E0E19">
        <w:t xml:space="preserve"> </w:t>
      </w:r>
      <w:r w:rsidRPr="0057713C">
        <w:t>Ende</w:t>
      </w:r>
      <w:r w:rsidR="004E0E19">
        <w:t xml:space="preserve"> </w:t>
      </w:r>
      <w:r w:rsidRPr="0057713C">
        <w:t>aller</w:t>
      </w:r>
      <w:r w:rsidR="004E0E19">
        <w:t xml:space="preserve"> </w:t>
      </w:r>
      <w:r w:rsidRPr="0057713C">
        <w:t>Dinge:</w:t>
      </w:r>
      <w:r w:rsidR="004E0E19">
        <w:t xml:space="preserve"> </w:t>
      </w:r>
      <w:r w:rsidR="002A575D" w:rsidRPr="0057713C">
        <w:t>4</w:t>
      </w:r>
      <w:r w:rsidR="004E0E19">
        <w:rPr>
          <w:rStyle w:val="berschrift3Zchn"/>
          <w:rFonts w:ascii="Times New Roman" w:hAnsi="Times New Roman" w:cs="Times New Roman"/>
          <w:sz w:val="21"/>
          <w:szCs w:val="21"/>
        </w:rPr>
        <w:t>, 7</w:t>
      </w:r>
      <w:r w:rsidRPr="0057713C">
        <w:t>-11</w:t>
      </w:r>
    </w:p>
    <w:p w14:paraId="122AAC97" w14:textId="71794933" w:rsidR="000532FC" w:rsidRPr="004C0103" w:rsidRDefault="004C0103" w:rsidP="004C0103">
      <w:pPr>
        <w:pStyle w:val="berschrift3"/>
      </w:pPr>
      <w:r w:rsidRPr="004C0103">
        <w:t>1.</w:t>
      </w:r>
      <w:r w:rsidR="004E0E19">
        <w:t xml:space="preserve"> </w:t>
      </w:r>
      <w:r w:rsidRPr="004C0103">
        <w:t>Das</w:t>
      </w:r>
      <w:r w:rsidR="004E0E19">
        <w:t xml:space="preserve"> </w:t>
      </w:r>
      <w:r w:rsidRPr="004C0103">
        <w:t>Ende</w:t>
      </w:r>
      <w:r w:rsidR="004E0E19">
        <w:t xml:space="preserve"> </w:t>
      </w:r>
      <w:r>
        <w:t>ist</w:t>
      </w:r>
      <w:r w:rsidR="004E0E19">
        <w:t xml:space="preserve"> </w:t>
      </w:r>
      <w:r>
        <w:t>nahegekommen:</w:t>
      </w:r>
      <w:r w:rsidR="004E0E19">
        <w:t xml:space="preserve"> </w:t>
      </w:r>
      <w:r>
        <w:t>4</w:t>
      </w:r>
      <w:r w:rsidR="004E0E19">
        <w:t>, 7</w:t>
      </w:r>
      <w:r>
        <w:t>A</w:t>
      </w:r>
    </w:p>
    <w:p w14:paraId="0A2BDFEB" w14:textId="12CF0B74" w:rsidR="000532FC" w:rsidRPr="0057713C" w:rsidRDefault="003C72C9" w:rsidP="00134F51">
      <w:pPr>
        <w:keepNext/>
        <w:widowControl w:val="0"/>
        <w:spacing w:line="-240" w:lineRule="auto"/>
        <w:jc w:val="both"/>
        <w:rPr>
          <w:rFonts w:cs="Times New Roman"/>
          <w:szCs w:val="21"/>
        </w:rPr>
      </w:pPr>
      <w:r w:rsidRPr="0057713C">
        <w:rPr>
          <w:rFonts w:cs="Times New Roman"/>
          <w:b/>
          <w:bCs/>
          <w:color w:val="000000"/>
          <w:szCs w:val="21"/>
        </w:rPr>
        <w:t>V.</w:t>
      </w:r>
      <w:r w:rsidR="004E0E19">
        <w:rPr>
          <w:rFonts w:cs="Times New Roman"/>
          <w:b/>
          <w:bCs/>
          <w:color w:val="000000"/>
          <w:szCs w:val="21"/>
        </w:rPr>
        <w:t xml:space="preserve"> </w:t>
      </w:r>
      <w:r w:rsidRPr="0057713C">
        <w:rPr>
          <w:rFonts w:cs="Times New Roman"/>
          <w:b/>
          <w:bCs/>
          <w:color w:val="000000"/>
          <w:szCs w:val="21"/>
        </w:rPr>
        <w:t>7:</w:t>
      </w:r>
      <w:r w:rsidR="004E0E19">
        <w:rPr>
          <w:rFonts w:cs="Times New Roman"/>
          <w:b/>
          <w:bCs/>
          <w:color w:val="000000"/>
          <w:szCs w:val="21"/>
        </w:rPr>
        <w:t xml:space="preserve"> </w:t>
      </w:r>
      <w:r w:rsidR="00456E39" w:rsidRPr="0057713C">
        <w:rPr>
          <w:rFonts w:cs="Times New Roman"/>
          <w:b/>
          <w:bCs/>
          <w:color w:val="000000"/>
          <w:szCs w:val="21"/>
        </w:rPr>
        <w:t>„</w:t>
      </w:r>
      <w:r w:rsidR="000532FC" w:rsidRPr="0057713C">
        <w:rPr>
          <w:rFonts w:cs="Times New Roman"/>
          <w:b/>
          <w:bCs/>
          <w:color w:val="000080"/>
          <w:szCs w:val="21"/>
        </w:rPr>
        <w:t>Aber</w:t>
      </w:r>
      <w:r w:rsidR="004E0E19">
        <w:rPr>
          <w:rFonts w:cs="Times New Roman"/>
          <w:b/>
          <w:bCs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bCs/>
          <w:color w:val="000080"/>
          <w:szCs w:val="21"/>
        </w:rPr>
        <w:t>das</w:t>
      </w:r>
      <w:r w:rsidR="004E0E19">
        <w:rPr>
          <w:rFonts w:cs="Times New Roman"/>
          <w:b/>
          <w:bCs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bCs/>
          <w:color w:val="000080"/>
          <w:szCs w:val="21"/>
        </w:rPr>
        <w:t>Ende</w:t>
      </w:r>
      <w:r w:rsidR="004E0E19">
        <w:rPr>
          <w:rFonts w:cs="Times New Roman"/>
          <w:b/>
          <w:bCs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bCs/>
          <w:color w:val="000080"/>
          <w:szCs w:val="21"/>
        </w:rPr>
        <w:t>aller</w:t>
      </w:r>
      <w:r w:rsidR="004E0E19">
        <w:rPr>
          <w:rFonts w:cs="Times New Roman"/>
          <w:b/>
          <w:bCs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bCs/>
          <w:color w:val="000080"/>
          <w:szCs w:val="21"/>
        </w:rPr>
        <w:t>Dinge</w:t>
      </w:r>
      <w:r w:rsidR="004E0E19">
        <w:rPr>
          <w:rFonts w:cs="Times New Roman"/>
          <w:b/>
          <w:bCs/>
          <w:color w:val="000080"/>
          <w:szCs w:val="21"/>
        </w:rPr>
        <w:t xml:space="preserve"> </w:t>
      </w:r>
      <w:r w:rsidR="00982A21" w:rsidRPr="0057713C">
        <w:rPr>
          <w:rFonts w:cs="Times New Roman"/>
          <w:color w:val="000080"/>
          <w:szCs w:val="21"/>
        </w:rPr>
        <w:t>(w.:</w:t>
      </w:r>
      <w:r w:rsidR="004E0E19">
        <w:rPr>
          <w:rFonts w:cs="Times New Roman"/>
          <w:color w:val="000080"/>
          <w:szCs w:val="21"/>
        </w:rPr>
        <w:t xml:space="preserve"> </w:t>
      </w:r>
      <w:r w:rsidR="00982A21" w:rsidRPr="0057713C">
        <w:rPr>
          <w:rFonts w:cs="Times New Roman"/>
          <w:color w:val="000080"/>
          <w:szCs w:val="21"/>
        </w:rPr>
        <w:t>das</w:t>
      </w:r>
      <w:r w:rsidR="004E0E19">
        <w:rPr>
          <w:rFonts w:cs="Times New Roman"/>
          <w:color w:val="000080"/>
          <w:szCs w:val="21"/>
        </w:rPr>
        <w:t xml:space="preserve"> </w:t>
      </w:r>
      <w:r w:rsidR="00982A21" w:rsidRPr="0057713C">
        <w:rPr>
          <w:rFonts w:cs="Times New Roman"/>
          <w:color w:val="000080"/>
          <w:szCs w:val="21"/>
        </w:rPr>
        <w:t>Ende</w:t>
      </w:r>
      <w:r w:rsidR="004E0E19">
        <w:rPr>
          <w:rFonts w:cs="Times New Roman"/>
          <w:color w:val="000080"/>
          <w:szCs w:val="21"/>
        </w:rPr>
        <w:t xml:space="preserve"> </w:t>
      </w:r>
      <w:r w:rsidR="00982A21" w:rsidRPr="0057713C">
        <w:rPr>
          <w:rFonts w:cs="Times New Roman"/>
          <w:color w:val="000080"/>
          <w:szCs w:val="21"/>
        </w:rPr>
        <w:t>von</w:t>
      </w:r>
      <w:r w:rsidR="004E0E19">
        <w:rPr>
          <w:rFonts w:cs="Times New Roman"/>
          <w:color w:val="000080"/>
          <w:szCs w:val="21"/>
        </w:rPr>
        <w:t xml:space="preserve"> </w:t>
      </w:r>
      <w:r w:rsidR="00982A21" w:rsidRPr="0057713C">
        <w:rPr>
          <w:rFonts w:cs="Times New Roman"/>
          <w:color w:val="000080"/>
          <w:szCs w:val="21"/>
        </w:rPr>
        <w:t>a</w:t>
      </w:r>
      <w:r w:rsidR="00982A21" w:rsidRPr="0057713C">
        <w:rPr>
          <w:rFonts w:cs="Times New Roman"/>
          <w:color w:val="000080"/>
          <w:szCs w:val="21"/>
        </w:rPr>
        <w:t>l</w:t>
      </w:r>
      <w:r w:rsidR="00982A21" w:rsidRPr="0057713C">
        <w:rPr>
          <w:rFonts w:cs="Times New Roman"/>
          <w:color w:val="000080"/>
          <w:szCs w:val="21"/>
        </w:rPr>
        <w:t>lem)</w:t>
      </w:r>
      <w:r w:rsidR="004E0E19">
        <w:rPr>
          <w:rFonts w:cs="Times New Roman"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bCs/>
          <w:color w:val="000080"/>
          <w:szCs w:val="21"/>
        </w:rPr>
        <w:t>ist</w:t>
      </w:r>
      <w:r w:rsidR="004E0E19">
        <w:rPr>
          <w:rFonts w:cs="Times New Roman"/>
          <w:b/>
          <w:bCs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bCs/>
          <w:color w:val="000080"/>
          <w:szCs w:val="21"/>
        </w:rPr>
        <w:t>nahegekommen</w:t>
      </w:r>
      <w:r w:rsidRPr="0057713C">
        <w:rPr>
          <w:rFonts w:cs="Times New Roman"/>
          <w:b/>
          <w:bCs/>
          <w:color w:val="000080"/>
          <w:szCs w:val="21"/>
        </w:rPr>
        <w:t>.</w:t>
      </w:r>
      <w:r w:rsidR="00456E39" w:rsidRPr="0057713C">
        <w:rPr>
          <w:rFonts w:cs="Times New Roman"/>
          <w:b/>
          <w:bCs/>
          <w:color w:val="000080"/>
          <w:szCs w:val="21"/>
        </w:rPr>
        <w:t>“</w:t>
      </w:r>
    </w:p>
    <w:p w14:paraId="4D0FFE3D" w14:textId="1B87639D" w:rsidR="00AD19EA" w:rsidRPr="0057713C" w:rsidRDefault="00982A21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Petrus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hatte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soeben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geschrieben,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Gott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steh</w:t>
      </w:r>
      <w:r w:rsidRPr="0057713C">
        <w:rPr>
          <w:rFonts w:cs="Times New Roman"/>
          <w:szCs w:val="21"/>
        </w:rPr>
        <w:t>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Bereitschaft</w:t>
      </w:r>
      <w:r w:rsidR="004E0E19">
        <w:rPr>
          <w:rFonts w:cs="Times New Roman"/>
          <w:szCs w:val="21"/>
        </w:rPr>
        <w:t xml:space="preserve"> </w:t>
      </w:r>
      <w:r w:rsidR="002A575D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2A575D" w:rsidRPr="0057713C">
        <w:rPr>
          <w:rFonts w:cs="Times New Roman"/>
          <w:szCs w:val="21"/>
        </w:rPr>
        <w:t>richten</w:t>
      </w:r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Gericht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war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(damals,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als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Petrus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Brief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schrieb,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ca.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63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oder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64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Chr.)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nahe.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Ende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aller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Dinge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war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jenem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Zeitpunkt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="00AD19EA" w:rsidRPr="0057713C">
        <w:rPr>
          <w:rFonts w:cs="Times New Roman"/>
          <w:szCs w:val="21"/>
        </w:rPr>
        <w:t>nahe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gekommen</w:t>
      </w:r>
      <w:r w:rsidR="00456E39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="00D067DE" w:rsidRPr="0057713C">
        <w:rPr>
          <w:rFonts w:cs="Times New Roman"/>
          <w:szCs w:val="21"/>
        </w:rPr>
        <w:t>(</w:t>
      </w:r>
      <w:r w:rsidR="00AD19EA" w:rsidRPr="0057713C">
        <w:rPr>
          <w:rFonts w:cs="Times New Roman"/>
          <w:szCs w:val="21"/>
        </w:rPr>
        <w:t>4</w:t>
      </w:r>
      <w:r w:rsidR="004E0E19">
        <w:rPr>
          <w:rFonts w:cs="Times New Roman"/>
          <w:szCs w:val="21"/>
        </w:rPr>
        <w:t>, 7</w:t>
      </w:r>
      <w:r w:rsidR="00D067DE" w:rsidRPr="0057713C">
        <w:rPr>
          <w:rFonts w:cs="Times New Roman"/>
          <w:szCs w:val="21"/>
        </w:rPr>
        <w:t>),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so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nahe,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dass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Petrus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dringlichem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Gebet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Nüchternheit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(Wachsamkeit)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aufruft.</w:t>
      </w:r>
      <w:r w:rsidR="004E0E19">
        <w:rPr>
          <w:rFonts w:cs="Times New Roman"/>
          <w:szCs w:val="21"/>
        </w:rPr>
        <w:t xml:space="preserve"> </w:t>
      </w:r>
    </w:p>
    <w:p w14:paraId="119CC484" w14:textId="69554BC6" w:rsidR="00982A21" w:rsidRPr="0057713C" w:rsidRDefault="00982A21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Ausdruck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Ende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aller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Dinge</w:t>
      </w:r>
      <w:r w:rsidR="00456E39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(w.: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Ende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von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allem)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muss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seinem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Zusammenhang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verstanden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werden.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Wort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Pr="0057713C">
        <w:rPr>
          <w:rFonts w:cs="Times New Roman"/>
          <w:szCs w:val="21"/>
        </w:rPr>
        <w:t>alle/jede(r)</w:t>
      </w:r>
      <w:r w:rsidR="00456E39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relativen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Sinne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gebraucht.</w:t>
      </w:r>
      <w:r w:rsidR="004E0E19">
        <w:rPr>
          <w:rFonts w:cs="Times New Roman"/>
          <w:szCs w:val="21"/>
        </w:rPr>
        <w:t xml:space="preserve"> </w:t>
      </w:r>
    </w:p>
    <w:p w14:paraId="01DCCAB5" w14:textId="41876355" w:rsidR="00AD19EA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Gericht</w:t>
      </w:r>
      <w:r w:rsidR="004E0E19">
        <w:rPr>
          <w:rFonts w:cs="Times New Roman"/>
          <w:szCs w:val="21"/>
        </w:rPr>
        <w:t xml:space="preserve"> </w:t>
      </w:r>
      <w:r w:rsidR="00982A21" w:rsidRPr="0057713C">
        <w:rPr>
          <w:rFonts w:cs="Times New Roman"/>
          <w:szCs w:val="21"/>
        </w:rPr>
        <w:t>über</w:t>
      </w:r>
      <w:r w:rsidR="004E0E19">
        <w:rPr>
          <w:rFonts w:cs="Times New Roman"/>
          <w:szCs w:val="21"/>
        </w:rPr>
        <w:t xml:space="preserve"> </w:t>
      </w:r>
      <w:r w:rsidR="00982A21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982A21" w:rsidRPr="0057713C">
        <w:rPr>
          <w:rFonts w:cs="Times New Roman"/>
          <w:szCs w:val="21"/>
        </w:rPr>
        <w:t>alte</w:t>
      </w:r>
      <w:r w:rsidR="004E0E19">
        <w:rPr>
          <w:rFonts w:cs="Times New Roman"/>
          <w:szCs w:val="21"/>
        </w:rPr>
        <w:t xml:space="preserve"> </w:t>
      </w:r>
      <w:r w:rsidR="00982A21" w:rsidRPr="0057713C">
        <w:rPr>
          <w:rFonts w:cs="Times New Roman"/>
          <w:szCs w:val="21"/>
        </w:rPr>
        <w:t>Welt,</w:t>
      </w:r>
      <w:r w:rsidR="004E0E19">
        <w:rPr>
          <w:rFonts w:cs="Times New Roman"/>
          <w:szCs w:val="21"/>
        </w:rPr>
        <w:t xml:space="preserve"> </w:t>
      </w:r>
      <w:r w:rsidR="00982A21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982A21" w:rsidRPr="0057713C">
        <w:rPr>
          <w:rFonts w:cs="Times New Roman"/>
          <w:szCs w:val="21"/>
        </w:rPr>
        <w:t>Welt</w:t>
      </w:r>
      <w:r w:rsidR="004E0E19">
        <w:rPr>
          <w:rFonts w:cs="Times New Roman"/>
          <w:szCs w:val="21"/>
        </w:rPr>
        <w:t xml:space="preserve"> </w:t>
      </w:r>
      <w:r w:rsidR="00982A21" w:rsidRPr="0057713C">
        <w:rPr>
          <w:rFonts w:cs="Times New Roman"/>
          <w:szCs w:val="21"/>
        </w:rPr>
        <w:t>des</w:t>
      </w:r>
      <w:r w:rsidR="004E0E19">
        <w:rPr>
          <w:rFonts w:cs="Times New Roman"/>
          <w:szCs w:val="21"/>
        </w:rPr>
        <w:t xml:space="preserve"> </w:t>
      </w:r>
      <w:r w:rsidR="00982A21" w:rsidRPr="0057713C">
        <w:rPr>
          <w:rFonts w:cs="Times New Roman"/>
          <w:szCs w:val="21"/>
        </w:rPr>
        <w:t>alttestamentl</w:t>
      </w:r>
      <w:r w:rsidR="00982A21" w:rsidRPr="0057713C">
        <w:rPr>
          <w:rFonts w:cs="Times New Roman"/>
          <w:szCs w:val="21"/>
        </w:rPr>
        <w:t>i</w:t>
      </w:r>
      <w:r w:rsidR="00982A21" w:rsidRPr="0057713C">
        <w:rPr>
          <w:rFonts w:cs="Times New Roman"/>
          <w:szCs w:val="21"/>
        </w:rPr>
        <w:t>che</w:t>
      </w:r>
      <w:r w:rsidR="004E0E19">
        <w:rPr>
          <w:rFonts w:cs="Times New Roman"/>
          <w:szCs w:val="21"/>
        </w:rPr>
        <w:t xml:space="preserve"> </w:t>
      </w:r>
      <w:r w:rsidR="00982A21" w:rsidRPr="0057713C">
        <w:rPr>
          <w:rFonts w:cs="Times New Roman"/>
          <w:szCs w:val="21"/>
        </w:rPr>
        <w:t>Judentums,</w:t>
      </w:r>
      <w:r w:rsidR="004E0E19">
        <w:rPr>
          <w:rFonts w:cs="Times New Roman"/>
          <w:szCs w:val="21"/>
        </w:rPr>
        <w:t xml:space="preserve"> </w:t>
      </w:r>
      <w:r w:rsidR="00982A21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proofErr w:type="spellStart"/>
      <w:r w:rsidR="00982A21" w:rsidRPr="0057713C">
        <w:rPr>
          <w:rFonts w:cs="Times New Roman"/>
          <w:szCs w:val="21"/>
        </w:rPr>
        <w:t>sinaitische</w:t>
      </w:r>
      <w:proofErr w:type="spellEnd"/>
      <w:r w:rsidR="004E0E19">
        <w:rPr>
          <w:rFonts w:cs="Times New Roman"/>
          <w:szCs w:val="21"/>
        </w:rPr>
        <w:t xml:space="preserve"> </w:t>
      </w:r>
      <w:r w:rsidR="00982A21" w:rsidRPr="0057713C">
        <w:rPr>
          <w:rFonts w:cs="Times New Roman"/>
          <w:szCs w:val="21"/>
        </w:rPr>
        <w:t>Tempel</w:t>
      </w:r>
      <w:r w:rsidR="00D067DE" w:rsidRPr="0057713C">
        <w:rPr>
          <w:rFonts w:cs="Times New Roman"/>
          <w:szCs w:val="21"/>
        </w:rPr>
        <w:t>-Ä</w:t>
      </w:r>
      <w:r w:rsidR="00AD19EA" w:rsidRPr="0057713C">
        <w:rPr>
          <w:rFonts w:cs="Times New Roman"/>
          <w:szCs w:val="21"/>
        </w:rPr>
        <w:t>ra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fleisc</w:t>
      </w:r>
      <w:r w:rsidR="00AD19EA" w:rsidRPr="0057713C">
        <w:rPr>
          <w:rFonts w:cs="Times New Roman"/>
          <w:szCs w:val="21"/>
        </w:rPr>
        <w:t>h</w:t>
      </w:r>
      <w:r w:rsidR="00AD19EA" w:rsidRPr="0057713C">
        <w:rPr>
          <w:rFonts w:cs="Times New Roman"/>
          <w:szCs w:val="21"/>
        </w:rPr>
        <w:t>lichen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Gottesdienst</w:t>
      </w:r>
      <w:r w:rsidR="00982A21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stand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unmittelbar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vor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ihrem</w:t>
      </w:r>
      <w:r w:rsidR="004E0E19">
        <w:rPr>
          <w:rFonts w:cs="Times New Roman"/>
          <w:szCs w:val="21"/>
        </w:rPr>
        <w:t xml:space="preserve"> </w:t>
      </w:r>
      <w:r w:rsidR="00AD19EA" w:rsidRPr="0057713C">
        <w:rPr>
          <w:rFonts w:cs="Times New Roman"/>
          <w:szCs w:val="21"/>
        </w:rPr>
        <w:t>Ende</w:t>
      </w:r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</w:p>
    <w:p w14:paraId="23DADF70" w14:textId="6597C691" w:rsidR="000532FC" w:rsidRPr="0057713C" w:rsidRDefault="00AD19EA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1. Petrus </w:t>
      </w:r>
      <w:r w:rsidRPr="0057713C">
        <w:rPr>
          <w:rFonts w:cs="Times New Roman"/>
          <w:szCs w:val="21"/>
        </w:rPr>
        <w:t>1</w:t>
      </w:r>
      <w:r w:rsidR="004E0E19">
        <w:rPr>
          <w:rFonts w:cs="Times New Roman"/>
          <w:szCs w:val="21"/>
        </w:rPr>
        <w:t xml:space="preserve">, 5 </w:t>
      </w:r>
      <w:r w:rsidRPr="0057713C">
        <w:rPr>
          <w:rFonts w:cs="Times New Roman"/>
          <w:szCs w:val="21"/>
        </w:rPr>
        <w:t>hatte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Petrus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vom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="000532FC" w:rsidRPr="0057713C">
        <w:rPr>
          <w:rFonts w:cs="Times New Roman"/>
          <w:szCs w:val="21"/>
        </w:rPr>
        <w:t>Heil</w:t>
      </w:r>
      <w:r w:rsidR="00456E39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geschrieben,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="000532FC" w:rsidRPr="0057713C">
        <w:rPr>
          <w:rFonts w:cs="Times New Roman"/>
          <w:szCs w:val="21"/>
        </w:rPr>
        <w:t>bereit</w:t>
      </w:r>
      <w:r w:rsidR="00456E39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war</w:t>
      </w:r>
      <w:r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="000532FC" w:rsidRPr="0057713C">
        <w:rPr>
          <w:rFonts w:cs="Times New Roman"/>
          <w:szCs w:val="21"/>
        </w:rPr>
        <w:t>geoffenbart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werden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letzten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Zeit</w:t>
      </w:r>
      <w:r w:rsidR="00456E39" w:rsidRPr="0057713C">
        <w:rPr>
          <w:rFonts w:cs="Times New Roman"/>
          <w:szCs w:val="21"/>
        </w:rPr>
        <w:t>“</w:t>
      </w:r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Pr="0057713C">
        <w:rPr>
          <w:rFonts w:cs="Times New Roman"/>
          <w:szCs w:val="21"/>
        </w:rPr>
        <w:t>letzte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Zeit</w:t>
      </w:r>
      <w:r w:rsidR="00456E39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war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Endzeit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</w:t>
      </w:r>
      <w:r w:rsidR="000532FC" w:rsidRPr="0057713C">
        <w:rPr>
          <w:rFonts w:cs="Times New Roman"/>
          <w:szCs w:val="21"/>
        </w:rPr>
        <w:t>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jüdischen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Zei</w:t>
      </w:r>
      <w:r w:rsidR="000532FC" w:rsidRPr="0057713C">
        <w:rPr>
          <w:rFonts w:cs="Times New Roman"/>
          <w:szCs w:val="21"/>
        </w:rPr>
        <w:t>t</w:t>
      </w:r>
      <w:r w:rsidR="000532FC" w:rsidRPr="0057713C">
        <w:rPr>
          <w:rFonts w:cs="Times New Roman"/>
          <w:szCs w:val="21"/>
        </w:rPr>
        <w:t>alters.</w:t>
      </w:r>
      <w:r w:rsidR="004E0E19">
        <w:rPr>
          <w:rFonts w:cs="Times New Roman"/>
          <w:szCs w:val="21"/>
        </w:rPr>
        <w:t xml:space="preserve"> </w:t>
      </w:r>
    </w:p>
    <w:p w14:paraId="71C1BD29" w14:textId="4A26B7F6" w:rsidR="0017436A" w:rsidRPr="0057713C" w:rsidRDefault="00AD19EA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Für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damaligen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Christen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war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Zeit,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als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Petrusbrief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geschrieben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wurde,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</w:t>
      </w:r>
      <w:r w:rsidR="000532FC" w:rsidRPr="0057713C">
        <w:rPr>
          <w:rFonts w:cs="Times New Roman"/>
          <w:szCs w:val="21"/>
        </w:rPr>
        <w:t>ine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schwere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Zeit</w:t>
      </w:r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Druck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von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Se</w:t>
      </w:r>
      <w:r w:rsidRPr="0057713C">
        <w:rPr>
          <w:rFonts w:cs="Times New Roman"/>
          <w:szCs w:val="21"/>
        </w:rPr>
        <w:t>i</w:t>
      </w:r>
      <w:r w:rsidRPr="0057713C">
        <w:rPr>
          <w:rFonts w:cs="Times New Roman"/>
          <w:szCs w:val="21"/>
        </w:rPr>
        <w:t>ten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des</w:t>
      </w:r>
      <w:r w:rsidR="004E0E19">
        <w:rPr>
          <w:rFonts w:cs="Times New Roman"/>
          <w:szCs w:val="21"/>
        </w:rPr>
        <w:t xml:space="preserve"> </w:t>
      </w:r>
      <w:proofErr w:type="gramStart"/>
      <w:r w:rsidRPr="0057713C">
        <w:rPr>
          <w:rFonts w:cs="Times New Roman"/>
          <w:szCs w:val="21"/>
        </w:rPr>
        <w:t>Judentum</w:t>
      </w:r>
      <w:proofErr w:type="gramEnd"/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wurde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immer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größer,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nur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Paläst</w:t>
      </w:r>
      <w:r w:rsidRPr="0057713C">
        <w:rPr>
          <w:rFonts w:cs="Times New Roman"/>
          <w:szCs w:val="21"/>
        </w:rPr>
        <w:t>i</w:t>
      </w:r>
      <w:r w:rsidRPr="0057713C">
        <w:rPr>
          <w:rFonts w:cs="Times New Roman"/>
          <w:szCs w:val="21"/>
        </w:rPr>
        <w:t>na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(vgl.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Hebräerbrief),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sondern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Kleinasien</w:t>
      </w:r>
      <w:r w:rsidR="000532FC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</w:p>
    <w:p w14:paraId="04AEEFDC" w14:textId="28968F79" w:rsidR="0017436A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Ende</w:t>
      </w:r>
      <w:r w:rsidR="004E0E19">
        <w:rPr>
          <w:rFonts w:cs="Times New Roman"/>
          <w:szCs w:val="21"/>
        </w:rPr>
        <w:t xml:space="preserve"> </w:t>
      </w:r>
      <w:r w:rsidR="00D067DE" w:rsidRPr="0057713C">
        <w:rPr>
          <w:rFonts w:cs="Times New Roman"/>
          <w:szCs w:val="21"/>
        </w:rPr>
        <w:t>des</w:t>
      </w:r>
      <w:r w:rsidR="004E0E19">
        <w:rPr>
          <w:rFonts w:cs="Times New Roman"/>
          <w:szCs w:val="21"/>
        </w:rPr>
        <w:t xml:space="preserve"> </w:t>
      </w:r>
      <w:r w:rsidR="00D067DE" w:rsidRPr="0057713C">
        <w:rPr>
          <w:rFonts w:cs="Times New Roman"/>
          <w:szCs w:val="21"/>
        </w:rPr>
        <w:t>jüdischen</w:t>
      </w:r>
      <w:r w:rsidR="004E0E19">
        <w:rPr>
          <w:rFonts w:cs="Times New Roman"/>
          <w:szCs w:val="21"/>
        </w:rPr>
        <w:t xml:space="preserve"> </w:t>
      </w:r>
      <w:r w:rsidR="00D067DE" w:rsidRPr="0057713C">
        <w:rPr>
          <w:rFonts w:cs="Times New Roman"/>
          <w:szCs w:val="21"/>
        </w:rPr>
        <w:t>„fleischlichen“</w:t>
      </w:r>
      <w:r w:rsidR="004E0E19">
        <w:rPr>
          <w:rFonts w:cs="Times New Roman"/>
          <w:szCs w:val="21"/>
        </w:rPr>
        <w:t xml:space="preserve"> </w:t>
      </w:r>
      <w:r w:rsidR="00D067DE" w:rsidRPr="0057713C">
        <w:rPr>
          <w:rFonts w:cs="Times New Roman"/>
          <w:szCs w:val="21"/>
        </w:rPr>
        <w:t>Systems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war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nahe</w:t>
      </w:r>
      <w:r w:rsidR="00D067DE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Vgl.</w:t>
      </w:r>
      <w:r w:rsidR="004E0E19">
        <w:rPr>
          <w:rFonts w:cs="Times New Roman"/>
          <w:szCs w:val="21"/>
        </w:rPr>
        <w:t xml:space="preserve"> Römer </w:t>
      </w:r>
      <w:r w:rsidRPr="0057713C">
        <w:rPr>
          <w:rFonts w:cs="Times New Roman"/>
          <w:szCs w:val="21"/>
        </w:rPr>
        <w:t>13</w:t>
      </w:r>
      <w:r w:rsidR="004E0E19">
        <w:rPr>
          <w:rFonts w:cs="Times New Roman"/>
          <w:szCs w:val="21"/>
        </w:rPr>
        <w:t>, 1</w:t>
      </w:r>
      <w:r w:rsidRPr="0057713C">
        <w:rPr>
          <w:rFonts w:cs="Times New Roman"/>
          <w:szCs w:val="21"/>
        </w:rPr>
        <w:t>1.12</w:t>
      </w:r>
      <w:r w:rsidR="0017436A" w:rsidRPr="0057713C">
        <w:rPr>
          <w:rFonts w:cs="Times New Roman"/>
          <w:szCs w:val="21"/>
        </w:rPr>
        <w:t>;</w:t>
      </w:r>
      <w:r w:rsidR="004E0E19">
        <w:rPr>
          <w:rFonts w:cs="Times New Roman"/>
          <w:szCs w:val="21"/>
        </w:rPr>
        <w:t xml:space="preserve"> Jakobus </w:t>
      </w:r>
      <w:r w:rsidRPr="0057713C">
        <w:rPr>
          <w:rFonts w:cs="Times New Roman"/>
          <w:szCs w:val="21"/>
        </w:rPr>
        <w:t>5</w:t>
      </w:r>
      <w:r w:rsidR="004E0E19">
        <w:rPr>
          <w:rFonts w:cs="Times New Roman"/>
          <w:szCs w:val="21"/>
        </w:rPr>
        <w:t>, 3</w:t>
      </w:r>
      <w:r w:rsidRPr="0057713C">
        <w:rPr>
          <w:rFonts w:cs="Times New Roman"/>
          <w:szCs w:val="21"/>
        </w:rPr>
        <w:t>.7</w:t>
      </w:r>
      <w:r w:rsidR="00294A1A">
        <w:rPr>
          <w:rFonts w:cs="Times New Roman"/>
          <w:szCs w:val="21"/>
        </w:rPr>
        <w:t>–</w:t>
      </w:r>
      <w:r w:rsidRPr="0057713C">
        <w:rPr>
          <w:rFonts w:cs="Times New Roman"/>
          <w:szCs w:val="21"/>
        </w:rPr>
        <w:t>9</w:t>
      </w:r>
      <w:r w:rsidR="00D067DE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D067DE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D067DE" w:rsidRPr="0057713C">
        <w:rPr>
          <w:rFonts w:cs="Times New Roman"/>
          <w:szCs w:val="21"/>
        </w:rPr>
        <w:t>„fleischlich“</w:t>
      </w:r>
      <w:r w:rsidR="004E0E19">
        <w:rPr>
          <w:rFonts w:cs="Times New Roman"/>
          <w:szCs w:val="21"/>
        </w:rPr>
        <w:t xml:space="preserve"> </w:t>
      </w:r>
      <w:r w:rsidR="00D067DE" w:rsidRPr="0057713C">
        <w:rPr>
          <w:rFonts w:cs="Times New Roman"/>
          <w:szCs w:val="21"/>
        </w:rPr>
        <w:t>vgl.</w:t>
      </w:r>
      <w:r w:rsidR="004E0E19">
        <w:rPr>
          <w:rFonts w:cs="Times New Roman"/>
          <w:szCs w:val="21"/>
        </w:rPr>
        <w:t xml:space="preserve"> Hebräer </w:t>
      </w:r>
      <w:r w:rsidR="00D067DE" w:rsidRPr="0057713C">
        <w:rPr>
          <w:rFonts w:cs="Times New Roman"/>
          <w:szCs w:val="21"/>
        </w:rPr>
        <w:t>7</w:t>
      </w:r>
      <w:r w:rsidR="004E0E19">
        <w:rPr>
          <w:rFonts w:cs="Times New Roman"/>
          <w:szCs w:val="21"/>
        </w:rPr>
        <w:t>, 1</w:t>
      </w:r>
      <w:r w:rsidR="00D067DE" w:rsidRPr="0057713C">
        <w:rPr>
          <w:rFonts w:cs="Times New Roman"/>
          <w:szCs w:val="21"/>
        </w:rPr>
        <w:t>6;</w:t>
      </w:r>
      <w:r w:rsidR="004E0E19">
        <w:rPr>
          <w:rFonts w:cs="Times New Roman"/>
          <w:szCs w:val="21"/>
        </w:rPr>
        <w:t xml:space="preserve"> </w:t>
      </w:r>
      <w:r w:rsidR="00D067DE" w:rsidRPr="0057713C">
        <w:rPr>
          <w:rFonts w:cs="Times New Roman"/>
          <w:szCs w:val="21"/>
        </w:rPr>
        <w:t>9</w:t>
      </w:r>
      <w:r w:rsidR="004E0E19">
        <w:rPr>
          <w:rFonts w:cs="Times New Roman"/>
          <w:szCs w:val="21"/>
        </w:rPr>
        <w:t>, 1</w:t>
      </w:r>
      <w:r w:rsidR="00D067DE" w:rsidRPr="0057713C">
        <w:rPr>
          <w:rFonts w:cs="Times New Roman"/>
          <w:szCs w:val="21"/>
        </w:rPr>
        <w:t>0.</w:t>
      </w:r>
    </w:p>
    <w:p w14:paraId="5A7912F4" w14:textId="35C71355" w:rsidR="000532FC" w:rsidRPr="0057713C" w:rsidRDefault="00CC5823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Petrus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sagt,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Gericht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würde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Haus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Gottes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beginnen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(4</w:t>
      </w:r>
      <w:r w:rsidR="004E0E19">
        <w:rPr>
          <w:rFonts w:cs="Times New Roman"/>
          <w:szCs w:val="21"/>
        </w:rPr>
        <w:t>, 1</w:t>
      </w:r>
      <w:r w:rsidR="000532FC" w:rsidRPr="0057713C">
        <w:rPr>
          <w:rFonts w:cs="Times New Roman"/>
          <w:szCs w:val="21"/>
        </w:rPr>
        <w:t>7)</w:t>
      </w:r>
      <w:r w:rsidR="0017436A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17436A" w:rsidRPr="0057713C">
        <w:rPr>
          <w:rFonts w:cs="Times New Roman"/>
          <w:szCs w:val="21"/>
        </w:rPr>
        <w:t>danach</w:t>
      </w:r>
      <w:r w:rsidR="004E0E19">
        <w:rPr>
          <w:rFonts w:cs="Times New Roman"/>
          <w:szCs w:val="21"/>
        </w:rPr>
        <w:t xml:space="preserve"> </w:t>
      </w:r>
      <w:r w:rsidR="0017436A" w:rsidRPr="0057713C">
        <w:rPr>
          <w:rFonts w:cs="Times New Roman"/>
          <w:szCs w:val="21"/>
        </w:rPr>
        <w:t>würde</w:t>
      </w:r>
      <w:r w:rsidR="004E0E19">
        <w:rPr>
          <w:rFonts w:cs="Times New Roman"/>
          <w:szCs w:val="21"/>
        </w:rPr>
        <w:t xml:space="preserve"> </w:t>
      </w:r>
      <w:r w:rsidR="0017436A"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über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kommen,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Evangel</w:t>
      </w:r>
      <w:r w:rsidR="000532FC" w:rsidRPr="0057713C">
        <w:rPr>
          <w:rFonts w:cs="Times New Roman"/>
          <w:szCs w:val="21"/>
        </w:rPr>
        <w:t>i</w:t>
      </w:r>
      <w:r w:rsidR="000532FC" w:rsidRPr="0057713C">
        <w:rPr>
          <w:rFonts w:cs="Times New Roman"/>
          <w:szCs w:val="21"/>
        </w:rPr>
        <w:t>um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widerstanden</w:t>
      </w:r>
      <w:r w:rsidR="004E0E19">
        <w:rPr>
          <w:rFonts w:cs="Times New Roman"/>
          <w:szCs w:val="21"/>
        </w:rPr>
        <w:t xml:space="preserve"> </w:t>
      </w:r>
      <w:r w:rsidR="00891BFC" w:rsidRPr="0057713C">
        <w:rPr>
          <w:rFonts w:cs="Times New Roman"/>
          <w:szCs w:val="21"/>
        </w:rPr>
        <w:t>(</w:t>
      </w:r>
      <w:r w:rsidR="000532FC" w:rsidRPr="0057713C">
        <w:rPr>
          <w:rFonts w:cs="Times New Roman"/>
          <w:szCs w:val="21"/>
        </w:rPr>
        <w:t>4</w:t>
      </w:r>
      <w:r w:rsidR="004E0E19">
        <w:rPr>
          <w:rFonts w:cs="Times New Roman"/>
          <w:szCs w:val="21"/>
        </w:rPr>
        <w:t>, 1</w:t>
      </w:r>
      <w:r w:rsidR="000532FC" w:rsidRPr="0057713C">
        <w:rPr>
          <w:rFonts w:cs="Times New Roman"/>
          <w:szCs w:val="21"/>
        </w:rPr>
        <w:t>8</w:t>
      </w:r>
      <w:r w:rsidRPr="0057713C">
        <w:rPr>
          <w:rFonts w:cs="Times New Roman"/>
          <w:szCs w:val="21"/>
        </w:rPr>
        <w:t>;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</w:t>
      </w:r>
      <w:r w:rsidR="00891BFC" w:rsidRPr="0057713C">
        <w:rPr>
          <w:rFonts w:cs="Times New Roman"/>
          <w:szCs w:val="21"/>
        </w:rPr>
        <w:t>gl.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hierzu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1</w:t>
      </w:r>
      <w:r w:rsidR="004E0E19">
        <w:rPr>
          <w:rFonts w:cs="Times New Roman"/>
          <w:szCs w:val="21"/>
        </w:rPr>
        <w:t xml:space="preserve">. </w:t>
      </w:r>
      <w:r w:rsidR="000532FC" w:rsidRPr="0057713C">
        <w:rPr>
          <w:rFonts w:cs="Times New Roman"/>
          <w:szCs w:val="21"/>
        </w:rPr>
        <w:t>Th</w:t>
      </w:r>
      <w:r w:rsidR="00294A1A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salonicher </w:t>
      </w:r>
      <w:r w:rsidR="000532FC" w:rsidRPr="0057713C">
        <w:rPr>
          <w:rFonts w:cs="Times New Roman"/>
          <w:szCs w:val="21"/>
        </w:rPr>
        <w:t>2</w:t>
      </w:r>
      <w:r w:rsidR="004E0E19">
        <w:rPr>
          <w:rFonts w:cs="Times New Roman"/>
          <w:szCs w:val="21"/>
        </w:rPr>
        <w:t>, 1</w:t>
      </w:r>
      <w:r w:rsidR="000532FC" w:rsidRPr="0057713C">
        <w:rPr>
          <w:rFonts w:cs="Times New Roman"/>
          <w:szCs w:val="21"/>
        </w:rPr>
        <w:t>6).</w:t>
      </w:r>
      <w:r w:rsidR="004E0E19">
        <w:rPr>
          <w:rFonts w:cs="Times New Roman"/>
          <w:szCs w:val="21"/>
        </w:rPr>
        <w:t xml:space="preserve"> </w:t>
      </w:r>
    </w:p>
    <w:p w14:paraId="34753DC5" w14:textId="468B5D4A" w:rsidR="000532FC" w:rsidRPr="0057713C" w:rsidRDefault="000532FC" w:rsidP="004C0103">
      <w:pPr>
        <w:pStyle w:val="berschrift3"/>
      </w:pPr>
      <w:bookmarkStart w:id="7" w:name="_Toc2247123"/>
      <w:bookmarkStart w:id="8" w:name="_Toc15891442"/>
      <w:bookmarkStart w:id="9" w:name="_Toc15892008"/>
      <w:r w:rsidRPr="0057713C">
        <w:t>2.</w:t>
      </w:r>
      <w:r w:rsidR="004E0E19">
        <w:t xml:space="preserve"> </w:t>
      </w:r>
      <w:r w:rsidRPr="0057713C">
        <w:t>Eine</w:t>
      </w:r>
      <w:r w:rsidR="004E0E19">
        <w:t xml:space="preserve"> </w:t>
      </w:r>
      <w:r w:rsidRPr="0057713C">
        <w:t>doppelte</w:t>
      </w:r>
      <w:r w:rsidR="004E0E19">
        <w:t xml:space="preserve"> </w:t>
      </w:r>
      <w:r w:rsidRPr="0057713C">
        <w:t>Hauptaufforderung:</w:t>
      </w:r>
      <w:r w:rsidR="004E0E19">
        <w:t xml:space="preserve"> </w:t>
      </w:r>
      <w:r w:rsidRPr="0057713C">
        <w:t>4</w:t>
      </w:r>
      <w:r w:rsidR="004E0E19">
        <w:t>, 7</w:t>
      </w:r>
      <w:r w:rsidRPr="0057713C">
        <w:t>M</w:t>
      </w:r>
      <w:bookmarkEnd w:id="7"/>
      <w:bookmarkEnd w:id="8"/>
      <w:bookmarkEnd w:id="9"/>
    </w:p>
    <w:p w14:paraId="6E46D889" w14:textId="4EBA020E" w:rsidR="00891BFC" w:rsidRPr="0057713C" w:rsidRDefault="00891B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b/>
          <w:color w:val="000080"/>
          <w:szCs w:val="21"/>
        </w:rPr>
        <w:t>V.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7M: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456E39" w:rsidRPr="0057713C">
        <w:rPr>
          <w:rFonts w:cs="Times New Roman"/>
          <w:b/>
          <w:color w:val="000080"/>
          <w:szCs w:val="21"/>
        </w:rPr>
        <w:t>„</w:t>
      </w:r>
      <w:r w:rsidRPr="0057713C">
        <w:rPr>
          <w:rFonts w:cs="Times New Roman"/>
          <w:b/>
          <w:color w:val="000080"/>
          <w:szCs w:val="21"/>
        </w:rPr>
        <w:t>Seid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also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…</w:t>
      </w:r>
      <w:r w:rsidR="00456E39" w:rsidRPr="0057713C">
        <w:rPr>
          <w:rFonts w:cs="Times New Roman"/>
          <w:b/>
          <w:color w:val="000080"/>
          <w:szCs w:val="21"/>
        </w:rPr>
        <w:t>“</w:t>
      </w:r>
      <w:r w:rsidRPr="0057713C">
        <w:rPr>
          <w:rFonts w:cs="Times New Roman"/>
          <w:szCs w:val="21"/>
        </w:rPr>
        <w:t>: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Weil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Ende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aller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Dinge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nahe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gekommen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ruft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Petrus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Heiligen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intensivem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Gebet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Wachsamkeit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auf</w:t>
      </w:r>
      <w:r w:rsidR="001F680B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CC5823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CC5823" w:rsidRPr="0057713C">
        <w:rPr>
          <w:rFonts w:cs="Times New Roman"/>
          <w:szCs w:val="21"/>
        </w:rPr>
        <w:t>Herr</w:t>
      </w:r>
      <w:r w:rsidR="004E0E19">
        <w:rPr>
          <w:rFonts w:cs="Times New Roman"/>
          <w:szCs w:val="21"/>
        </w:rPr>
        <w:t xml:space="preserve"> </w:t>
      </w:r>
      <w:r w:rsidR="00CC5823" w:rsidRPr="0057713C">
        <w:rPr>
          <w:rFonts w:cs="Times New Roman"/>
          <w:szCs w:val="21"/>
        </w:rPr>
        <w:t>Jesus</w:t>
      </w:r>
      <w:r w:rsidR="004E0E19">
        <w:rPr>
          <w:rFonts w:cs="Times New Roman"/>
          <w:szCs w:val="21"/>
        </w:rPr>
        <w:t xml:space="preserve"> </w:t>
      </w:r>
      <w:r w:rsidR="00CC5823" w:rsidRPr="0057713C">
        <w:rPr>
          <w:rFonts w:cs="Times New Roman"/>
          <w:szCs w:val="21"/>
        </w:rPr>
        <w:t>hatte</w:t>
      </w:r>
      <w:r w:rsidR="004E0E19">
        <w:rPr>
          <w:rFonts w:cs="Times New Roman"/>
          <w:szCs w:val="21"/>
        </w:rPr>
        <w:t xml:space="preserve"> </w:t>
      </w:r>
      <w:r w:rsidR="00CC5823" w:rsidRPr="0057713C">
        <w:rPr>
          <w:rFonts w:cs="Times New Roman"/>
          <w:szCs w:val="21"/>
        </w:rPr>
        <w:t>gesagt</w:t>
      </w:r>
      <w:r w:rsidRPr="0057713C">
        <w:rPr>
          <w:rFonts w:cs="Times New Roman"/>
          <w:szCs w:val="21"/>
        </w:rPr>
        <w:t>: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Pr="0057713C">
        <w:rPr>
          <w:rFonts w:cs="Times New Roman"/>
          <w:szCs w:val="21"/>
        </w:rPr>
        <w:t>Habt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‹stets›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auf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euch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selbst,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damit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eure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Herzen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beschwert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werden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durch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Rausch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Trunkenheit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</w:t>
      </w:r>
      <w:r w:rsidRPr="0057713C">
        <w:rPr>
          <w:rFonts w:cs="Times New Roman"/>
          <w:szCs w:val="21"/>
        </w:rPr>
        <w:t>r</w:t>
      </w:r>
      <w:r w:rsidRPr="0057713C">
        <w:rPr>
          <w:rFonts w:cs="Times New Roman"/>
          <w:szCs w:val="21"/>
        </w:rPr>
        <w:t>gen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‹irdischen›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Lebens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…</w:t>
      </w:r>
      <w:r w:rsidR="00456E39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="00CC5823" w:rsidRPr="0057713C">
        <w:rPr>
          <w:rFonts w:cs="Times New Roman"/>
          <w:szCs w:val="21"/>
        </w:rPr>
        <w:t>(</w:t>
      </w:r>
      <w:r w:rsidR="004E0E19">
        <w:rPr>
          <w:rFonts w:cs="Times New Roman"/>
          <w:szCs w:val="21"/>
        </w:rPr>
        <w:t xml:space="preserve">Lukas </w:t>
      </w:r>
      <w:r w:rsidR="00CC5823" w:rsidRPr="0057713C">
        <w:rPr>
          <w:rFonts w:cs="Times New Roman"/>
          <w:szCs w:val="21"/>
        </w:rPr>
        <w:t>21</w:t>
      </w:r>
      <w:r w:rsidR="004E0E19">
        <w:rPr>
          <w:rFonts w:cs="Times New Roman"/>
          <w:szCs w:val="21"/>
        </w:rPr>
        <w:t>, 3</w:t>
      </w:r>
      <w:r w:rsidR="00CC5823" w:rsidRPr="0057713C">
        <w:rPr>
          <w:rFonts w:cs="Times New Roman"/>
          <w:szCs w:val="21"/>
        </w:rPr>
        <w:t>4</w:t>
      </w:r>
      <w:r w:rsidRPr="0057713C">
        <w:rPr>
          <w:rFonts w:cs="Times New Roman"/>
          <w:szCs w:val="21"/>
        </w:rPr>
        <w:t>)</w:t>
      </w:r>
      <w:r w:rsidR="00CC5823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</w:p>
    <w:p w14:paraId="00752037" w14:textId="28C2D629" w:rsidR="000532FC" w:rsidRPr="0057713C" w:rsidRDefault="000532FC" w:rsidP="00134F51">
      <w:pPr>
        <w:pStyle w:val="berschrift4"/>
        <w:jc w:val="both"/>
        <w:rPr>
          <w:rFonts w:ascii="Times New Roman" w:hAnsi="Times New Roman" w:cs="Times New Roman"/>
          <w:sz w:val="21"/>
          <w:szCs w:val="21"/>
        </w:rPr>
      </w:pPr>
      <w:bookmarkStart w:id="10" w:name="_Toc2247124"/>
      <w:bookmarkStart w:id="11" w:name="_Toc15891443"/>
      <w:bookmarkStart w:id="12" w:name="_Toc15892009"/>
      <w:r w:rsidRPr="0057713C">
        <w:rPr>
          <w:rFonts w:ascii="Times New Roman" w:hAnsi="Times New Roman" w:cs="Times New Roman"/>
          <w:sz w:val="21"/>
          <w:szCs w:val="21"/>
        </w:rPr>
        <w:t>a.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Habt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eine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gesunde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Gesinnung.</w:t>
      </w:r>
      <w:bookmarkEnd w:id="10"/>
      <w:bookmarkEnd w:id="11"/>
      <w:bookmarkEnd w:id="12"/>
    </w:p>
    <w:p w14:paraId="05D1D8E3" w14:textId="38A3F80D" w:rsidR="001F680B" w:rsidRPr="0057713C" w:rsidRDefault="001F680B" w:rsidP="00134F51">
      <w:pPr>
        <w:jc w:val="both"/>
        <w:rPr>
          <w:rFonts w:cs="Times New Roman"/>
          <w:b/>
          <w:color w:val="000080"/>
          <w:szCs w:val="21"/>
        </w:rPr>
      </w:pPr>
      <w:r w:rsidRPr="0057713C">
        <w:rPr>
          <w:rFonts w:cs="Times New Roman"/>
          <w:b/>
          <w:color w:val="000080"/>
          <w:szCs w:val="21"/>
        </w:rPr>
        <w:t>V.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7M: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456E39" w:rsidRPr="0057713C">
        <w:rPr>
          <w:rFonts w:cs="Times New Roman"/>
          <w:b/>
          <w:color w:val="000080"/>
          <w:szCs w:val="21"/>
        </w:rPr>
        <w:t>„</w:t>
      </w:r>
      <w:r w:rsidRPr="0057713C">
        <w:rPr>
          <w:rFonts w:cs="Times New Roman"/>
          <w:b/>
          <w:color w:val="000080"/>
          <w:szCs w:val="21"/>
        </w:rPr>
        <w:t>Seid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also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gesund</w:t>
      </w:r>
      <w:r w:rsidRPr="0057713C">
        <w:rPr>
          <w:rFonts w:cs="Times New Roman"/>
          <w:b/>
          <w:color w:val="000080"/>
          <w:szCs w:val="21"/>
        </w:rPr>
        <w:t>en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Sinnes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‹und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züchtig›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…</w:t>
      </w:r>
      <w:r w:rsidR="00456E39" w:rsidRPr="0057713C">
        <w:rPr>
          <w:rFonts w:cs="Times New Roman"/>
          <w:b/>
          <w:color w:val="000080"/>
          <w:szCs w:val="21"/>
        </w:rPr>
        <w:t>“</w:t>
      </w:r>
    </w:p>
    <w:p w14:paraId="17C764FF" w14:textId="7C8AE591" w:rsidR="000532FC" w:rsidRPr="0057713C" w:rsidRDefault="001F680B" w:rsidP="00134F51">
      <w:pPr>
        <w:jc w:val="both"/>
        <w:rPr>
          <w:rFonts w:cs="Times New Roman"/>
          <w:szCs w:val="21"/>
        </w:rPr>
      </w:pPr>
      <w:r w:rsidRPr="0057713C">
        <w:t>Seid</w:t>
      </w:r>
      <w:r w:rsidR="004E0E19">
        <w:t xml:space="preserve"> </w:t>
      </w:r>
      <w:r w:rsidRPr="0057713C">
        <w:t>gesund</w:t>
      </w:r>
      <w:r w:rsidR="004E0E19">
        <w:t xml:space="preserve"> </w:t>
      </w:r>
      <w:r w:rsidR="000532FC" w:rsidRPr="0057713C">
        <w:t>und</w:t>
      </w:r>
      <w:r w:rsidR="004E0E19">
        <w:t xml:space="preserve"> </w:t>
      </w:r>
      <w:r w:rsidR="000532FC" w:rsidRPr="0057713C">
        <w:t>diszipliniert</w:t>
      </w:r>
      <w:r w:rsidR="004E0E19">
        <w:rPr>
          <w:rFonts w:cs="Times New Roman"/>
          <w:szCs w:val="21"/>
        </w:rPr>
        <w:t xml:space="preserve"> </w:t>
      </w:r>
      <w:r w:rsidR="00CC5823" w:rsidRPr="0057713C">
        <w:t>im</w:t>
      </w:r>
      <w:r w:rsidR="004E0E19">
        <w:t xml:space="preserve"> </w:t>
      </w:r>
      <w:r w:rsidR="00CC5823" w:rsidRPr="0057713C">
        <w:t>Denken</w:t>
      </w:r>
      <w:r w:rsidR="004E0E19">
        <w:t xml:space="preserve"> </w:t>
      </w:r>
      <w:r w:rsidR="000532FC" w:rsidRPr="0057713C">
        <w:rPr>
          <w:rFonts w:cs="Times New Roman"/>
          <w:szCs w:val="21"/>
        </w:rPr>
        <w:t>(</w:t>
      </w:r>
      <w:r w:rsidR="00CC5823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aus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Denken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resultierenden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Handeln)</w:t>
      </w:r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Weil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Ende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aller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Dinge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nahegekommen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</w:t>
      </w:r>
      <w:r w:rsidR="000532FC" w:rsidRPr="0057713C">
        <w:rPr>
          <w:rFonts w:cs="Times New Roman"/>
          <w:szCs w:val="21"/>
        </w:rPr>
        <w:t>abt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von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dort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eine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neue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Gesinnung,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zwar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eine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gesunde.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Welt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krank,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ihr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aber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sollt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gesund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sein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Denken.</w:t>
      </w:r>
      <w:r w:rsidR="004E0E19">
        <w:rPr>
          <w:rFonts w:cs="Times New Roman"/>
          <w:szCs w:val="21"/>
        </w:rPr>
        <w:t xml:space="preserve"> </w:t>
      </w:r>
    </w:p>
    <w:p w14:paraId="76CBDF16" w14:textId="094196C1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Wenn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unsere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Gedanken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bei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diesseitigen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Arbeit,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bei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irdischen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Dingen,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sind,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denken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krank.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Wenn</w:t>
      </w:r>
      <w:r w:rsidR="004E0E19">
        <w:rPr>
          <w:rFonts w:cs="Times New Roman"/>
          <w:szCs w:val="21"/>
        </w:rPr>
        <w:t xml:space="preserve"> </w:t>
      </w:r>
      <w:r w:rsidR="00447EA6" w:rsidRPr="0057713C">
        <w:rPr>
          <w:rFonts w:cs="Times New Roman"/>
          <w:szCs w:val="21"/>
        </w:rPr>
        <w:t>unser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Blick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bei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irdischen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Dingen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haften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bleibt,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Gedanken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vom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Diesseitigen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gefangen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genommen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sind,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geis</w:t>
      </w:r>
      <w:r w:rsidRPr="0057713C">
        <w:rPr>
          <w:rFonts w:cs="Times New Roman"/>
          <w:szCs w:val="21"/>
        </w:rPr>
        <w:t>t</w:t>
      </w:r>
      <w:r w:rsidRPr="0057713C">
        <w:rPr>
          <w:rFonts w:cs="Times New Roman"/>
          <w:szCs w:val="21"/>
        </w:rPr>
        <w:t>lich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krank</w:t>
      </w:r>
      <w:r w:rsidR="00494702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BE3889" w:rsidRPr="0057713C">
        <w:rPr>
          <w:rFonts w:cs="Times New Roman"/>
          <w:szCs w:val="21"/>
        </w:rPr>
        <w:t>„F</w:t>
      </w:r>
      <w:r w:rsidR="00494702" w:rsidRPr="0057713C">
        <w:rPr>
          <w:rFonts w:cs="Times New Roman"/>
          <w:szCs w:val="21"/>
        </w:rPr>
        <w:t>leischliche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Gesinnung</w:t>
      </w:r>
      <w:r w:rsidR="00BE3889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Ausrichtung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auf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Diesseitige.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(Vgl.</w:t>
      </w:r>
      <w:r w:rsidR="004E0E19">
        <w:rPr>
          <w:rFonts w:cs="Times New Roman"/>
          <w:szCs w:val="21"/>
        </w:rPr>
        <w:t xml:space="preserve"> Römer </w:t>
      </w:r>
      <w:r w:rsidR="00494702" w:rsidRPr="0057713C">
        <w:rPr>
          <w:rFonts w:cs="Times New Roman"/>
          <w:szCs w:val="21"/>
        </w:rPr>
        <w:t>8</w:t>
      </w:r>
      <w:r w:rsidR="004E0E19">
        <w:rPr>
          <w:rFonts w:cs="Times New Roman"/>
          <w:szCs w:val="21"/>
        </w:rPr>
        <w:t>, 5</w:t>
      </w:r>
      <w:r w:rsidR="00BC5A2D">
        <w:rPr>
          <w:rFonts w:cs="Times New Roman"/>
          <w:szCs w:val="21"/>
        </w:rPr>
        <w:t>-9;</w:t>
      </w:r>
      <w:r w:rsidR="004E0E19">
        <w:rPr>
          <w:rFonts w:cs="Times New Roman"/>
          <w:szCs w:val="21"/>
        </w:rPr>
        <w:t xml:space="preserve"> Galater </w:t>
      </w:r>
      <w:r w:rsidR="00BC5A2D">
        <w:rPr>
          <w:rFonts w:cs="Times New Roman"/>
          <w:szCs w:val="21"/>
        </w:rPr>
        <w:t>5</w:t>
      </w:r>
      <w:r w:rsidR="004E0E19">
        <w:rPr>
          <w:rFonts w:cs="Times New Roman"/>
          <w:szCs w:val="21"/>
        </w:rPr>
        <w:t>, 1</w:t>
      </w:r>
      <w:r w:rsidR="00BC5A2D">
        <w:rPr>
          <w:rFonts w:cs="Times New Roman"/>
          <w:szCs w:val="21"/>
        </w:rPr>
        <w:t>7-25</w:t>
      </w:r>
      <w:r w:rsidR="00494702" w:rsidRPr="0057713C">
        <w:rPr>
          <w:rFonts w:cs="Times New Roman"/>
          <w:szCs w:val="21"/>
        </w:rPr>
        <w:t>.)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muss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mich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fragen: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Woran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denke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ich,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wenn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ganz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alleine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bin?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Was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fesselt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mich?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Da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sollten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beten: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="00494702" w:rsidRPr="0057713C">
        <w:rPr>
          <w:rFonts w:cs="Times New Roman"/>
          <w:szCs w:val="21"/>
        </w:rPr>
        <w:t>Fülle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du</w:t>
      </w:r>
      <w:r w:rsidR="00BC5A2D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BC5A2D" w:rsidRPr="0057713C">
        <w:rPr>
          <w:rFonts w:cs="Times New Roman"/>
          <w:szCs w:val="21"/>
        </w:rPr>
        <w:t>Herr</w:t>
      </w:r>
      <w:r w:rsidR="00BC5A2D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mein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Blickfeld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aus!</w:t>
      </w:r>
      <w:r w:rsidR="00456E39" w:rsidRPr="0057713C">
        <w:rPr>
          <w:rFonts w:cs="Times New Roman"/>
          <w:szCs w:val="21"/>
        </w:rPr>
        <w:t>“</w:t>
      </w:r>
    </w:p>
    <w:p w14:paraId="063A42AF" w14:textId="32F4A41A" w:rsidR="000532FC" w:rsidRPr="0057713C" w:rsidRDefault="000532FC" w:rsidP="00134F51">
      <w:pPr>
        <w:pStyle w:val="berschrift4"/>
        <w:jc w:val="both"/>
        <w:rPr>
          <w:rFonts w:ascii="Times New Roman" w:hAnsi="Times New Roman" w:cs="Times New Roman"/>
          <w:sz w:val="21"/>
          <w:szCs w:val="21"/>
        </w:rPr>
      </w:pPr>
      <w:bookmarkStart w:id="13" w:name="_Toc2247125"/>
      <w:bookmarkStart w:id="14" w:name="_Toc15891444"/>
      <w:bookmarkStart w:id="15" w:name="_Toc15892010"/>
      <w:r w:rsidRPr="0057713C">
        <w:rPr>
          <w:rFonts w:ascii="Times New Roman" w:hAnsi="Times New Roman" w:cs="Times New Roman"/>
          <w:sz w:val="21"/>
          <w:szCs w:val="21"/>
        </w:rPr>
        <w:t>b.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Seid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nüchtern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für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die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Gebete.</w:t>
      </w:r>
      <w:bookmarkEnd w:id="13"/>
      <w:bookmarkEnd w:id="14"/>
      <w:bookmarkEnd w:id="15"/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5EC8E39" w14:textId="6953996F" w:rsidR="00494702" w:rsidRPr="0057713C" w:rsidRDefault="00494702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b/>
          <w:color w:val="000080"/>
          <w:szCs w:val="21"/>
        </w:rPr>
        <w:t>V.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7E: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456E39" w:rsidRPr="0057713C">
        <w:rPr>
          <w:rFonts w:cs="Times New Roman"/>
          <w:b/>
          <w:color w:val="000080"/>
          <w:szCs w:val="21"/>
        </w:rPr>
        <w:t>„</w:t>
      </w:r>
      <w:r w:rsidRPr="0057713C">
        <w:rPr>
          <w:rFonts w:cs="Times New Roman"/>
          <w:b/>
          <w:color w:val="000080"/>
          <w:szCs w:val="21"/>
        </w:rPr>
        <w:t>…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und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seid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nüchtern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bCs/>
          <w:szCs w:val="21"/>
        </w:rPr>
        <w:t>für</w:t>
      </w:r>
      <w:r w:rsidR="004E0E19">
        <w:rPr>
          <w:rFonts w:cs="Times New Roman"/>
          <w:b/>
          <w:bCs/>
          <w:szCs w:val="21"/>
        </w:rPr>
        <w:t xml:space="preserve"> </w:t>
      </w:r>
      <w:r w:rsidRPr="0057713C">
        <w:rPr>
          <w:rFonts w:cs="Times New Roman"/>
          <w:b/>
          <w:bCs/>
          <w:szCs w:val="21"/>
        </w:rPr>
        <w:t>die</w:t>
      </w:r>
      <w:r w:rsidR="004E0E19">
        <w:rPr>
          <w:rFonts w:cs="Times New Roman"/>
          <w:b/>
          <w:bCs/>
          <w:szCs w:val="21"/>
        </w:rPr>
        <w:t xml:space="preserve"> </w:t>
      </w:r>
      <w:r w:rsidRPr="0057713C">
        <w:rPr>
          <w:rFonts w:cs="Times New Roman"/>
          <w:b/>
          <w:bCs/>
          <w:szCs w:val="21"/>
        </w:rPr>
        <w:t>Gebete</w:t>
      </w:r>
      <w:r w:rsidRPr="0057713C">
        <w:rPr>
          <w:rFonts w:cs="Times New Roman"/>
          <w:szCs w:val="21"/>
        </w:rPr>
        <w:t>.</w:t>
      </w:r>
      <w:r w:rsidR="00456E39" w:rsidRPr="0057713C">
        <w:rPr>
          <w:rFonts w:cs="Times New Roman"/>
          <w:b/>
          <w:bCs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</w:p>
    <w:p w14:paraId="7A9D85B6" w14:textId="7552F384" w:rsidR="000532FC" w:rsidRPr="0057713C" w:rsidRDefault="00494702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Seid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sehr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Sinnlichen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beschäftigt</w:t>
      </w:r>
      <w:r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BE3889" w:rsidRPr="0057713C">
        <w:rPr>
          <w:rFonts w:cs="Times New Roman"/>
          <w:szCs w:val="21"/>
        </w:rPr>
        <w:t>seid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</w:t>
      </w:r>
      <w:r w:rsidR="000532FC" w:rsidRPr="0057713C">
        <w:rPr>
          <w:rFonts w:cs="Times New Roman"/>
          <w:szCs w:val="21"/>
        </w:rPr>
        <w:t>icht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sehr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Aufnehmen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über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fünf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Sinne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b</w:t>
      </w:r>
      <w:r w:rsidR="000532FC" w:rsidRPr="0057713C">
        <w:rPr>
          <w:rFonts w:cs="Times New Roman"/>
          <w:szCs w:val="21"/>
        </w:rPr>
        <w:t>e</w:t>
      </w:r>
      <w:r w:rsidR="000532FC" w:rsidRPr="0057713C">
        <w:rPr>
          <w:rFonts w:cs="Times New Roman"/>
          <w:szCs w:val="21"/>
        </w:rPr>
        <w:t>schäftigt</w:t>
      </w:r>
      <w:r w:rsidRPr="0057713C">
        <w:rPr>
          <w:rFonts w:cs="Times New Roman"/>
          <w:szCs w:val="21"/>
        </w:rPr>
        <w:t>!</w:t>
      </w:r>
    </w:p>
    <w:p w14:paraId="081F95E6" w14:textId="20D647AC" w:rsidR="000532FC" w:rsidRPr="0057713C" w:rsidRDefault="00456E39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b/>
          <w:color w:val="000080"/>
          <w:szCs w:val="21"/>
        </w:rPr>
        <w:t>„</w:t>
      </w:r>
      <w:r w:rsidR="00494702" w:rsidRPr="0057713C">
        <w:rPr>
          <w:rFonts w:cs="Times New Roman"/>
          <w:b/>
          <w:color w:val="000080"/>
          <w:szCs w:val="21"/>
        </w:rPr>
        <w:t>N</w:t>
      </w:r>
      <w:r w:rsidR="000532FC" w:rsidRPr="0057713C">
        <w:rPr>
          <w:rFonts w:cs="Times New Roman"/>
          <w:b/>
          <w:color w:val="000080"/>
          <w:szCs w:val="21"/>
        </w:rPr>
        <w:t>üchtern</w:t>
      </w:r>
      <w:r w:rsidRPr="0057713C">
        <w:rPr>
          <w:rFonts w:cs="Times New Roman"/>
          <w:b/>
          <w:color w:val="000080"/>
          <w:szCs w:val="21"/>
        </w:rPr>
        <w:t>“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494702" w:rsidRPr="0057713C">
        <w:t>ist,</w:t>
      </w:r>
      <w:r w:rsidR="004E0E19">
        <w:t xml:space="preserve"> </w:t>
      </w:r>
      <w:r w:rsidR="00494702" w:rsidRPr="0057713C">
        <w:t>wer</w:t>
      </w:r>
      <w:r w:rsidR="004E0E19">
        <w:t xml:space="preserve"> </w:t>
      </w:r>
      <w:r w:rsidR="00494702" w:rsidRPr="0057713C">
        <w:t>einen</w:t>
      </w:r>
      <w:r w:rsidR="004E0E19">
        <w:t xml:space="preserve"> </w:t>
      </w:r>
      <w:r w:rsidR="00494702" w:rsidRPr="0057713C">
        <w:t>leeren</w:t>
      </w:r>
      <w:r w:rsidR="004E0E19">
        <w:t xml:space="preserve"> </w:t>
      </w:r>
      <w:r w:rsidR="00494702" w:rsidRPr="0057713C">
        <w:t>Magen</w:t>
      </w:r>
      <w:r w:rsidR="004E0E19">
        <w:t xml:space="preserve"> </w:t>
      </w:r>
      <w:r w:rsidR="00494702" w:rsidRPr="0057713C">
        <w:t>hat</w:t>
      </w:r>
      <w:r w:rsidR="004E0E19">
        <w:t xml:space="preserve">, </w:t>
      </w:r>
      <w:r w:rsidR="000532FC" w:rsidRPr="0057713C">
        <w:t>d</w:t>
      </w:r>
      <w:r w:rsidR="000532FC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h.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übertr</w:t>
      </w:r>
      <w:r w:rsidR="00494702" w:rsidRPr="0057713C">
        <w:rPr>
          <w:rFonts w:cs="Times New Roman"/>
          <w:szCs w:val="21"/>
        </w:rPr>
        <w:t>a</w:t>
      </w:r>
      <w:r w:rsidR="00494702" w:rsidRPr="0057713C">
        <w:rPr>
          <w:rFonts w:cs="Times New Roman"/>
          <w:szCs w:val="21"/>
        </w:rPr>
        <w:t>gen:</w:t>
      </w:r>
      <w:r w:rsidR="004E0E19">
        <w:rPr>
          <w:rFonts w:cs="Times New Roman"/>
          <w:szCs w:val="21"/>
        </w:rPr>
        <w:t xml:space="preserve"> </w:t>
      </w:r>
      <w:r w:rsidR="00BC5A2D">
        <w:rPr>
          <w:rFonts w:cs="Times New Roman"/>
          <w:szCs w:val="21"/>
        </w:rPr>
        <w:t>E</w:t>
      </w:r>
      <w:r w:rsidR="00494702" w:rsidRPr="0057713C">
        <w:rPr>
          <w:rFonts w:cs="Times New Roman"/>
          <w:szCs w:val="21"/>
        </w:rPr>
        <w:t>r</w:t>
      </w:r>
      <w:r w:rsidR="004E0E19">
        <w:rPr>
          <w:rFonts w:cs="Times New Roman"/>
          <w:szCs w:val="21"/>
        </w:rPr>
        <w:t xml:space="preserve"> </w:t>
      </w:r>
      <w:r w:rsidR="00494702"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beschlagnahmt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von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Welt.</w:t>
      </w:r>
      <w:r w:rsidR="004E0E19">
        <w:rPr>
          <w:rFonts w:cs="Times New Roman"/>
          <w:szCs w:val="21"/>
        </w:rPr>
        <w:t xml:space="preserve"> </w:t>
      </w:r>
    </w:p>
    <w:p w14:paraId="5A4E0A55" w14:textId="7045A187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sollen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gesättigt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haben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Tisch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dieser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Welt</w:t>
      </w:r>
      <w:r w:rsidR="009A7799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9A7799" w:rsidRPr="0057713C">
        <w:rPr>
          <w:rFonts w:cs="Times New Roman"/>
          <w:szCs w:val="21"/>
        </w:rPr>
        <w:t>w</w:t>
      </w:r>
      <w:r w:rsidRPr="0057713C">
        <w:rPr>
          <w:rFonts w:cs="Times New Roman"/>
          <w:szCs w:val="21"/>
        </w:rPr>
        <w:t>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sollen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="009A7799"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="009A7799" w:rsidRPr="0057713C">
        <w:rPr>
          <w:rFonts w:cs="Times New Roman"/>
          <w:szCs w:val="21"/>
        </w:rPr>
        <w:t>Dingen</w:t>
      </w:r>
      <w:r w:rsidR="004E0E19">
        <w:rPr>
          <w:rFonts w:cs="Times New Roman"/>
          <w:szCs w:val="21"/>
        </w:rPr>
        <w:t xml:space="preserve"> </w:t>
      </w:r>
      <w:r w:rsidR="009A7799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Welt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umgehen</w:t>
      </w:r>
      <w:r w:rsidR="004E0E19">
        <w:rPr>
          <w:rFonts w:cs="Times New Roman"/>
          <w:szCs w:val="21"/>
        </w:rPr>
        <w:t xml:space="preserve"> </w:t>
      </w:r>
      <w:r w:rsidR="009A7799"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="009A7799" w:rsidRPr="0057713C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="009A7799" w:rsidRPr="0057713C">
        <w:rPr>
          <w:rFonts w:cs="Times New Roman"/>
          <w:szCs w:val="21"/>
        </w:rPr>
        <w:t>Wi</w:t>
      </w:r>
      <w:r w:rsidR="009A7799" w:rsidRPr="0057713C">
        <w:rPr>
          <w:rFonts w:cs="Times New Roman"/>
          <w:szCs w:val="21"/>
        </w:rPr>
        <w:t>s</w:t>
      </w:r>
      <w:r w:rsidR="009A7799" w:rsidRPr="0057713C">
        <w:rPr>
          <w:rFonts w:cs="Times New Roman"/>
          <w:szCs w:val="21"/>
        </w:rPr>
        <w:t>sen</w:t>
      </w:r>
      <w:r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ver</w:t>
      </w:r>
      <w:r w:rsidR="009A7799" w:rsidRPr="0057713C">
        <w:rPr>
          <w:rFonts w:cs="Times New Roman"/>
          <w:szCs w:val="21"/>
        </w:rPr>
        <w:t>derblich</w:t>
      </w:r>
      <w:r w:rsidR="004E0E19">
        <w:rPr>
          <w:rFonts w:cs="Times New Roman"/>
          <w:szCs w:val="21"/>
        </w:rPr>
        <w:t xml:space="preserve"> </w:t>
      </w:r>
      <w:r w:rsidR="009A7799" w:rsidRPr="0057713C">
        <w:rPr>
          <w:rFonts w:cs="Times New Roman"/>
          <w:szCs w:val="21"/>
        </w:rPr>
        <w:t>sind</w:t>
      </w:r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</w:p>
    <w:p w14:paraId="7EEF4C58" w14:textId="4AB93EA1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="009A7799" w:rsidRPr="0057713C">
        <w:rPr>
          <w:rFonts w:cs="Times New Roman"/>
          <w:szCs w:val="21"/>
        </w:rPr>
        <w:t>sollte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meine</w:t>
      </w:r>
      <w:r w:rsidR="004E0E19">
        <w:rPr>
          <w:rFonts w:cs="Times New Roman"/>
          <w:szCs w:val="21"/>
        </w:rPr>
        <w:t xml:space="preserve"> </w:t>
      </w:r>
      <w:r w:rsidR="009A7799" w:rsidRPr="0057713C">
        <w:rPr>
          <w:rFonts w:cs="Times New Roman"/>
          <w:szCs w:val="21"/>
        </w:rPr>
        <w:t>fünf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Sinne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übersättigen,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="009A7799" w:rsidRPr="0057713C">
        <w:rPr>
          <w:rFonts w:cs="Times New Roman"/>
          <w:szCs w:val="21"/>
        </w:rPr>
        <w:t>sollte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="009A7799" w:rsidRPr="0057713C">
        <w:rPr>
          <w:rFonts w:cs="Times New Roman"/>
          <w:szCs w:val="21"/>
        </w:rPr>
        <w:t>all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viel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sehen,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="009A7799" w:rsidRPr="0057713C">
        <w:rPr>
          <w:rFonts w:cs="Times New Roman"/>
          <w:szCs w:val="21"/>
        </w:rPr>
        <w:t>all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viel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hören,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tasten,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schm</w:t>
      </w:r>
      <w:r w:rsidRPr="0057713C">
        <w:rPr>
          <w:rFonts w:cs="Times New Roman"/>
          <w:szCs w:val="21"/>
        </w:rPr>
        <w:t>e</w:t>
      </w:r>
      <w:r w:rsidRPr="0057713C">
        <w:rPr>
          <w:rFonts w:cs="Times New Roman"/>
          <w:szCs w:val="21"/>
        </w:rPr>
        <w:t>cken,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riechen;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ansonsten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wirklich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fähig,</w:t>
      </w:r>
      <w:r w:rsidR="004E0E19">
        <w:rPr>
          <w:rFonts w:cs="Times New Roman"/>
          <w:szCs w:val="21"/>
        </w:rPr>
        <w:t xml:space="preserve"> </w:t>
      </w:r>
      <w:r w:rsidR="009A7799" w:rsidRPr="0057713C">
        <w:rPr>
          <w:rFonts w:cs="Times New Roman"/>
          <w:szCs w:val="21"/>
        </w:rPr>
        <w:t>g</w:t>
      </w:r>
      <w:r w:rsidR="009A7799" w:rsidRPr="0057713C">
        <w:rPr>
          <w:rFonts w:cs="Times New Roman"/>
          <w:szCs w:val="21"/>
        </w:rPr>
        <w:t>e</w:t>
      </w:r>
      <w:r w:rsidR="009A7799" w:rsidRPr="0057713C">
        <w:rPr>
          <w:rFonts w:cs="Times New Roman"/>
          <w:szCs w:val="21"/>
        </w:rPr>
        <w:t>sund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denken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9A7799" w:rsidRPr="0057713C">
        <w:rPr>
          <w:rFonts w:cs="Times New Roman"/>
          <w:szCs w:val="21"/>
        </w:rPr>
        <w:t>inniglich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beten</w:t>
      </w:r>
      <w:r w:rsidR="009A7799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9A7799" w:rsidRPr="0057713C">
        <w:rPr>
          <w:rFonts w:cs="Times New Roman"/>
          <w:szCs w:val="21"/>
        </w:rPr>
        <w:t>sondern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bin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Pr="0057713C">
        <w:rPr>
          <w:rFonts w:cs="Times New Roman"/>
          <w:szCs w:val="21"/>
        </w:rPr>
        <w:t>b</w:t>
      </w:r>
      <w:r w:rsidRPr="0057713C">
        <w:rPr>
          <w:rFonts w:cs="Times New Roman"/>
          <w:szCs w:val="21"/>
        </w:rPr>
        <w:t>e</w:t>
      </w:r>
      <w:r w:rsidRPr="0057713C">
        <w:rPr>
          <w:rFonts w:cs="Times New Roman"/>
          <w:szCs w:val="21"/>
        </w:rPr>
        <w:t>schwert</w:t>
      </w:r>
      <w:r w:rsidR="00456E39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(</w:t>
      </w:r>
      <w:r w:rsidR="00BC5A2D">
        <w:rPr>
          <w:rFonts w:cs="Times New Roman"/>
          <w:szCs w:val="21"/>
        </w:rPr>
        <w:t>vgl.</w:t>
      </w:r>
      <w:r w:rsidR="004E0E19">
        <w:rPr>
          <w:rFonts w:cs="Times New Roman"/>
          <w:szCs w:val="21"/>
        </w:rPr>
        <w:t xml:space="preserve"> Lukas </w:t>
      </w:r>
      <w:r w:rsidRPr="0057713C">
        <w:rPr>
          <w:rFonts w:cs="Times New Roman"/>
          <w:szCs w:val="21"/>
        </w:rPr>
        <w:t>21</w:t>
      </w:r>
      <w:r w:rsidR="004E0E19">
        <w:rPr>
          <w:rFonts w:cs="Times New Roman"/>
          <w:szCs w:val="21"/>
        </w:rPr>
        <w:t>, 3</w:t>
      </w:r>
      <w:r w:rsidRPr="0057713C">
        <w:rPr>
          <w:rFonts w:cs="Times New Roman"/>
          <w:szCs w:val="21"/>
        </w:rPr>
        <w:t>4)</w:t>
      </w:r>
      <w:r w:rsidR="009A7799" w:rsidRPr="0057713C">
        <w:rPr>
          <w:rFonts w:cs="Times New Roman"/>
          <w:szCs w:val="21"/>
        </w:rPr>
        <w:t>.</w:t>
      </w:r>
    </w:p>
    <w:p w14:paraId="3D50DAA2" w14:textId="50AD9C62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sollen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vorbereiten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für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feine,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warme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Bege</w:t>
      </w:r>
      <w:r w:rsidRPr="0057713C">
        <w:rPr>
          <w:rFonts w:cs="Times New Roman"/>
          <w:szCs w:val="21"/>
        </w:rPr>
        <w:t>g</w:t>
      </w:r>
      <w:r w:rsidRPr="0057713C">
        <w:rPr>
          <w:rFonts w:cs="Times New Roman"/>
          <w:szCs w:val="21"/>
        </w:rPr>
        <w:t>nung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Herrn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Wort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richtig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freuen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können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als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Christen.</w:t>
      </w:r>
      <w:r w:rsidR="004E0E19">
        <w:rPr>
          <w:rFonts w:cs="Times New Roman"/>
          <w:szCs w:val="21"/>
        </w:rPr>
        <w:t xml:space="preserve"> </w:t>
      </w:r>
    </w:p>
    <w:p w14:paraId="61E04CB2" w14:textId="77777777" w:rsidR="000532FC" w:rsidRPr="0057713C" w:rsidRDefault="000532FC" w:rsidP="00134F51">
      <w:pPr>
        <w:jc w:val="both"/>
        <w:rPr>
          <w:rFonts w:cs="Times New Roman"/>
          <w:szCs w:val="21"/>
        </w:rPr>
      </w:pPr>
    </w:p>
    <w:p w14:paraId="7D100F97" w14:textId="344AC126" w:rsidR="000532FC" w:rsidRPr="0057713C" w:rsidRDefault="00456E39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b/>
          <w:color w:val="000080"/>
          <w:szCs w:val="21"/>
        </w:rPr>
        <w:t>„</w:t>
      </w:r>
      <w:r w:rsidR="000532FC" w:rsidRPr="0057713C">
        <w:rPr>
          <w:rFonts w:cs="Times New Roman"/>
          <w:b/>
          <w:color w:val="000080"/>
          <w:szCs w:val="21"/>
        </w:rPr>
        <w:t>für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die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Gebete</w:t>
      </w:r>
      <w:r w:rsidRPr="0057713C">
        <w:rPr>
          <w:rFonts w:cs="Times New Roman"/>
          <w:b/>
          <w:color w:val="000080"/>
          <w:szCs w:val="21"/>
        </w:rPr>
        <w:t>“</w:t>
      </w:r>
      <w:r w:rsidR="000532FC" w:rsidRPr="0057713C">
        <w:rPr>
          <w:rFonts w:cs="Times New Roman"/>
          <w:szCs w:val="21"/>
        </w:rPr>
        <w:t>:</w:t>
      </w:r>
      <w:r w:rsidR="004E0E19">
        <w:rPr>
          <w:rFonts w:cs="Times New Roman"/>
          <w:szCs w:val="21"/>
        </w:rPr>
        <w:t xml:space="preserve"> </w:t>
      </w:r>
      <w:r w:rsidR="006436E4" w:rsidRPr="0057713C">
        <w:rPr>
          <w:rFonts w:cs="Times New Roman"/>
          <w:szCs w:val="21"/>
        </w:rPr>
        <w:t>O</w:t>
      </w:r>
      <w:r w:rsidR="000532FC" w:rsidRPr="0057713C">
        <w:rPr>
          <w:rFonts w:cs="Times New Roman"/>
          <w:szCs w:val="21"/>
        </w:rPr>
        <w:t>hne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Nüchtern</w:t>
      </w:r>
      <w:r w:rsidR="006436E4" w:rsidRPr="0057713C">
        <w:rPr>
          <w:rFonts w:cs="Times New Roman"/>
          <w:szCs w:val="21"/>
        </w:rPr>
        <w:t>heit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kein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gutes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Beten</w:t>
      </w:r>
      <w:r w:rsidR="0088297C" w:rsidRPr="0057713C">
        <w:rPr>
          <w:rFonts w:cs="Times New Roman"/>
          <w:szCs w:val="21"/>
        </w:rPr>
        <w:t>!</w:t>
      </w:r>
      <w:r w:rsidR="004E0E19">
        <w:rPr>
          <w:rFonts w:cs="Times New Roman"/>
          <w:szCs w:val="21"/>
        </w:rPr>
        <w:t xml:space="preserve"> </w:t>
      </w:r>
    </w:p>
    <w:p w14:paraId="2A64E031" w14:textId="4B3EB1CC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Petrus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setzt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hier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voraus,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dass</w:t>
      </w:r>
      <w:r w:rsidR="004E0E19">
        <w:rPr>
          <w:rFonts w:cs="Times New Roman"/>
          <w:szCs w:val="21"/>
        </w:rPr>
        <w:t xml:space="preserve"> </w:t>
      </w:r>
      <w:r w:rsidR="006436E4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6436E4" w:rsidRPr="0057713C">
        <w:rPr>
          <w:rFonts w:cs="Times New Roman"/>
          <w:szCs w:val="21"/>
        </w:rPr>
        <w:t>Heiligen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viel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Beten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wo</w:t>
      </w:r>
      <w:r w:rsidRPr="0057713C">
        <w:rPr>
          <w:rFonts w:cs="Times New Roman"/>
          <w:szCs w:val="21"/>
        </w:rPr>
        <w:t>l</w:t>
      </w:r>
      <w:r w:rsidRPr="0057713C">
        <w:rPr>
          <w:rFonts w:cs="Times New Roman"/>
          <w:szCs w:val="21"/>
        </w:rPr>
        <w:t>len</w:t>
      </w:r>
      <w:r w:rsidR="006436E4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selbst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tat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="006436E4" w:rsidRPr="0057713C">
        <w:rPr>
          <w:rFonts w:cs="Times New Roman"/>
          <w:szCs w:val="21"/>
        </w:rPr>
        <w:t>viel</w:t>
      </w:r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Paulus</w:t>
      </w:r>
      <w:r w:rsidR="004E0E19">
        <w:rPr>
          <w:rFonts w:cs="Times New Roman"/>
          <w:szCs w:val="21"/>
        </w:rPr>
        <w:t xml:space="preserve"> </w:t>
      </w:r>
      <w:r w:rsidR="006436E4" w:rsidRPr="0057713C">
        <w:rPr>
          <w:rFonts w:cs="Times New Roman"/>
          <w:szCs w:val="21"/>
        </w:rPr>
        <w:t>spricht</w:t>
      </w:r>
      <w:r w:rsidR="004E0E19">
        <w:rPr>
          <w:rFonts w:cs="Times New Roman"/>
          <w:szCs w:val="21"/>
        </w:rPr>
        <w:t xml:space="preserve"> </w:t>
      </w:r>
      <w:r w:rsidR="006436E4"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="006436E4" w:rsidRPr="0057713C">
        <w:rPr>
          <w:rFonts w:cs="Times New Roman"/>
          <w:szCs w:val="21"/>
        </w:rPr>
        <w:t>1</w:t>
      </w:r>
      <w:r w:rsidR="004E0E19">
        <w:rPr>
          <w:rFonts w:cs="Times New Roman"/>
          <w:szCs w:val="21"/>
        </w:rPr>
        <w:t xml:space="preserve">. </w:t>
      </w:r>
      <w:r w:rsidR="006436E4" w:rsidRPr="0057713C">
        <w:rPr>
          <w:rFonts w:cs="Times New Roman"/>
          <w:szCs w:val="21"/>
        </w:rPr>
        <w:t>Th</w:t>
      </w:r>
      <w:r w:rsidR="00BC5A2D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salonicher </w:t>
      </w:r>
      <w:r w:rsidR="006436E4" w:rsidRPr="0057713C">
        <w:rPr>
          <w:rFonts w:cs="Times New Roman"/>
          <w:szCs w:val="21"/>
        </w:rPr>
        <w:t>5</w:t>
      </w:r>
      <w:r w:rsidR="004E0E19">
        <w:rPr>
          <w:rFonts w:cs="Times New Roman"/>
          <w:szCs w:val="21"/>
        </w:rPr>
        <w:t xml:space="preserve"> </w:t>
      </w:r>
      <w:r w:rsidR="006436E4" w:rsidRPr="0057713C">
        <w:rPr>
          <w:rFonts w:cs="Times New Roman"/>
          <w:szCs w:val="21"/>
        </w:rPr>
        <w:t>vom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Pr="0057713C">
        <w:rPr>
          <w:rFonts w:cs="Times New Roman"/>
          <w:szCs w:val="21"/>
        </w:rPr>
        <w:t>Beten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ohne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Unterlass</w:t>
      </w:r>
      <w:r w:rsidR="00456E39" w:rsidRPr="0057713C">
        <w:rPr>
          <w:rFonts w:cs="Times New Roman"/>
          <w:szCs w:val="21"/>
        </w:rPr>
        <w:t>“</w:t>
      </w:r>
      <w:r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h.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Pr="0057713C">
        <w:rPr>
          <w:rFonts w:cs="Times New Roman"/>
          <w:szCs w:val="21"/>
        </w:rPr>
        <w:t>ohne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große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Unterbr</w:t>
      </w:r>
      <w:r w:rsidRPr="0057713C">
        <w:rPr>
          <w:rFonts w:cs="Times New Roman"/>
          <w:szCs w:val="21"/>
        </w:rPr>
        <w:t>e</w:t>
      </w:r>
      <w:r w:rsidRPr="0057713C">
        <w:rPr>
          <w:rFonts w:cs="Times New Roman"/>
          <w:szCs w:val="21"/>
        </w:rPr>
        <w:t>chungen</w:t>
      </w:r>
      <w:r w:rsidR="00456E39" w:rsidRPr="0057713C">
        <w:rPr>
          <w:rFonts w:cs="Times New Roman"/>
          <w:szCs w:val="21"/>
        </w:rPr>
        <w:t>“</w:t>
      </w:r>
      <w:r w:rsidR="00DC7DD6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DC7DD6" w:rsidRPr="0057713C">
        <w:rPr>
          <w:rFonts w:cs="Times New Roman"/>
          <w:szCs w:val="21"/>
        </w:rPr>
        <w:t>er</w:t>
      </w:r>
      <w:r w:rsidR="004E0E19">
        <w:rPr>
          <w:rFonts w:cs="Times New Roman"/>
          <w:szCs w:val="21"/>
        </w:rPr>
        <w:t xml:space="preserve"> </w:t>
      </w:r>
      <w:r w:rsidR="00DC7DD6" w:rsidRPr="0057713C">
        <w:rPr>
          <w:rFonts w:cs="Times New Roman"/>
          <w:szCs w:val="21"/>
        </w:rPr>
        <w:t>spricht</w:t>
      </w:r>
      <w:r w:rsidR="004E0E19">
        <w:rPr>
          <w:rFonts w:cs="Times New Roman"/>
          <w:szCs w:val="21"/>
        </w:rPr>
        <w:t xml:space="preserve"> </w:t>
      </w:r>
      <w:r w:rsidR="00DC7DD6" w:rsidRPr="0057713C">
        <w:rPr>
          <w:rFonts w:cs="Times New Roman"/>
          <w:szCs w:val="21"/>
        </w:rPr>
        <w:t>von</w:t>
      </w:r>
      <w:r w:rsidR="004E0E19">
        <w:rPr>
          <w:rFonts w:cs="Times New Roman"/>
          <w:szCs w:val="21"/>
        </w:rPr>
        <w:t xml:space="preserve"> </w:t>
      </w:r>
      <w:r w:rsidR="00DC7DD6" w:rsidRPr="0057713C">
        <w:rPr>
          <w:rFonts w:cs="Times New Roman"/>
          <w:szCs w:val="21"/>
        </w:rPr>
        <w:t>einem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kontinuierliche</w:t>
      </w:r>
      <w:r w:rsidR="00DC7DD6" w:rsidRPr="0057713C">
        <w:rPr>
          <w:rFonts w:cs="Times New Roman"/>
          <w:szCs w:val="21"/>
        </w:rPr>
        <w:t>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Gebetsl</w:t>
      </w:r>
      <w:r w:rsidRPr="0057713C">
        <w:rPr>
          <w:rFonts w:cs="Times New Roman"/>
          <w:szCs w:val="21"/>
        </w:rPr>
        <w:t>e</w:t>
      </w:r>
      <w:r w:rsidRPr="0057713C">
        <w:rPr>
          <w:rFonts w:cs="Times New Roman"/>
          <w:szCs w:val="21"/>
        </w:rPr>
        <w:t>ben</w:t>
      </w:r>
      <w:r w:rsidR="00DC7DD6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</w:p>
    <w:p w14:paraId="01357272" w14:textId="4C773E06" w:rsidR="00BE3889" w:rsidRPr="0057713C" w:rsidRDefault="000532FC" w:rsidP="00134F51">
      <w:pPr>
        <w:jc w:val="both"/>
      </w:pPr>
      <w:r w:rsidRPr="0057713C">
        <w:t>Gebet</w:t>
      </w:r>
      <w:r w:rsidR="004E0E19">
        <w:t xml:space="preserve"> </w:t>
      </w:r>
      <w:r w:rsidR="00DC7DD6" w:rsidRPr="0057713C">
        <w:t>soll</w:t>
      </w:r>
      <w:r w:rsidR="004E0E19">
        <w:t xml:space="preserve"> </w:t>
      </w:r>
      <w:r w:rsidRPr="0057713C">
        <w:t>in</w:t>
      </w:r>
      <w:r w:rsidR="004E0E19">
        <w:t xml:space="preserve"> </w:t>
      </w:r>
      <w:r w:rsidRPr="0057713C">
        <w:t>meinem</w:t>
      </w:r>
      <w:r w:rsidR="004E0E19">
        <w:t xml:space="preserve"> </w:t>
      </w:r>
      <w:r w:rsidRPr="0057713C">
        <w:t>Leben</w:t>
      </w:r>
      <w:r w:rsidR="004E0E19">
        <w:t xml:space="preserve"> </w:t>
      </w:r>
      <w:r w:rsidRPr="0057713C">
        <w:t>so</w:t>
      </w:r>
      <w:r w:rsidR="004E0E19">
        <w:t xml:space="preserve"> </w:t>
      </w:r>
      <w:r w:rsidRPr="0057713C">
        <w:t>oft</w:t>
      </w:r>
      <w:r w:rsidR="004E0E19">
        <w:t xml:space="preserve"> </w:t>
      </w:r>
      <w:r w:rsidRPr="0057713C">
        <w:t>stattfinden,</w:t>
      </w:r>
      <w:r w:rsidR="004E0E19">
        <w:t xml:space="preserve"> </w:t>
      </w:r>
      <w:r w:rsidRPr="0057713C">
        <w:t>dass</w:t>
      </w:r>
      <w:r w:rsidR="004E0E19">
        <w:t xml:space="preserve"> </w:t>
      </w:r>
      <w:r w:rsidRPr="0057713C">
        <w:t>ich</w:t>
      </w:r>
      <w:r w:rsidR="004E0E19">
        <w:t xml:space="preserve"> </w:t>
      </w:r>
      <w:r w:rsidRPr="0057713C">
        <w:t>von</w:t>
      </w:r>
      <w:r w:rsidR="004E0E19">
        <w:t xml:space="preserve"> </w:t>
      </w:r>
      <w:r w:rsidRPr="0057713C">
        <w:t>einer</w:t>
      </w:r>
      <w:r w:rsidR="004E0E19">
        <w:t xml:space="preserve"> </w:t>
      </w:r>
      <w:r w:rsidRPr="0057713C">
        <w:t>Kontinuität</w:t>
      </w:r>
      <w:r w:rsidR="004E0E19">
        <w:t xml:space="preserve"> </w:t>
      </w:r>
      <w:r w:rsidRPr="0057713C">
        <w:t>sprechen</w:t>
      </w:r>
      <w:r w:rsidR="004E0E19">
        <w:t xml:space="preserve"> </w:t>
      </w:r>
      <w:r w:rsidRPr="0057713C">
        <w:t>kann.</w:t>
      </w:r>
      <w:r w:rsidR="004E0E19">
        <w:t xml:space="preserve"> </w:t>
      </w:r>
      <w:r w:rsidRPr="0057713C">
        <w:t>Hör</w:t>
      </w:r>
      <w:r w:rsidR="00DC7DD6" w:rsidRPr="0057713C">
        <w:t>t</w:t>
      </w:r>
      <w:r w:rsidR="004E0E19">
        <w:t xml:space="preserve"> </w:t>
      </w:r>
      <w:r w:rsidRPr="0057713C">
        <w:t>nicht</w:t>
      </w:r>
      <w:r w:rsidR="004E0E19">
        <w:t xml:space="preserve"> </w:t>
      </w:r>
      <w:r w:rsidRPr="0057713C">
        <w:t>auf</w:t>
      </w:r>
      <w:r w:rsidR="004E0E19">
        <w:t xml:space="preserve"> </w:t>
      </w:r>
      <w:r w:rsidRPr="0057713C">
        <w:t>zu</w:t>
      </w:r>
      <w:r w:rsidR="004E0E19">
        <w:t xml:space="preserve"> </w:t>
      </w:r>
      <w:r w:rsidRPr="0057713C">
        <w:t>beten,</w:t>
      </w:r>
      <w:r w:rsidR="004E0E19">
        <w:t xml:space="preserve"> </w:t>
      </w:r>
      <w:r w:rsidRPr="0057713C">
        <w:t>lass</w:t>
      </w:r>
      <w:r w:rsidR="00DC7DD6" w:rsidRPr="0057713C">
        <w:t>t</w:t>
      </w:r>
      <w:r w:rsidR="004E0E19">
        <w:t xml:space="preserve"> </w:t>
      </w:r>
      <w:r w:rsidRPr="0057713C">
        <w:t>nicht</w:t>
      </w:r>
      <w:r w:rsidR="004E0E19">
        <w:t xml:space="preserve"> </w:t>
      </w:r>
      <w:r w:rsidRPr="0057713C">
        <w:t>ab,</w:t>
      </w:r>
      <w:r w:rsidR="004E0E19">
        <w:t xml:space="preserve"> </w:t>
      </w:r>
      <w:r w:rsidRPr="0057713C">
        <w:t>bleib</w:t>
      </w:r>
      <w:r w:rsidR="00DC7DD6" w:rsidRPr="0057713C">
        <w:t>t</w:t>
      </w:r>
      <w:r w:rsidR="004E0E19">
        <w:t xml:space="preserve"> </w:t>
      </w:r>
      <w:r w:rsidRPr="0057713C">
        <w:t>dabei,</w:t>
      </w:r>
      <w:r w:rsidR="004E0E19">
        <w:t xml:space="preserve"> </w:t>
      </w:r>
      <w:r w:rsidRPr="0057713C">
        <w:t>tu</w:t>
      </w:r>
      <w:r w:rsidR="00DC7DD6" w:rsidRPr="0057713C">
        <w:t>t</w:t>
      </w:r>
      <w:r w:rsidR="004E0E19">
        <w:t xml:space="preserve"> </w:t>
      </w:r>
      <w:r w:rsidRPr="0057713C">
        <w:t>es</w:t>
      </w:r>
      <w:r w:rsidR="004E0E19">
        <w:t xml:space="preserve"> </w:t>
      </w:r>
      <w:r w:rsidRPr="0057713C">
        <w:t>immer</w:t>
      </w:r>
      <w:r w:rsidR="004E0E19">
        <w:t xml:space="preserve"> </w:t>
      </w:r>
      <w:r w:rsidRPr="0057713C">
        <w:t>wieder.</w:t>
      </w:r>
      <w:r w:rsidR="004E0E19">
        <w:t xml:space="preserve"> </w:t>
      </w:r>
      <w:r w:rsidR="00BC5A2D">
        <w:t>Damit</w:t>
      </w:r>
      <w:r w:rsidR="004E0E19">
        <w:t xml:space="preserve"> </w:t>
      </w:r>
      <w:r w:rsidR="00A033AA" w:rsidRPr="0057713C">
        <w:t>ist</w:t>
      </w:r>
      <w:r w:rsidR="004E0E19">
        <w:t xml:space="preserve"> </w:t>
      </w:r>
      <w:r w:rsidRPr="0057713C">
        <w:t>nicht</w:t>
      </w:r>
      <w:r w:rsidR="004E0E19">
        <w:t xml:space="preserve"> </w:t>
      </w:r>
      <w:r w:rsidR="00A033AA" w:rsidRPr="0057713C">
        <w:t>gemeint</w:t>
      </w:r>
      <w:r w:rsidRPr="0057713C">
        <w:t>,</w:t>
      </w:r>
      <w:r w:rsidR="004E0E19">
        <w:t xml:space="preserve"> </w:t>
      </w:r>
      <w:r w:rsidRPr="0057713C">
        <w:t>dass</w:t>
      </w:r>
      <w:r w:rsidR="004E0E19">
        <w:t xml:space="preserve"> </w:t>
      </w:r>
      <w:r w:rsidRPr="0057713C">
        <w:t>wir</w:t>
      </w:r>
      <w:r w:rsidR="004E0E19">
        <w:t xml:space="preserve"> </w:t>
      </w:r>
      <w:r w:rsidR="00A033AA" w:rsidRPr="0057713C">
        <w:t>24</w:t>
      </w:r>
      <w:r w:rsidR="004E0E19">
        <w:t xml:space="preserve"> </w:t>
      </w:r>
      <w:r w:rsidR="00A033AA" w:rsidRPr="0057713C">
        <w:t>Stunden</w:t>
      </w:r>
      <w:r w:rsidR="004E0E19">
        <w:t xml:space="preserve"> </w:t>
      </w:r>
      <w:r w:rsidR="00A033AA" w:rsidRPr="0057713C">
        <w:t>am</w:t>
      </w:r>
      <w:r w:rsidR="004E0E19">
        <w:t xml:space="preserve"> </w:t>
      </w:r>
      <w:r w:rsidR="00A033AA" w:rsidRPr="0057713C">
        <w:t>Tag</w:t>
      </w:r>
      <w:r w:rsidR="004E0E19">
        <w:t xml:space="preserve"> </w:t>
      </w:r>
      <w:r w:rsidR="00A033AA" w:rsidRPr="0057713C">
        <w:t>beten</w:t>
      </w:r>
      <w:r w:rsidRPr="0057713C">
        <w:t>,</w:t>
      </w:r>
      <w:r w:rsidR="004E0E19">
        <w:t xml:space="preserve"> </w:t>
      </w:r>
      <w:r w:rsidRPr="0057713C">
        <w:t>aber</w:t>
      </w:r>
      <w:r w:rsidR="004E0E19">
        <w:t xml:space="preserve"> </w:t>
      </w:r>
      <w:r w:rsidRPr="0057713C">
        <w:t>doch</w:t>
      </w:r>
      <w:r w:rsidR="004E0E19">
        <w:t xml:space="preserve"> </w:t>
      </w:r>
      <w:r w:rsidRPr="0057713C">
        <w:t>so</w:t>
      </w:r>
      <w:r w:rsidR="004E0E19">
        <w:t xml:space="preserve"> </w:t>
      </w:r>
      <w:r w:rsidRPr="0057713C">
        <w:t>oft,</w:t>
      </w:r>
      <w:r w:rsidR="004E0E19">
        <w:t xml:space="preserve"> </w:t>
      </w:r>
      <w:r w:rsidRPr="0057713C">
        <w:t>dass</w:t>
      </w:r>
      <w:r w:rsidR="004E0E19">
        <w:t xml:space="preserve"> </w:t>
      </w:r>
      <w:r w:rsidR="00A033AA" w:rsidRPr="0057713C">
        <w:t>man</w:t>
      </w:r>
      <w:r w:rsidR="004E0E19">
        <w:t xml:space="preserve"> </w:t>
      </w:r>
      <w:r w:rsidRPr="0057713C">
        <w:t>von</w:t>
      </w:r>
      <w:r w:rsidR="004E0E19">
        <w:t xml:space="preserve"> </w:t>
      </w:r>
      <w:r w:rsidRPr="0057713C">
        <w:t>einer</w:t>
      </w:r>
      <w:r w:rsidR="004E0E19">
        <w:t xml:space="preserve"> </w:t>
      </w:r>
      <w:r w:rsidRPr="0057713C">
        <w:t>Kontinuität</w:t>
      </w:r>
      <w:r w:rsidR="004E0E19">
        <w:t xml:space="preserve"> </w:t>
      </w:r>
      <w:r w:rsidRPr="0057713C">
        <w:t>sprechen</w:t>
      </w:r>
      <w:r w:rsidR="004E0E19">
        <w:t xml:space="preserve"> </w:t>
      </w:r>
      <w:r w:rsidRPr="0057713C">
        <w:t>kann.</w:t>
      </w:r>
      <w:r w:rsidR="004E0E19">
        <w:t xml:space="preserve"> </w:t>
      </w:r>
      <w:r w:rsidR="00BC5A2D">
        <w:t>(</w:t>
      </w:r>
      <w:r w:rsidR="00A033AA" w:rsidRPr="0057713C">
        <w:t>Vgl.</w:t>
      </w:r>
      <w:r w:rsidR="004E0E19">
        <w:t xml:space="preserve"> Epheser </w:t>
      </w:r>
      <w:r w:rsidRPr="0057713C">
        <w:t>6</w:t>
      </w:r>
      <w:r w:rsidR="004E0E19">
        <w:t>, 1</w:t>
      </w:r>
      <w:r w:rsidRPr="0057713C">
        <w:t>8</w:t>
      </w:r>
      <w:r w:rsidR="00BC5A2D">
        <w:t>:</w:t>
      </w:r>
      <w:r w:rsidR="004E0E19">
        <w:t xml:space="preserve"> </w:t>
      </w:r>
      <w:r w:rsidR="00BC5A2D">
        <w:t>„</w:t>
      </w:r>
      <w:r w:rsidR="00BC5A2D">
        <w:rPr>
          <w:rFonts w:ascii="Arial" w:hAnsi="Arial" w:cs="Arial"/>
          <w:sz w:val="22"/>
          <w:szCs w:val="22"/>
          <w:lang w:val="en-US" w:bidi="he-IL"/>
        </w:rPr>
        <w:t>…,</w:t>
      </w:r>
      <w:r w:rsidR="004E0E19">
        <w:rPr>
          <w:rFonts w:ascii="Arial" w:hAnsi="Arial" w:cs="Arial"/>
          <w:sz w:val="22"/>
          <w:szCs w:val="22"/>
          <w:lang w:val="en-US" w:bidi="he-IL"/>
        </w:rPr>
        <w:t xml:space="preserve"> </w:t>
      </w:r>
      <w:r w:rsidR="00BC5A2D" w:rsidRPr="00BC5A2D">
        <w:t>betet</w:t>
      </w:r>
      <w:r w:rsidR="004E0E19">
        <w:t xml:space="preserve"> </w:t>
      </w:r>
      <w:r w:rsidR="00BC5A2D" w:rsidRPr="00BC5A2D">
        <w:t>dabei</w:t>
      </w:r>
      <w:r w:rsidR="004E0E19">
        <w:t xml:space="preserve"> </w:t>
      </w:r>
      <w:r w:rsidR="00BC5A2D" w:rsidRPr="00BC5A2D">
        <w:t>zu</w:t>
      </w:r>
      <w:r w:rsidR="004E0E19">
        <w:t xml:space="preserve"> </w:t>
      </w:r>
      <w:r w:rsidR="00BC5A2D" w:rsidRPr="00BC5A2D">
        <w:t>allen</w:t>
      </w:r>
      <w:r w:rsidR="004E0E19">
        <w:t xml:space="preserve"> </w:t>
      </w:r>
      <w:r w:rsidR="00BC5A2D" w:rsidRPr="00BC5A2D">
        <w:t>Zeiten</w:t>
      </w:r>
      <w:r w:rsidR="004E0E19">
        <w:t xml:space="preserve"> </w:t>
      </w:r>
      <w:r w:rsidR="00BC5A2D" w:rsidRPr="00BC5A2D">
        <w:t>im</w:t>
      </w:r>
      <w:r w:rsidR="004E0E19">
        <w:t xml:space="preserve"> </w:t>
      </w:r>
      <w:r w:rsidR="00BC5A2D" w:rsidRPr="00BC5A2D">
        <w:t>Geist</w:t>
      </w:r>
      <w:r w:rsidR="004E0E19">
        <w:t xml:space="preserve"> </w:t>
      </w:r>
      <w:r w:rsidR="00BC5A2D" w:rsidRPr="00BC5A2D">
        <w:t>mit</w:t>
      </w:r>
      <w:r w:rsidR="004E0E19">
        <w:t xml:space="preserve"> </w:t>
      </w:r>
      <w:r w:rsidR="00BC5A2D" w:rsidRPr="00BC5A2D">
        <w:t>allem</w:t>
      </w:r>
      <w:r w:rsidR="004E0E19">
        <w:t xml:space="preserve"> </w:t>
      </w:r>
      <w:r w:rsidR="00BC5A2D" w:rsidRPr="00BC5A2D">
        <w:t>Gebet</w:t>
      </w:r>
      <w:r w:rsidR="004E0E19">
        <w:t xml:space="preserve"> </w:t>
      </w:r>
      <w:r w:rsidR="00BC5A2D" w:rsidRPr="00BC5A2D">
        <w:t>und</w:t>
      </w:r>
      <w:r w:rsidR="004E0E19">
        <w:t xml:space="preserve"> </w:t>
      </w:r>
      <w:r w:rsidR="00BC5A2D" w:rsidRPr="00BC5A2D">
        <w:t>Flehen;</w:t>
      </w:r>
      <w:r w:rsidR="004E0E19">
        <w:t xml:space="preserve"> </w:t>
      </w:r>
      <w:r w:rsidR="00BC5A2D" w:rsidRPr="00BC5A2D">
        <w:t>seid</w:t>
      </w:r>
      <w:r w:rsidR="004E0E19">
        <w:t xml:space="preserve"> </w:t>
      </w:r>
      <w:r w:rsidR="00BC5A2D" w:rsidRPr="00BC5A2D">
        <w:t>zu</w:t>
      </w:r>
      <w:r w:rsidR="004E0E19">
        <w:t xml:space="preserve"> </w:t>
      </w:r>
      <w:r w:rsidR="00BC5A2D" w:rsidRPr="00BC5A2D">
        <w:t>diesem</w:t>
      </w:r>
      <w:r w:rsidR="004E0E19">
        <w:t xml:space="preserve"> </w:t>
      </w:r>
      <w:r w:rsidR="00BC5A2D" w:rsidRPr="00BC5A2D">
        <w:t>selben</w:t>
      </w:r>
      <w:r w:rsidR="004E0E19">
        <w:t xml:space="preserve"> </w:t>
      </w:r>
      <w:r w:rsidR="00BC5A2D" w:rsidRPr="00BC5A2D">
        <w:t>‹Zweck›</w:t>
      </w:r>
      <w:r w:rsidR="004E0E19">
        <w:t xml:space="preserve"> </w:t>
      </w:r>
      <w:r w:rsidR="00BC5A2D" w:rsidRPr="00BC5A2D">
        <w:t>wachsam</w:t>
      </w:r>
      <w:r w:rsidR="004E0E19">
        <w:t xml:space="preserve"> </w:t>
      </w:r>
      <w:r w:rsidR="00BC5A2D" w:rsidRPr="00BC5A2D">
        <w:t>mit</w:t>
      </w:r>
      <w:r w:rsidR="004E0E19">
        <w:t xml:space="preserve"> </w:t>
      </w:r>
      <w:r w:rsidR="00BC5A2D" w:rsidRPr="00BC5A2D">
        <w:t>allem</w:t>
      </w:r>
      <w:r w:rsidR="004E0E19">
        <w:t xml:space="preserve"> </w:t>
      </w:r>
      <w:r w:rsidR="00BC5A2D" w:rsidRPr="00BC5A2D">
        <w:t>Anhalten</w:t>
      </w:r>
      <w:r w:rsidR="004E0E19">
        <w:t xml:space="preserve"> </w:t>
      </w:r>
      <w:r w:rsidR="00BC5A2D" w:rsidRPr="00BC5A2D">
        <w:t>und</w:t>
      </w:r>
      <w:r w:rsidR="004E0E19">
        <w:t xml:space="preserve"> </w:t>
      </w:r>
      <w:r w:rsidR="00BC5A2D" w:rsidRPr="00BC5A2D">
        <w:t>Flehen</w:t>
      </w:r>
      <w:r w:rsidR="004E0E19">
        <w:t xml:space="preserve"> </w:t>
      </w:r>
      <w:r w:rsidR="00BC5A2D" w:rsidRPr="00BC5A2D">
        <w:t>für</w:t>
      </w:r>
      <w:r w:rsidR="004E0E19">
        <w:t xml:space="preserve"> </w:t>
      </w:r>
      <w:r w:rsidR="00BC5A2D" w:rsidRPr="00BC5A2D">
        <w:t>alle</w:t>
      </w:r>
      <w:r w:rsidR="004E0E19">
        <w:t xml:space="preserve"> </w:t>
      </w:r>
      <w:r w:rsidR="00BC5A2D" w:rsidRPr="00BC5A2D">
        <w:t>Heil</w:t>
      </w:r>
      <w:r w:rsidR="00BC5A2D" w:rsidRPr="00BC5A2D">
        <w:t>i</w:t>
      </w:r>
      <w:r w:rsidR="00BC5A2D" w:rsidRPr="00BC5A2D">
        <w:t>gen</w:t>
      </w:r>
      <w:r w:rsidR="00BC5A2D">
        <w:t>“</w:t>
      </w:r>
      <w:r w:rsidR="00A033AA" w:rsidRPr="0057713C">
        <w:t>.</w:t>
      </w:r>
      <w:r w:rsidR="00BC5A2D">
        <w:t>)</w:t>
      </w:r>
      <w:r w:rsidR="004E0E19">
        <w:t xml:space="preserve"> </w:t>
      </w:r>
    </w:p>
    <w:p w14:paraId="01796114" w14:textId="4B26F536" w:rsidR="00A033AA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Wenn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du</w:t>
      </w:r>
      <w:r w:rsidR="004E0E19">
        <w:rPr>
          <w:rFonts w:cs="Times New Roman"/>
          <w:szCs w:val="21"/>
        </w:rPr>
        <w:t xml:space="preserve"> </w:t>
      </w:r>
      <w:r w:rsidR="00A033AA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A033AA" w:rsidRPr="0057713C">
        <w:rPr>
          <w:rFonts w:cs="Times New Roman"/>
          <w:szCs w:val="21"/>
        </w:rPr>
        <w:t>beten</w:t>
      </w:r>
      <w:r w:rsidR="004E0E19">
        <w:rPr>
          <w:rFonts w:cs="Times New Roman"/>
          <w:szCs w:val="21"/>
        </w:rPr>
        <w:t xml:space="preserve"> </w:t>
      </w:r>
      <w:r w:rsidR="00A033AA" w:rsidRPr="0057713C">
        <w:rPr>
          <w:rFonts w:cs="Times New Roman"/>
          <w:szCs w:val="21"/>
        </w:rPr>
        <w:t>beginnst,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erlebst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viel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Störendes.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dranbleibst,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erlebst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Durchbruch.</w:t>
      </w:r>
      <w:r w:rsidR="004E0E19">
        <w:rPr>
          <w:rFonts w:cs="Times New Roman"/>
          <w:szCs w:val="21"/>
        </w:rPr>
        <w:t xml:space="preserve"> </w:t>
      </w:r>
    </w:p>
    <w:p w14:paraId="4F9BFA58" w14:textId="5B9233B5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betet,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erlebt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geöffnete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Türen</w:t>
      </w:r>
      <w:r w:rsidR="00A033AA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veränderte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Situationen</w:t>
      </w:r>
      <w:r w:rsidR="00A033AA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gottgeschenkte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Verabredungen</w:t>
      </w:r>
      <w:bookmarkStart w:id="16" w:name="_Toc2247126"/>
      <w:bookmarkStart w:id="17" w:name="_Toc15891445"/>
      <w:bookmarkStart w:id="18" w:name="_Toc15892011"/>
      <w:r w:rsidR="00BE3889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</w:p>
    <w:p w14:paraId="2DDFD8D0" w14:textId="36D99A97" w:rsidR="000532FC" w:rsidRPr="0057713C" w:rsidRDefault="000532FC" w:rsidP="004C0103">
      <w:pPr>
        <w:pStyle w:val="berschrift3"/>
      </w:pPr>
      <w:r w:rsidRPr="0057713C">
        <w:t>3.</w:t>
      </w:r>
      <w:r w:rsidR="004E0E19">
        <w:t xml:space="preserve"> </w:t>
      </w:r>
      <w:r w:rsidRPr="0057713C">
        <w:t>Aufforderung</w:t>
      </w:r>
      <w:r w:rsidR="004E0E19">
        <w:t xml:space="preserve"> </w:t>
      </w:r>
      <w:r w:rsidRPr="0057713C">
        <w:t>zur</w:t>
      </w:r>
      <w:r w:rsidR="004E0E19">
        <w:t xml:space="preserve"> </w:t>
      </w:r>
      <w:r w:rsidRPr="0057713C">
        <w:t>Liebe:</w:t>
      </w:r>
      <w:r w:rsidR="004E0E19">
        <w:t xml:space="preserve"> </w:t>
      </w:r>
      <w:r w:rsidRPr="0057713C">
        <w:t>4</w:t>
      </w:r>
      <w:r w:rsidR="004E0E19">
        <w:t>, 8</w:t>
      </w:r>
      <w:bookmarkEnd w:id="16"/>
      <w:bookmarkEnd w:id="17"/>
      <w:bookmarkEnd w:id="18"/>
    </w:p>
    <w:p w14:paraId="7F8D6B0A" w14:textId="7AA00DE4" w:rsidR="000532FC" w:rsidRPr="0057713C" w:rsidRDefault="000532FC" w:rsidP="00134F51">
      <w:pPr>
        <w:pStyle w:val="berschrift4"/>
        <w:jc w:val="both"/>
        <w:rPr>
          <w:rFonts w:ascii="Times New Roman" w:hAnsi="Times New Roman" w:cs="Times New Roman"/>
          <w:sz w:val="21"/>
          <w:szCs w:val="21"/>
        </w:rPr>
      </w:pPr>
      <w:bookmarkStart w:id="19" w:name="_Toc2247127"/>
      <w:bookmarkStart w:id="20" w:name="_Toc15891446"/>
      <w:bookmarkStart w:id="21" w:name="_Toc15892012"/>
      <w:r w:rsidRPr="0057713C">
        <w:rPr>
          <w:rFonts w:ascii="Times New Roman" w:hAnsi="Times New Roman" w:cs="Times New Roman"/>
          <w:sz w:val="21"/>
          <w:szCs w:val="21"/>
        </w:rPr>
        <w:t>a.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Die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Rolle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der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Liebe</w:t>
      </w:r>
      <w:bookmarkEnd w:id="19"/>
      <w:bookmarkEnd w:id="20"/>
      <w:bookmarkEnd w:id="21"/>
    </w:p>
    <w:p w14:paraId="6F5069C6" w14:textId="0579B137" w:rsidR="000532FC" w:rsidRPr="0057713C" w:rsidRDefault="00903562" w:rsidP="00134F51">
      <w:pPr>
        <w:jc w:val="both"/>
        <w:rPr>
          <w:rFonts w:cs="Times New Roman"/>
          <w:szCs w:val="21"/>
        </w:rPr>
      </w:pPr>
      <w:r w:rsidRPr="00AA4D7F">
        <w:rPr>
          <w:rFonts w:cs="Times New Roman"/>
          <w:bCs/>
          <w:color w:val="000080"/>
          <w:szCs w:val="21"/>
        </w:rPr>
        <w:t>V.</w:t>
      </w:r>
      <w:r w:rsidR="004E0E19">
        <w:rPr>
          <w:rFonts w:cs="Times New Roman"/>
          <w:bCs/>
          <w:color w:val="000080"/>
          <w:szCs w:val="21"/>
        </w:rPr>
        <w:t xml:space="preserve"> </w:t>
      </w:r>
      <w:r w:rsidRPr="00AA4D7F">
        <w:rPr>
          <w:rFonts w:cs="Times New Roman"/>
          <w:bCs/>
          <w:color w:val="000080"/>
          <w:szCs w:val="21"/>
        </w:rPr>
        <w:t>8A:</w:t>
      </w:r>
      <w:r w:rsidR="004E0E19">
        <w:rPr>
          <w:rFonts w:cs="Times New Roman"/>
          <w:bCs/>
          <w:color w:val="000080"/>
          <w:szCs w:val="21"/>
        </w:rPr>
        <w:t xml:space="preserve"> </w:t>
      </w:r>
      <w:r w:rsidR="00456E39" w:rsidRPr="0057713C">
        <w:rPr>
          <w:rFonts w:cs="Times New Roman"/>
          <w:b/>
          <w:color w:val="000080"/>
          <w:szCs w:val="21"/>
        </w:rPr>
        <w:t>„</w:t>
      </w:r>
      <w:r w:rsidR="000532FC" w:rsidRPr="0057713C">
        <w:rPr>
          <w:rFonts w:cs="Times New Roman"/>
          <w:b/>
          <w:color w:val="000080"/>
          <w:szCs w:val="21"/>
        </w:rPr>
        <w:t>Vor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allen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Dingen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aber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habt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dabei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zu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euch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u</w:t>
      </w:r>
      <w:r w:rsidR="000532FC" w:rsidRPr="0057713C">
        <w:rPr>
          <w:rFonts w:cs="Times New Roman"/>
          <w:b/>
          <w:color w:val="000080"/>
          <w:szCs w:val="21"/>
        </w:rPr>
        <w:t>n</w:t>
      </w:r>
      <w:r w:rsidR="000532FC" w:rsidRPr="0057713C">
        <w:rPr>
          <w:rFonts w:cs="Times New Roman"/>
          <w:b/>
          <w:color w:val="000080"/>
          <w:szCs w:val="21"/>
        </w:rPr>
        <w:t>tereinander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eine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inbrünstige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Liebe</w:t>
      </w:r>
      <w:r w:rsidRPr="0057713C">
        <w:rPr>
          <w:rFonts w:cs="Times New Roman"/>
          <w:b/>
          <w:color w:val="000080"/>
          <w:szCs w:val="21"/>
        </w:rPr>
        <w:t>,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…</w:t>
      </w:r>
      <w:r w:rsidR="00456E39" w:rsidRPr="0057713C">
        <w:rPr>
          <w:rFonts w:cs="Times New Roman"/>
          <w:b/>
          <w:color w:val="000080"/>
          <w:szCs w:val="21"/>
        </w:rPr>
        <w:t>“</w:t>
      </w:r>
    </w:p>
    <w:p w14:paraId="7AF6B69B" w14:textId="0451E6CB" w:rsidR="000532FC" w:rsidRPr="0057713C" w:rsidRDefault="000532FC" w:rsidP="00134F51">
      <w:pPr>
        <w:pStyle w:val="berschrift5"/>
        <w:jc w:val="both"/>
        <w:rPr>
          <w:rFonts w:ascii="Times New Roman" w:hAnsi="Times New Roman" w:cs="Times New Roman"/>
          <w:szCs w:val="21"/>
        </w:rPr>
      </w:pPr>
      <w:bookmarkStart w:id="22" w:name="_Toc2247128"/>
      <w:bookmarkStart w:id="23" w:name="_Toc15891447"/>
      <w:r w:rsidRPr="0057713C">
        <w:rPr>
          <w:rFonts w:ascii="Times New Roman" w:hAnsi="Times New Roman" w:cs="Times New Roman"/>
          <w:szCs w:val="21"/>
        </w:rPr>
        <w:t>.I.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Sie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hat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höchste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Wichtigkeit.</w:t>
      </w:r>
      <w:bookmarkEnd w:id="22"/>
      <w:bookmarkEnd w:id="23"/>
      <w:r w:rsidR="004E0E19">
        <w:rPr>
          <w:rFonts w:ascii="Times New Roman" w:hAnsi="Times New Roman" w:cs="Times New Roman"/>
          <w:szCs w:val="21"/>
        </w:rPr>
        <w:t xml:space="preserve"> </w:t>
      </w:r>
    </w:p>
    <w:p w14:paraId="5536E646" w14:textId="2915E941" w:rsidR="00BC5A2D" w:rsidRDefault="00456E39" w:rsidP="00134F51">
      <w:pPr>
        <w:jc w:val="both"/>
        <w:rPr>
          <w:rFonts w:cs="Times New Roman"/>
          <w:b/>
          <w:color w:val="000080"/>
          <w:szCs w:val="21"/>
        </w:rPr>
      </w:pPr>
      <w:r w:rsidRPr="0057713C">
        <w:rPr>
          <w:rFonts w:cs="Times New Roman"/>
          <w:b/>
          <w:color w:val="000080"/>
          <w:szCs w:val="21"/>
        </w:rPr>
        <w:t>„</w:t>
      </w:r>
      <w:r w:rsidR="000532FC" w:rsidRPr="0057713C">
        <w:rPr>
          <w:rFonts w:cs="Times New Roman"/>
          <w:b/>
          <w:color w:val="000080"/>
          <w:szCs w:val="21"/>
        </w:rPr>
        <w:t>Vor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allen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Dingen</w:t>
      </w:r>
      <w:r w:rsidRPr="0057713C">
        <w:rPr>
          <w:rFonts w:cs="Times New Roman"/>
          <w:b/>
          <w:color w:val="000080"/>
          <w:szCs w:val="21"/>
        </w:rPr>
        <w:t>“</w:t>
      </w:r>
      <w:r w:rsidR="00903562" w:rsidRPr="0057713C">
        <w:rPr>
          <w:rFonts w:cs="Times New Roman"/>
          <w:b/>
          <w:color w:val="000080"/>
          <w:szCs w:val="21"/>
        </w:rPr>
        <w:t>:</w:t>
      </w:r>
      <w:r w:rsidR="004E0E19">
        <w:rPr>
          <w:rFonts w:cs="Times New Roman"/>
          <w:b/>
          <w:color w:val="000080"/>
          <w:szCs w:val="21"/>
        </w:rPr>
        <w:t xml:space="preserve"> </w:t>
      </w:r>
    </w:p>
    <w:p w14:paraId="662A433F" w14:textId="77725329" w:rsidR="000532FC" w:rsidRPr="0057713C" w:rsidRDefault="000532FC" w:rsidP="00134F51">
      <w:pPr>
        <w:jc w:val="both"/>
      </w:pPr>
      <w:r w:rsidRPr="0057713C">
        <w:t>Die</w:t>
      </w:r>
      <w:r w:rsidR="004E0E19">
        <w:t xml:space="preserve"> </w:t>
      </w:r>
      <w:r w:rsidRPr="0057713C">
        <w:t>Liebe</w:t>
      </w:r>
      <w:r w:rsidR="004E0E19">
        <w:t xml:space="preserve"> </w:t>
      </w:r>
      <w:r w:rsidRPr="0057713C">
        <w:t>steht</w:t>
      </w:r>
      <w:r w:rsidR="004E0E19">
        <w:t xml:space="preserve"> </w:t>
      </w:r>
      <w:r w:rsidRPr="0057713C">
        <w:t>an</w:t>
      </w:r>
      <w:r w:rsidR="004E0E19">
        <w:t xml:space="preserve"> </w:t>
      </w:r>
      <w:r w:rsidRPr="0057713C">
        <w:t>der</w:t>
      </w:r>
      <w:r w:rsidR="004E0E19">
        <w:t xml:space="preserve"> </w:t>
      </w:r>
      <w:r w:rsidRPr="0057713C">
        <w:t>ersten</w:t>
      </w:r>
      <w:r w:rsidR="004E0E19">
        <w:t xml:space="preserve"> </w:t>
      </w:r>
      <w:r w:rsidRPr="0057713C">
        <w:t>Stelle</w:t>
      </w:r>
      <w:r w:rsidR="00903562" w:rsidRPr="0057713C">
        <w:t>,</w:t>
      </w:r>
      <w:r w:rsidR="004E0E19">
        <w:t xml:space="preserve"> </w:t>
      </w:r>
      <w:r w:rsidR="00903562" w:rsidRPr="0057713C">
        <w:t>vor</w:t>
      </w:r>
      <w:r w:rsidR="004E0E19">
        <w:t xml:space="preserve"> </w:t>
      </w:r>
      <w:r w:rsidRPr="0057713C">
        <w:t>allem</w:t>
      </w:r>
      <w:r w:rsidR="004E0E19">
        <w:t xml:space="preserve"> </w:t>
      </w:r>
      <w:r w:rsidRPr="0057713C">
        <w:t>anderen.</w:t>
      </w:r>
      <w:r w:rsidR="004E0E19">
        <w:t xml:space="preserve"> </w:t>
      </w:r>
      <w:r w:rsidRPr="0057713C">
        <w:t>Egal,</w:t>
      </w:r>
      <w:r w:rsidR="004E0E19">
        <w:t xml:space="preserve"> </w:t>
      </w:r>
      <w:r w:rsidRPr="0057713C">
        <w:t>was</w:t>
      </w:r>
      <w:r w:rsidR="004E0E19">
        <w:t xml:space="preserve"> </w:t>
      </w:r>
      <w:r w:rsidRPr="0057713C">
        <w:t>wir</w:t>
      </w:r>
      <w:r w:rsidR="004E0E19">
        <w:t xml:space="preserve"> </w:t>
      </w:r>
      <w:r w:rsidRPr="0057713C">
        <w:t>tun,</w:t>
      </w:r>
      <w:r w:rsidR="004E0E19">
        <w:t xml:space="preserve"> </w:t>
      </w:r>
      <w:r w:rsidRPr="0057713C">
        <w:t>wenn</w:t>
      </w:r>
      <w:r w:rsidR="004E0E19">
        <w:t xml:space="preserve"> </w:t>
      </w:r>
      <w:r w:rsidRPr="0057713C">
        <w:t>wir</w:t>
      </w:r>
      <w:r w:rsidR="004E0E19">
        <w:t xml:space="preserve"> </w:t>
      </w:r>
      <w:r w:rsidRPr="0057713C">
        <w:t>nicht</w:t>
      </w:r>
      <w:r w:rsidR="004E0E19">
        <w:t xml:space="preserve"> </w:t>
      </w:r>
      <w:r w:rsidRPr="0057713C">
        <w:t>lieben,</w:t>
      </w:r>
      <w:r w:rsidR="004E0E19">
        <w:t xml:space="preserve"> </w:t>
      </w:r>
      <w:r w:rsidRPr="0057713C">
        <w:t>ist</w:t>
      </w:r>
      <w:r w:rsidR="004E0E19">
        <w:t xml:space="preserve"> </w:t>
      </w:r>
      <w:r w:rsidRPr="0057713C">
        <w:t>unser</w:t>
      </w:r>
      <w:r w:rsidR="004E0E19">
        <w:t xml:space="preserve"> </w:t>
      </w:r>
      <w:r w:rsidRPr="0057713C">
        <w:t>Tun</w:t>
      </w:r>
      <w:r w:rsidR="004E0E19">
        <w:t xml:space="preserve"> </w:t>
      </w:r>
      <w:r w:rsidRPr="0057713C">
        <w:t>wertlos.</w:t>
      </w:r>
      <w:r w:rsidR="004E0E19">
        <w:t xml:space="preserve"> </w:t>
      </w:r>
      <w:r w:rsidRPr="0057713C">
        <w:t>Liebe</w:t>
      </w:r>
      <w:r w:rsidR="004E0E19">
        <w:t xml:space="preserve"> </w:t>
      </w:r>
      <w:r w:rsidRPr="0057713C">
        <w:t>bleiben</w:t>
      </w:r>
      <w:r w:rsidR="004E0E19">
        <w:t xml:space="preserve"> </w:t>
      </w:r>
      <w:r w:rsidRPr="0057713C">
        <w:t>wir</w:t>
      </w:r>
      <w:r w:rsidR="004E0E19">
        <w:t xml:space="preserve"> </w:t>
      </w:r>
      <w:r w:rsidRPr="0057713C">
        <w:t>dem</w:t>
      </w:r>
      <w:r w:rsidR="004E0E19">
        <w:t xml:space="preserve"> </w:t>
      </w:r>
      <w:r w:rsidRPr="0057713C">
        <w:t>anderen</w:t>
      </w:r>
      <w:r w:rsidR="004E0E19">
        <w:t xml:space="preserve"> </w:t>
      </w:r>
      <w:r w:rsidRPr="0057713C">
        <w:t>immer</w:t>
      </w:r>
      <w:r w:rsidR="004E0E19">
        <w:t xml:space="preserve"> </w:t>
      </w:r>
      <w:r w:rsidRPr="0057713C">
        <w:t>schuldig.</w:t>
      </w:r>
      <w:r w:rsidR="004E0E19">
        <w:t xml:space="preserve"> </w:t>
      </w:r>
      <w:r w:rsidR="00AA4D7F">
        <w:t>(</w:t>
      </w:r>
      <w:r w:rsidR="004E0E19">
        <w:t xml:space="preserve">Römer </w:t>
      </w:r>
      <w:r w:rsidRPr="0057713C">
        <w:t>13</w:t>
      </w:r>
      <w:r w:rsidR="004E0E19">
        <w:t>, 8</w:t>
      </w:r>
      <w:r w:rsidR="00AA4D7F">
        <w:t>:</w:t>
      </w:r>
      <w:r w:rsidR="004E0E19">
        <w:t xml:space="preserve"> </w:t>
      </w:r>
      <w:r w:rsidR="00AA4D7F">
        <w:t>„</w:t>
      </w:r>
      <w:r w:rsidR="00AA4D7F" w:rsidRPr="00AA4D7F">
        <w:t>Schuldet</w:t>
      </w:r>
      <w:r w:rsidR="004E0E19">
        <w:t xml:space="preserve"> </w:t>
      </w:r>
      <w:r w:rsidR="00AA4D7F" w:rsidRPr="00AA4D7F">
        <w:t>niemandem</w:t>
      </w:r>
      <w:r w:rsidR="004E0E19">
        <w:t xml:space="preserve"> </w:t>
      </w:r>
      <w:r w:rsidR="00AA4D7F" w:rsidRPr="00AA4D7F">
        <w:t>irgendetwas</w:t>
      </w:r>
      <w:r w:rsidR="004E0E19">
        <w:t xml:space="preserve"> </w:t>
      </w:r>
      <w:r w:rsidR="00AA4D7F" w:rsidRPr="00AA4D7F">
        <w:t>als</w:t>
      </w:r>
      <w:r w:rsidR="004E0E19">
        <w:t xml:space="preserve"> </w:t>
      </w:r>
      <w:r w:rsidR="00AA4D7F" w:rsidRPr="00AA4D7F">
        <w:t>nur,</w:t>
      </w:r>
      <w:r w:rsidR="004E0E19">
        <w:t xml:space="preserve"> </w:t>
      </w:r>
      <w:r w:rsidR="00AA4D7F" w:rsidRPr="00AA4D7F">
        <w:t>e</w:t>
      </w:r>
      <w:r w:rsidR="00AA4D7F" w:rsidRPr="00AA4D7F">
        <w:t>i</w:t>
      </w:r>
      <w:r w:rsidR="00AA4D7F" w:rsidRPr="00AA4D7F">
        <w:t>nander</w:t>
      </w:r>
      <w:r w:rsidR="004E0E19">
        <w:t xml:space="preserve"> </w:t>
      </w:r>
      <w:r w:rsidR="00AA4D7F" w:rsidRPr="00AA4D7F">
        <w:t>zu</w:t>
      </w:r>
      <w:r w:rsidR="004E0E19">
        <w:t xml:space="preserve"> </w:t>
      </w:r>
      <w:r w:rsidR="00AA4D7F" w:rsidRPr="00AA4D7F">
        <w:t>lieben</w:t>
      </w:r>
      <w:r w:rsidR="00AA4D7F">
        <w:t>“</w:t>
      </w:r>
      <w:r w:rsidRPr="0057713C">
        <w:t>.</w:t>
      </w:r>
      <w:r w:rsidR="00AA4D7F">
        <w:t>)</w:t>
      </w:r>
    </w:p>
    <w:p w14:paraId="7E62A2EC" w14:textId="1C6946C6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Während</w:t>
      </w:r>
      <w:r w:rsidR="004E0E19">
        <w:rPr>
          <w:rFonts w:cs="Times New Roman"/>
          <w:szCs w:val="21"/>
        </w:rPr>
        <w:t xml:space="preserve"> </w:t>
      </w:r>
      <w:r w:rsidR="00903562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903562" w:rsidRPr="0057713C">
        <w:rPr>
          <w:rFonts w:cs="Times New Roman"/>
          <w:szCs w:val="21"/>
        </w:rPr>
        <w:t>Briefempfänger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Ende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entgegengehen</w:t>
      </w:r>
      <w:r w:rsidR="00903562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sollen</w:t>
      </w:r>
      <w:r w:rsidR="004E0E19">
        <w:rPr>
          <w:rFonts w:cs="Times New Roman"/>
          <w:szCs w:val="21"/>
        </w:rPr>
        <w:t xml:space="preserve"> </w:t>
      </w:r>
      <w:r w:rsidR="00903562" w:rsidRPr="0057713C">
        <w:rPr>
          <w:rFonts w:cs="Times New Roman"/>
          <w:szCs w:val="21"/>
        </w:rPr>
        <w:t>sie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Hauptsache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Leben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vergessen.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Hauptsache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Bibellesen,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Evangelisi</w:t>
      </w:r>
      <w:r w:rsidRPr="0057713C">
        <w:rPr>
          <w:rFonts w:cs="Times New Roman"/>
          <w:szCs w:val="21"/>
        </w:rPr>
        <w:t>e</w:t>
      </w:r>
      <w:r w:rsidRPr="0057713C">
        <w:rPr>
          <w:rFonts w:cs="Times New Roman"/>
          <w:szCs w:val="21"/>
        </w:rPr>
        <w:t>ren,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Sonntagsversammlung,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sondern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Liebe.</w:t>
      </w:r>
      <w:r w:rsidR="004E0E19">
        <w:rPr>
          <w:rFonts w:cs="Times New Roman"/>
          <w:szCs w:val="21"/>
        </w:rPr>
        <w:t xml:space="preserve"> </w:t>
      </w:r>
    </w:p>
    <w:p w14:paraId="29112C2D" w14:textId="4D48671E" w:rsidR="000532FC" w:rsidRPr="0057713C" w:rsidRDefault="00903562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Herr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Jesus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Christus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hatte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vorausgesagt,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Liebe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Vielen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erkalten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würde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(</w:t>
      </w:r>
      <w:r w:rsidR="004E0E19">
        <w:rPr>
          <w:rFonts w:cs="Times New Roman"/>
          <w:szCs w:val="21"/>
        </w:rPr>
        <w:t xml:space="preserve">Matthäus </w:t>
      </w:r>
      <w:r w:rsidRPr="0057713C">
        <w:rPr>
          <w:rFonts w:cs="Times New Roman"/>
          <w:szCs w:val="21"/>
        </w:rPr>
        <w:t>24</w:t>
      </w:r>
      <w:r w:rsidR="004E0E19">
        <w:rPr>
          <w:rFonts w:cs="Times New Roman"/>
          <w:szCs w:val="21"/>
        </w:rPr>
        <w:t>, 1</w:t>
      </w:r>
      <w:r w:rsidRPr="0057713C">
        <w:rPr>
          <w:rFonts w:cs="Times New Roman"/>
          <w:szCs w:val="21"/>
        </w:rPr>
        <w:t>2).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Umso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mehr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soll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Go</w:t>
      </w:r>
      <w:r w:rsidRPr="0057713C">
        <w:rPr>
          <w:rFonts w:cs="Times New Roman"/>
          <w:szCs w:val="21"/>
        </w:rPr>
        <w:t>t</w:t>
      </w:r>
      <w:r w:rsidRPr="0057713C">
        <w:rPr>
          <w:rFonts w:cs="Times New Roman"/>
          <w:szCs w:val="21"/>
        </w:rPr>
        <w:t>tes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Volk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lieben.</w:t>
      </w:r>
      <w:r w:rsidR="004E0E19">
        <w:rPr>
          <w:rFonts w:cs="Times New Roman"/>
          <w:szCs w:val="21"/>
        </w:rPr>
        <w:t xml:space="preserve"> </w:t>
      </w:r>
    </w:p>
    <w:p w14:paraId="48C6773C" w14:textId="1229A081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war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Hauptsache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Garten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Eden?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war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Hauptsache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Gesetz</w:t>
      </w:r>
      <w:r w:rsidR="004E0E19">
        <w:rPr>
          <w:rFonts w:cs="Times New Roman"/>
          <w:szCs w:val="21"/>
        </w:rPr>
        <w:t xml:space="preserve"> </w:t>
      </w:r>
      <w:r w:rsidR="00903562" w:rsidRPr="0057713C">
        <w:rPr>
          <w:rFonts w:cs="Times New Roman"/>
          <w:szCs w:val="21"/>
        </w:rPr>
        <w:t>(</w:t>
      </w:r>
      <w:r w:rsidR="004E0E19">
        <w:rPr>
          <w:rFonts w:cs="Times New Roman"/>
          <w:szCs w:val="21"/>
        </w:rPr>
        <w:t xml:space="preserve">2. Mose </w:t>
      </w:r>
      <w:r w:rsidRPr="0057713C">
        <w:rPr>
          <w:rFonts w:cs="Times New Roman"/>
          <w:szCs w:val="21"/>
        </w:rPr>
        <w:t>20;</w:t>
      </w:r>
      <w:r w:rsidR="004E0E19">
        <w:rPr>
          <w:rFonts w:cs="Times New Roman"/>
          <w:szCs w:val="21"/>
        </w:rPr>
        <w:t xml:space="preserve"> 5. Mose </w:t>
      </w:r>
      <w:r w:rsidRPr="0057713C">
        <w:rPr>
          <w:rFonts w:cs="Times New Roman"/>
          <w:szCs w:val="21"/>
        </w:rPr>
        <w:t>5</w:t>
      </w:r>
      <w:r w:rsidR="004E0E19">
        <w:rPr>
          <w:rFonts w:cs="Times New Roman"/>
          <w:szCs w:val="21"/>
        </w:rPr>
        <w:t xml:space="preserve"> </w:t>
      </w:r>
      <w:r w:rsidR="00903562" w:rsidRPr="0057713C">
        <w:rPr>
          <w:rFonts w:cs="Times New Roman"/>
          <w:szCs w:val="21"/>
        </w:rPr>
        <w:t>u.</w:t>
      </w:r>
      <w:r w:rsidR="004E0E19">
        <w:rPr>
          <w:rFonts w:cs="Times New Roman"/>
          <w:szCs w:val="21"/>
        </w:rPr>
        <w:t xml:space="preserve"> </w:t>
      </w:r>
      <w:r w:rsidR="00903562" w:rsidRPr="0057713C">
        <w:rPr>
          <w:rFonts w:cs="Times New Roman"/>
          <w:szCs w:val="21"/>
        </w:rPr>
        <w:t>6)?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Hauptsache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Evangelium</w:t>
      </w:r>
      <w:r w:rsidR="004E0E19">
        <w:rPr>
          <w:rFonts w:cs="Times New Roman"/>
          <w:szCs w:val="21"/>
        </w:rPr>
        <w:t xml:space="preserve"> </w:t>
      </w:r>
      <w:r w:rsidR="00903562" w:rsidRPr="0057713C">
        <w:rPr>
          <w:rFonts w:cs="Times New Roman"/>
          <w:szCs w:val="21"/>
        </w:rPr>
        <w:t>(</w:t>
      </w:r>
      <w:r w:rsidR="004E0E19">
        <w:rPr>
          <w:rFonts w:cs="Times New Roman"/>
          <w:szCs w:val="21"/>
        </w:rPr>
        <w:t xml:space="preserve">Johannes </w:t>
      </w:r>
      <w:r w:rsidRPr="0057713C">
        <w:rPr>
          <w:rFonts w:cs="Times New Roman"/>
          <w:szCs w:val="21"/>
        </w:rPr>
        <w:t>1</w:t>
      </w:r>
      <w:r w:rsidRPr="0057713C">
        <w:rPr>
          <w:rFonts w:cs="Times New Roman"/>
          <w:color w:val="000000"/>
          <w:szCs w:val="21"/>
        </w:rPr>
        <w:t>3</w:t>
      </w:r>
      <w:r w:rsidR="004E0E19">
        <w:rPr>
          <w:rFonts w:cs="Times New Roman"/>
          <w:color w:val="000000"/>
          <w:szCs w:val="21"/>
        </w:rPr>
        <w:t>, 3</w:t>
      </w:r>
      <w:r w:rsidRPr="0057713C">
        <w:rPr>
          <w:rFonts w:cs="Times New Roman"/>
          <w:szCs w:val="21"/>
        </w:rPr>
        <w:t>4ff;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1</w:t>
      </w:r>
      <w:r w:rsidRPr="0057713C">
        <w:rPr>
          <w:rFonts w:cs="Times New Roman"/>
          <w:color w:val="000000"/>
          <w:szCs w:val="21"/>
        </w:rPr>
        <w:t>5</w:t>
      </w:r>
      <w:r w:rsidR="004E0E19">
        <w:rPr>
          <w:rFonts w:cs="Times New Roman"/>
          <w:color w:val="000000"/>
          <w:szCs w:val="21"/>
        </w:rPr>
        <w:t>, 1</w:t>
      </w:r>
      <w:r w:rsidRPr="0057713C">
        <w:rPr>
          <w:rFonts w:cs="Times New Roman"/>
          <w:szCs w:val="21"/>
        </w:rPr>
        <w:t>7</w:t>
      </w:r>
      <w:r w:rsidR="00903562" w:rsidRPr="0057713C">
        <w:rPr>
          <w:rFonts w:cs="Times New Roman"/>
          <w:szCs w:val="21"/>
        </w:rPr>
        <w:t>)?</w:t>
      </w:r>
    </w:p>
    <w:p w14:paraId="00D9151D" w14:textId="44D55D53" w:rsidR="000532FC" w:rsidRPr="0057713C" w:rsidRDefault="000532FC" w:rsidP="00134F51">
      <w:pPr>
        <w:pStyle w:val="berschrift5"/>
        <w:jc w:val="both"/>
        <w:rPr>
          <w:rFonts w:ascii="Times New Roman" w:hAnsi="Times New Roman" w:cs="Times New Roman"/>
          <w:szCs w:val="21"/>
        </w:rPr>
      </w:pPr>
      <w:bookmarkStart w:id="24" w:name="_Toc2247129"/>
      <w:bookmarkStart w:id="25" w:name="_Toc15891448"/>
      <w:r w:rsidRPr="0057713C">
        <w:rPr>
          <w:rFonts w:ascii="Times New Roman" w:hAnsi="Times New Roman" w:cs="Times New Roman"/>
          <w:szCs w:val="21"/>
        </w:rPr>
        <w:t>.II.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="00903562" w:rsidRPr="0057713C">
        <w:rPr>
          <w:rFonts w:ascii="Times New Roman" w:hAnsi="Times New Roman" w:cs="Times New Roman"/>
          <w:szCs w:val="21"/>
        </w:rPr>
        <w:t>Die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="00903562" w:rsidRPr="0057713C">
        <w:rPr>
          <w:rFonts w:ascii="Times New Roman" w:hAnsi="Times New Roman" w:cs="Times New Roman"/>
          <w:szCs w:val="21"/>
        </w:rPr>
        <w:t>Liebe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begleitet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die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gesunde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Gesinnung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und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das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Gebet.</w:t>
      </w:r>
      <w:bookmarkEnd w:id="24"/>
      <w:bookmarkEnd w:id="25"/>
    </w:p>
    <w:p w14:paraId="786CDABB" w14:textId="068E53F5" w:rsidR="00450F2B" w:rsidRPr="0057713C" w:rsidRDefault="00456E39" w:rsidP="00134F51">
      <w:pPr>
        <w:jc w:val="both"/>
        <w:rPr>
          <w:rFonts w:cs="Times New Roman"/>
          <w:i/>
          <w:szCs w:val="21"/>
        </w:rPr>
      </w:pPr>
      <w:r w:rsidRPr="0057713C">
        <w:rPr>
          <w:b/>
          <w:color w:val="000080"/>
        </w:rPr>
        <w:t>„</w:t>
      </w:r>
      <w:r w:rsidR="00903562" w:rsidRPr="0057713C">
        <w:rPr>
          <w:b/>
          <w:color w:val="000080"/>
        </w:rPr>
        <w:t>…</w:t>
      </w:r>
      <w:r w:rsidR="004E0E19">
        <w:rPr>
          <w:b/>
          <w:color w:val="000080"/>
        </w:rPr>
        <w:t xml:space="preserve"> </w:t>
      </w:r>
      <w:r w:rsidR="000532FC" w:rsidRPr="0057713C">
        <w:rPr>
          <w:b/>
          <w:color w:val="000080"/>
        </w:rPr>
        <w:t>habt</w:t>
      </w:r>
      <w:r w:rsidR="004E0E19">
        <w:rPr>
          <w:b/>
          <w:color w:val="000080"/>
        </w:rPr>
        <w:t xml:space="preserve"> </w:t>
      </w:r>
      <w:r w:rsidR="000532FC" w:rsidRPr="0057713C">
        <w:rPr>
          <w:b/>
          <w:i/>
          <w:color w:val="000080"/>
        </w:rPr>
        <w:t>dabei</w:t>
      </w:r>
      <w:r w:rsidR="004E0E19">
        <w:rPr>
          <w:b/>
          <w:i/>
          <w:color w:val="000080"/>
        </w:rPr>
        <w:t xml:space="preserve"> </w:t>
      </w:r>
      <w:r w:rsidR="00450F2B" w:rsidRPr="0057713C">
        <w:rPr>
          <w:b/>
          <w:i/>
          <w:color w:val="000080"/>
        </w:rPr>
        <w:t>…</w:t>
      </w:r>
      <w:r w:rsidRPr="0057713C">
        <w:rPr>
          <w:b/>
          <w:color w:val="000080"/>
        </w:rPr>
        <w:t>“</w:t>
      </w:r>
      <w:r w:rsidR="00903562" w:rsidRPr="0057713C">
        <w:rPr>
          <w:b/>
          <w:color w:val="000080"/>
        </w:rPr>
        <w:t>:</w:t>
      </w:r>
      <w:r w:rsidR="004E0E19">
        <w:rPr>
          <w:b/>
          <w:color w:val="000080"/>
        </w:rPr>
        <w:t xml:space="preserve"> </w:t>
      </w:r>
      <w:r w:rsidR="00903562" w:rsidRPr="0057713C">
        <w:t>I</w:t>
      </w:r>
      <w:r w:rsidR="000532FC" w:rsidRPr="0057713C">
        <w:t>m</w:t>
      </w:r>
      <w:r w:rsidR="004E0E19">
        <w:t xml:space="preserve"> </w:t>
      </w:r>
      <w:r w:rsidR="000532FC" w:rsidRPr="0057713C">
        <w:t>Gr.</w:t>
      </w:r>
      <w:r w:rsidR="004E0E19">
        <w:t xml:space="preserve"> </w:t>
      </w:r>
      <w:r w:rsidR="00903562" w:rsidRPr="0057713C">
        <w:t>steht</w:t>
      </w:r>
      <w:r w:rsidR="004E0E19">
        <w:t xml:space="preserve"> </w:t>
      </w:r>
      <w:r w:rsidR="00903562" w:rsidRPr="0057713C">
        <w:t>hier</w:t>
      </w:r>
      <w:r w:rsidR="004E0E19">
        <w:t xml:space="preserve"> </w:t>
      </w:r>
      <w:r w:rsidR="000532FC" w:rsidRPr="0057713C">
        <w:t>ein</w:t>
      </w:r>
      <w:r w:rsidR="004E0E19">
        <w:t xml:space="preserve"> </w:t>
      </w:r>
      <w:r w:rsidR="000532FC" w:rsidRPr="0057713C">
        <w:t>Partizip:</w:t>
      </w:r>
      <w:r w:rsidR="004E0E19">
        <w:t xml:space="preserve"> </w:t>
      </w:r>
      <w:r w:rsidRPr="0057713C">
        <w:t>„</w:t>
      </w:r>
      <w:r w:rsidR="000532FC" w:rsidRPr="0057713C">
        <w:t>Liebe</w:t>
      </w:r>
      <w:r w:rsidR="004E0E19">
        <w:t xml:space="preserve"> </w:t>
      </w:r>
      <w:r w:rsidR="000532FC" w:rsidRPr="0057713C">
        <w:t>habend</w:t>
      </w:r>
      <w:r w:rsidRPr="0057713C">
        <w:t>“</w:t>
      </w:r>
      <w:r w:rsidR="00450F2B" w:rsidRPr="0057713C">
        <w:t>;</w:t>
      </w:r>
      <w:r w:rsidR="004E0E19">
        <w:t xml:space="preserve"> </w:t>
      </w:r>
      <w:r w:rsidR="00450F2B" w:rsidRPr="0057713C">
        <w:t>das</w:t>
      </w:r>
      <w:r w:rsidR="004E0E19">
        <w:t xml:space="preserve"> </w:t>
      </w:r>
      <w:r w:rsidR="00450F2B" w:rsidRPr="0057713C">
        <w:t>Partizip</w:t>
      </w:r>
      <w:r w:rsidR="004E0E19">
        <w:t xml:space="preserve"> </w:t>
      </w:r>
      <w:r w:rsidR="00450F2B" w:rsidRPr="0057713C">
        <w:t>zeigt</w:t>
      </w:r>
      <w:r w:rsidR="004E0E19">
        <w:t xml:space="preserve"> </w:t>
      </w:r>
      <w:r w:rsidR="00450F2B" w:rsidRPr="0057713C">
        <w:t>Ab</w:t>
      </w:r>
      <w:r w:rsidR="000532FC" w:rsidRPr="0057713C">
        <w:t>hängig</w:t>
      </w:r>
      <w:r w:rsidR="00450F2B" w:rsidRPr="0057713C">
        <w:t>keit</w:t>
      </w:r>
      <w:r w:rsidR="004E0E19">
        <w:t xml:space="preserve"> </w:t>
      </w:r>
      <w:r w:rsidR="000532FC" w:rsidRPr="0057713C">
        <w:t>vom</w:t>
      </w:r>
      <w:r w:rsidR="004E0E19">
        <w:t xml:space="preserve"> </w:t>
      </w:r>
      <w:r w:rsidR="000532FC" w:rsidRPr="0057713C">
        <w:t>Satz</w:t>
      </w:r>
      <w:r w:rsidR="004E0E19">
        <w:t xml:space="preserve"> </w:t>
      </w:r>
      <w:r w:rsidR="000532FC" w:rsidRPr="0057713C">
        <w:t>vorher</w:t>
      </w:r>
      <w:r w:rsidR="004E0E19">
        <w:t xml:space="preserve"> </w:t>
      </w:r>
      <w:r w:rsidR="00450F2B" w:rsidRPr="0057713C">
        <w:t>an.</w:t>
      </w:r>
      <w:r w:rsidR="004E0E19">
        <w:t xml:space="preserve"> </w:t>
      </w:r>
      <w:r w:rsidR="00450F2B" w:rsidRPr="0057713C">
        <w:rPr>
          <w:rFonts w:cs="Times New Roman"/>
          <w:iCs/>
          <w:szCs w:val="21"/>
        </w:rPr>
        <w:t>D</w:t>
      </w:r>
      <w:r w:rsidR="000532FC" w:rsidRPr="0057713C">
        <w:rPr>
          <w:rFonts w:cs="Times New Roman"/>
          <w:iCs/>
          <w:szCs w:val="21"/>
        </w:rPr>
        <w:t>.</w:t>
      </w:r>
      <w:r w:rsidR="004E0E19">
        <w:rPr>
          <w:rFonts w:cs="Times New Roman"/>
          <w:iCs/>
          <w:szCs w:val="21"/>
        </w:rPr>
        <w:t xml:space="preserve"> </w:t>
      </w:r>
      <w:r w:rsidR="000532FC" w:rsidRPr="0057713C">
        <w:rPr>
          <w:rFonts w:cs="Times New Roman"/>
          <w:iCs/>
          <w:szCs w:val="21"/>
        </w:rPr>
        <w:t>h.:</w:t>
      </w:r>
      <w:r w:rsidR="004E0E19">
        <w:rPr>
          <w:rFonts w:cs="Times New Roman"/>
          <w:iCs/>
          <w:szCs w:val="21"/>
        </w:rPr>
        <w:t xml:space="preserve"> </w:t>
      </w:r>
      <w:r w:rsidR="000532FC" w:rsidRPr="0057713C">
        <w:rPr>
          <w:rFonts w:cs="Times New Roman"/>
          <w:iCs/>
          <w:szCs w:val="21"/>
        </w:rPr>
        <w:t>Seid</w:t>
      </w:r>
      <w:r w:rsidR="004E0E19">
        <w:rPr>
          <w:rFonts w:cs="Times New Roman"/>
          <w:iCs/>
          <w:szCs w:val="21"/>
        </w:rPr>
        <w:t xml:space="preserve"> </w:t>
      </w:r>
      <w:r w:rsidR="000532FC" w:rsidRPr="0057713C">
        <w:rPr>
          <w:rFonts w:cs="Times New Roman"/>
          <w:iCs/>
          <w:szCs w:val="21"/>
        </w:rPr>
        <w:t>gesund</w:t>
      </w:r>
      <w:r w:rsidR="004E0E19">
        <w:rPr>
          <w:rFonts w:cs="Times New Roman"/>
          <w:iCs/>
          <w:szCs w:val="21"/>
        </w:rPr>
        <w:t xml:space="preserve"> </w:t>
      </w:r>
      <w:r w:rsidR="000532FC" w:rsidRPr="0057713C">
        <w:rPr>
          <w:rFonts w:cs="Times New Roman"/>
          <w:iCs/>
          <w:szCs w:val="21"/>
        </w:rPr>
        <w:t>im</w:t>
      </w:r>
      <w:r w:rsidR="004E0E19">
        <w:rPr>
          <w:rFonts w:cs="Times New Roman"/>
          <w:iCs/>
          <w:szCs w:val="21"/>
        </w:rPr>
        <w:t xml:space="preserve"> </w:t>
      </w:r>
      <w:r w:rsidR="000532FC" w:rsidRPr="0057713C">
        <w:rPr>
          <w:rFonts w:cs="Times New Roman"/>
          <w:iCs/>
          <w:szCs w:val="21"/>
        </w:rPr>
        <w:t>Denken</w:t>
      </w:r>
      <w:r w:rsidR="004E0E19">
        <w:rPr>
          <w:rFonts w:cs="Times New Roman"/>
          <w:iCs/>
          <w:szCs w:val="21"/>
        </w:rPr>
        <w:t xml:space="preserve"> </w:t>
      </w:r>
      <w:r w:rsidR="000532FC" w:rsidRPr="0057713C">
        <w:rPr>
          <w:rFonts w:cs="Times New Roman"/>
          <w:iCs/>
          <w:szCs w:val="21"/>
        </w:rPr>
        <w:t>und</w:t>
      </w:r>
      <w:r w:rsidR="004E0E19">
        <w:rPr>
          <w:rFonts w:cs="Times New Roman"/>
          <w:iCs/>
          <w:szCs w:val="21"/>
        </w:rPr>
        <w:t xml:space="preserve"> </w:t>
      </w:r>
      <w:r w:rsidR="000532FC" w:rsidRPr="0057713C">
        <w:rPr>
          <w:rFonts w:cs="Times New Roman"/>
          <w:iCs/>
          <w:szCs w:val="21"/>
        </w:rPr>
        <w:t>nüchtern</w:t>
      </w:r>
      <w:r w:rsidR="004E0E19">
        <w:rPr>
          <w:rFonts w:cs="Times New Roman"/>
          <w:iCs/>
          <w:szCs w:val="21"/>
        </w:rPr>
        <w:t xml:space="preserve"> </w:t>
      </w:r>
      <w:r w:rsidR="000532FC" w:rsidRPr="0057713C">
        <w:rPr>
          <w:rFonts w:cs="Times New Roman"/>
          <w:iCs/>
          <w:szCs w:val="21"/>
        </w:rPr>
        <w:t>zum</w:t>
      </w:r>
      <w:r w:rsidR="004E0E19">
        <w:rPr>
          <w:rFonts w:cs="Times New Roman"/>
          <w:iCs/>
          <w:szCs w:val="21"/>
        </w:rPr>
        <w:t xml:space="preserve"> </w:t>
      </w:r>
      <w:r w:rsidR="000532FC" w:rsidRPr="0057713C">
        <w:rPr>
          <w:rFonts w:cs="Times New Roman"/>
          <w:iCs/>
          <w:szCs w:val="21"/>
        </w:rPr>
        <w:t>Beten,</w:t>
      </w:r>
      <w:r w:rsidR="004E0E19">
        <w:rPr>
          <w:rFonts w:cs="Times New Roman"/>
          <w:iCs/>
          <w:szCs w:val="21"/>
        </w:rPr>
        <w:t xml:space="preserve"> </w:t>
      </w:r>
      <w:r w:rsidR="000532FC" w:rsidRPr="0057713C">
        <w:rPr>
          <w:rFonts w:cs="Times New Roman"/>
          <w:iCs/>
          <w:szCs w:val="21"/>
        </w:rPr>
        <w:t>wobei</w:t>
      </w:r>
      <w:r w:rsidR="004E0E19">
        <w:rPr>
          <w:rFonts w:cs="Times New Roman"/>
          <w:iCs/>
          <w:szCs w:val="21"/>
        </w:rPr>
        <w:t xml:space="preserve"> </w:t>
      </w:r>
      <w:r w:rsidR="000532FC" w:rsidRPr="0057713C">
        <w:rPr>
          <w:rFonts w:cs="Times New Roman"/>
          <w:iCs/>
          <w:szCs w:val="21"/>
        </w:rPr>
        <w:t>ihr</w:t>
      </w:r>
      <w:r w:rsidR="004E0E19">
        <w:rPr>
          <w:rFonts w:cs="Times New Roman"/>
          <w:iCs/>
          <w:szCs w:val="21"/>
        </w:rPr>
        <w:t xml:space="preserve"> </w:t>
      </w:r>
      <w:r w:rsidR="000532FC" w:rsidRPr="0057713C">
        <w:rPr>
          <w:rFonts w:cs="Times New Roman"/>
          <w:iCs/>
          <w:szCs w:val="21"/>
        </w:rPr>
        <w:t>vor</w:t>
      </w:r>
      <w:r w:rsidR="004E0E19">
        <w:rPr>
          <w:rFonts w:cs="Times New Roman"/>
          <w:iCs/>
          <w:szCs w:val="21"/>
        </w:rPr>
        <w:t xml:space="preserve"> </w:t>
      </w:r>
      <w:r w:rsidR="000532FC" w:rsidRPr="0057713C">
        <w:rPr>
          <w:rFonts w:cs="Times New Roman"/>
          <w:iCs/>
          <w:szCs w:val="21"/>
        </w:rPr>
        <w:t>allem</w:t>
      </w:r>
      <w:r w:rsidR="004E0E19">
        <w:rPr>
          <w:rFonts w:cs="Times New Roman"/>
          <w:iCs/>
          <w:szCs w:val="21"/>
        </w:rPr>
        <w:t xml:space="preserve"> </w:t>
      </w:r>
      <w:r w:rsidR="000532FC" w:rsidRPr="0057713C">
        <w:rPr>
          <w:rFonts w:cs="Times New Roman"/>
          <w:iCs/>
          <w:szCs w:val="21"/>
        </w:rPr>
        <w:t>eine</w:t>
      </w:r>
      <w:r w:rsidR="004E0E19">
        <w:rPr>
          <w:rFonts w:cs="Times New Roman"/>
          <w:iCs/>
          <w:szCs w:val="21"/>
        </w:rPr>
        <w:t xml:space="preserve"> </w:t>
      </w:r>
      <w:r w:rsidR="000532FC" w:rsidRPr="0057713C">
        <w:rPr>
          <w:rFonts w:cs="Times New Roman"/>
          <w:iCs/>
          <w:szCs w:val="21"/>
        </w:rPr>
        <w:t>inbrünstige</w:t>
      </w:r>
      <w:r w:rsidR="004E0E19">
        <w:rPr>
          <w:rFonts w:cs="Times New Roman"/>
          <w:i/>
          <w:szCs w:val="21"/>
        </w:rPr>
        <w:t xml:space="preserve"> </w:t>
      </w:r>
      <w:r w:rsidR="000532FC" w:rsidRPr="0057713C">
        <w:t>Liebe</w:t>
      </w:r>
      <w:r w:rsidR="004E0E19">
        <w:t xml:space="preserve"> </w:t>
      </w:r>
      <w:r w:rsidR="000532FC" w:rsidRPr="0057713C">
        <w:t>haben</w:t>
      </w:r>
      <w:r w:rsidR="004E0E19">
        <w:t xml:space="preserve"> </w:t>
      </w:r>
      <w:r w:rsidR="000532FC" w:rsidRPr="0057713C">
        <w:t>sollt</w:t>
      </w:r>
      <w:r w:rsidR="000532FC" w:rsidRPr="0057713C">
        <w:rPr>
          <w:rFonts w:cs="Times New Roman"/>
          <w:i/>
          <w:szCs w:val="21"/>
        </w:rPr>
        <w:t>.</w:t>
      </w:r>
      <w:r w:rsidR="004E0E19">
        <w:rPr>
          <w:rFonts w:cs="Times New Roman"/>
          <w:i/>
          <w:szCs w:val="21"/>
        </w:rPr>
        <w:t xml:space="preserve"> </w:t>
      </w:r>
    </w:p>
    <w:p w14:paraId="5E2952FA" w14:textId="26623836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kann</w:t>
      </w:r>
      <w:r w:rsidR="004E0E19">
        <w:rPr>
          <w:rFonts w:cs="Times New Roman"/>
          <w:szCs w:val="21"/>
        </w:rPr>
        <w:t xml:space="preserve"> </w:t>
      </w:r>
      <w:r w:rsidR="00450F2B" w:rsidRPr="0057713C">
        <w:rPr>
          <w:rFonts w:cs="Times New Roman"/>
          <w:szCs w:val="21"/>
        </w:rPr>
        <w:t>vorkommen,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dass</w:t>
      </w:r>
      <w:r w:rsidR="004E0E19">
        <w:rPr>
          <w:rFonts w:cs="Times New Roman"/>
          <w:szCs w:val="21"/>
        </w:rPr>
        <w:t xml:space="preserve"> </w:t>
      </w:r>
      <w:r w:rsidR="00450F2B" w:rsidRPr="0057713C">
        <w:rPr>
          <w:rFonts w:cs="Times New Roman"/>
          <w:szCs w:val="21"/>
        </w:rPr>
        <w:t>meine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mangelnde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Liebe</w:t>
      </w:r>
      <w:r w:rsidR="004E0E19">
        <w:rPr>
          <w:rFonts w:cs="Times New Roman"/>
          <w:szCs w:val="21"/>
        </w:rPr>
        <w:t xml:space="preserve"> </w:t>
      </w:r>
      <w:r w:rsidR="00450F2B" w:rsidRPr="0057713C">
        <w:rPr>
          <w:rFonts w:cs="Times New Roman"/>
          <w:szCs w:val="21"/>
        </w:rPr>
        <w:t>meine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geistliche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Schau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trübt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450F2B"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="00450F2B" w:rsidRPr="0057713C">
        <w:rPr>
          <w:rFonts w:cs="Times New Roman"/>
          <w:szCs w:val="21"/>
        </w:rPr>
        <w:t>dann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einschlafe</w:t>
      </w:r>
      <w:r w:rsidR="004E0E19">
        <w:rPr>
          <w:rFonts w:cs="Times New Roman"/>
          <w:szCs w:val="21"/>
        </w:rPr>
        <w:t xml:space="preserve"> </w:t>
      </w:r>
      <w:r w:rsidR="00AA4D7F">
        <w:rPr>
          <w:rFonts w:cs="Times New Roman"/>
          <w:szCs w:val="21"/>
        </w:rPr>
        <w:t>V</w:t>
      </w:r>
      <w:r w:rsidR="00450F2B" w:rsidRPr="0057713C">
        <w:rPr>
          <w:rFonts w:cs="Times New Roman"/>
          <w:szCs w:val="21"/>
        </w:rPr>
        <w:t>gl.</w:t>
      </w:r>
      <w:r w:rsidR="004E0E19">
        <w:rPr>
          <w:rFonts w:cs="Times New Roman"/>
          <w:szCs w:val="21"/>
        </w:rPr>
        <w:t xml:space="preserve"> Offe</w:t>
      </w:r>
      <w:r w:rsidR="004E0E19">
        <w:rPr>
          <w:rFonts w:cs="Times New Roman"/>
          <w:szCs w:val="21"/>
        </w:rPr>
        <w:t>n</w:t>
      </w:r>
      <w:r w:rsidR="004E0E19">
        <w:rPr>
          <w:rFonts w:cs="Times New Roman"/>
          <w:szCs w:val="21"/>
        </w:rPr>
        <w:t xml:space="preserve">barung </w:t>
      </w:r>
      <w:r w:rsidRPr="0057713C">
        <w:rPr>
          <w:rFonts w:cs="Times New Roman"/>
          <w:color w:val="000000"/>
          <w:szCs w:val="21"/>
        </w:rPr>
        <w:t>2</w:t>
      </w:r>
      <w:r w:rsidR="004E0E19">
        <w:rPr>
          <w:rFonts w:cs="Times New Roman"/>
          <w:color w:val="000000"/>
          <w:szCs w:val="21"/>
        </w:rPr>
        <w:t>, 5</w:t>
      </w:r>
      <w:r w:rsidR="00AA4D7F">
        <w:rPr>
          <w:rFonts w:cs="Times New Roman"/>
          <w:szCs w:val="21"/>
        </w:rPr>
        <w:t>;</w:t>
      </w:r>
      <w:r w:rsidR="004E0E19">
        <w:rPr>
          <w:rFonts w:cs="Times New Roman"/>
          <w:szCs w:val="21"/>
        </w:rPr>
        <w:t xml:space="preserve"> </w:t>
      </w:r>
      <w:r w:rsidR="00AA4D7F">
        <w:rPr>
          <w:rFonts w:cs="Times New Roman"/>
          <w:szCs w:val="21"/>
        </w:rPr>
        <w:t>3</w:t>
      </w:r>
      <w:r w:rsidR="004E0E19">
        <w:rPr>
          <w:rFonts w:cs="Times New Roman"/>
          <w:szCs w:val="21"/>
        </w:rPr>
        <w:t>, 1</w:t>
      </w:r>
      <w:r w:rsidR="00AA4D7F">
        <w:rPr>
          <w:rFonts w:cs="Times New Roman"/>
          <w:szCs w:val="21"/>
        </w:rPr>
        <w:t>.2</w:t>
      </w:r>
      <w:r w:rsidRPr="0057713C">
        <w:rPr>
          <w:rFonts w:cs="Times New Roman"/>
          <w:szCs w:val="21"/>
        </w:rPr>
        <w:t>.</w:t>
      </w:r>
    </w:p>
    <w:p w14:paraId="72611A18" w14:textId="6924D12B" w:rsidR="000532FC" w:rsidRPr="0057713C" w:rsidRDefault="000532FC" w:rsidP="00134F51">
      <w:pPr>
        <w:pStyle w:val="berschrift4"/>
        <w:jc w:val="both"/>
        <w:rPr>
          <w:rFonts w:ascii="Times New Roman" w:hAnsi="Times New Roman" w:cs="Times New Roman"/>
          <w:sz w:val="21"/>
          <w:szCs w:val="21"/>
        </w:rPr>
      </w:pPr>
      <w:bookmarkStart w:id="26" w:name="_Toc2247130"/>
      <w:bookmarkStart w:id="27" w:name="_Toc15891449"/>
      <w:bookmarkStart w:id="28" w:name="_Toc15892013"/>
      <w:r w:rsidRPr="0057713C">
        <w:rPr>
          <w:rFonts w:ascii="Times New Roman" w:hAnsi="Times New Roman" w:cs="Times New Roman"/>
          <w:sz w:val="21"/>
          <w:szCs w:val="21"/>
        </w:rPr>
        <w:t>b.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Der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Gegenstand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der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Liebe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bookmarkEnd w:id="26"/>
      <w:bookmarkEnd w:id="27"/>
      <w:bookmarkEnd w:id="28"/>
    </w:p>
    <w:p w14:paraId="4AC6B673" w14:textId="798CB794" w:rsidR="000532FC" w:rsidRPr="0057713C" w:rsidRDefault="00450F2B" w:rsidP="00134F51">
      <w:pPr>
        <w:jc w:val="both"/>
        <w:rPr>
          <w:rFonts w:cs="Times New Roman"/>
          <w:szCs w:val="21"/>
        </w:rPr>
      </w:pPr>
      <w:r w:rsidRPr="0057713C">
        <w:t>V.</w:t>
      </w:r>
      <w:r w:rsidR="004E0E19">
        <w:t xml:space="preserve"> </w:t>
      </w:r>
      <w:r w:rsidRPr="0057713C">
        <w:t>8M</w:t>
      </w:r>
      <w:r w:rsidRPr="0057713C">
        <w:rPr>
          <w:rFonts w:cs="Times New Roman"/>
          <w:b/>
          <w:color w:val="000080"/>
          <w:szCs w:val="21"/>
        </w:rPr>
        <w:t>: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456E39" w:rsidRPr="0057713C">
        <w:rPr>
          <w:rFonts w:cs="Times New Roman"/>
          <w:b/>
          <w:color w:val="000080"/>
          <w:szCs w:val="21"/>
        </w:rPr>
        <w:t>„</w:t>
      </w:r>
      <w:r w:rsidRPr="0057713C">
        <w:rPr>
          <w:rFonts w:cs="Times New Roman"/>
          <w:b/>
          <w:color w:val="000080"/>
          <w:szCs w:val="21"/>
        </w:rPr>
        <w:t>…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zu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euch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untereinander</w:t>
      </w:r>
      <w:r w:rsidR="00456E39" w:rsidRPr="0057713C">
        <w:rPr>
          <w:rFonts w:cs="Times New Roman"/>
          <w:szCs w:val="21"/>
        </w:rPr>
        <w:t>“</w:t>
      </w:r>
      <w:r w:rsidRPr="0057713C">
        <w:rPr>
          <w:rFonts w:cs="Times New Roman"/>
          <w:szCs w:val="21"/>
        </w:rPr>
        <w:t>: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Damit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wird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vorau</w:t>
      </w:r>
      <w:r w:rsidR="000532FC" w:rsidRPr="0057713C">
        <w:rPr>
          <w:rFonts w:cs="Times New Roman"/>
          <w:szCs w:val="21"/>
        </w:rPr>
        <w:t>s</w:t>
      </w:r>
      <w:r w:rsidR="000532FC" w:rsidRPr="0057713C">
        <w:rPr>
          <w:rFonts w:cs="Times New Roman"/>
          <w:szCs w:val="21"/>
        </w:rPr>
        <w:t>gesetzt,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dass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Hörerschaft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wie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pacing w:val="20"/>
          <w:szCs w:val="21"/>
        </w:rPr>
        <w:t>eine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Person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ist</w:t>
      </w:r>
      <w:r w:rsidR="005F01A3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Leib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selbst</w:t>
      </w:r>
      <w:r w:rsidR="00AA4D7F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Hegt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eine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Liebe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i/>
          <w:szCs w:val="21"/>
        </w:rPr>
        <w:t>für</w:t>
      </w:r>
      <w:r w:rsidR="004E0E19">
        <w:rPr>
          <w:rFonts w:cs="Times New Roman"/>
          <w:i/>
          <w:szCs w:val="21"/>
        </w:rPr>
        <w:t xml:space="preserve"> </w:t>
      </w:r>
      <w:r w:rsidR="000532FC" w:rsidRPr="0057713C">
        <w:rPr>
          <w:rFonts w:cs="Times New Roman"/>
          <w:i/>
          <w:szCs w:val="21"/>
        </w:rPr>
        <w:t>einen</w:t>
      </w:r>
      <w:r w:rsidR="004E0E19">
        <w:rPr>
          <w:rFonts w:cs="Times New Roman"/>
          <w:i/>
          <w:szCs w:val="21"/>
        </w:rPr>
        <w:t xml:space="preserve"> </w:t>
      </w:r>
      <w:r w:rsidR="000532FC" w:rsidRPr="0057713C">
        <w:rPr>
          <w:rFonts w:cs="Times New Roman"/>
          <w:i/>
          <w:szCs w:val="21"/>
        </w:rPr>
        <w:t>jeden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Leib</w:t>
      </w:r>
      <w:r w:rsidR="004E0E19">
        <w:rPr>
          <w:rFonts w:cs="Times New Roman"/>
          <w:szCs w:val="21"/>
        </w:rPr>
        <w:t xml:space="preserve"> </w:t>
      </w:r>
      <w:r w:rsidR="0021707B" w:rsidRPr="0057713C">
        <w:rPr>
          <w:rFonts w:cs="Times New Roman"/>
          <w:szCs w:val="21"/>
        </w:rPr>
        <w:t>Christi!</w:t>
      </w:r>
      <w:r w:rsidR="004E0E19">
        <w:rPr>
          <w:rFonts w:cs="Times New Roman"/>
          <w:szCs w:val="21"/>
        </w:rPr>
        <w:t xml:space="preserve"> </w:t>
      </w:r>
      <w:r w:rsidR="0021707B" w:rsidRPr="0057713C">
        <w:rPr>
          <w:rFonts w:cs="Times New Roman"/>
          <w:szCs w:val="21"/>
        </w:rPr>
        <w:t>Ü</w:t>
      </w:r>
      <w:r w:rsidR="000532FC" w:rsidRPr="0057713C">
        <w:rPr>
          <w:rFonts w:cs="Times New Roman"/>
          <w:szCs w:val="21"/>
        </w:rPr>
        <w:t>berseht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keinen</w:t>
      </w:r>
      <w:r w:rsidR="0021707B" w:rsidRPr="0057713C">
        <w:rPr>
          <w:rFonts w:cs="Times New Roman"/>
          <w:szCs w:val="21"/>
        </w:rPr>
        <w:t>!</w:t>
      </w:r>
      <w:r w:rsidR="004E0E19">
        <w:rPr>
          <w:rFonts w:cs="Times New Roman"/>
          <w:szCs w:val="21"/>
        </w:rPr>
        <w:t xml:space="preserve"> </w:t>
      </w:r>
    </w:p>
    <w:p w14:paraId="44523A6F" w14:textId="29E3C45D" w:rsidR="000532FC" w:rsidRPr="0057713C" w:rsidRDefault="000532FC" w:rsidP="00134F51">
      <w:pPr>
        <w:pStyle w:val="berschrift4"/>
        <w:jc w:val="both"/>
        <w:rPr>
          <w:rFonts w:ascii="Times New Roman" w:hAnsi="Times New Roman" w:cs="Times New Roman"/>
          <w:sz w:val="21"/>
          <w:szCs w:val="21"/>
        </w:rPr>
      </w:pPr>
      <w:bookmarkStart w:id="29" w:name="_Toc2247131"/>
      <w:bookmarkStart w:id="30" w:name="_Toc15891450"/>
      <w:bookmarkStart w:id="31" w:name="_Toc15892014"/>
      <w:r w:rsidRPr="0057713C">
        <w:rPr>
          <w:rFonts w:ascii="Times New Roman" w:hAnsi="Times New Roman" w:cs="Times New Roman"/>
          <w:sz w:val="21"/>
          <w:szCs w:val="21"/>
        </w:rPr>
        <w:t>c.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Die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Art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der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Liebe</w:t>
      </w:r>
      <w:bookmarkEnd w:id="29"/>
      <w:bookmarkEnd w:id="30"/>
      <w:bookmarkEnd w:id="31"/>
    </w:p>
    <w:p w14:paraId="76645DFA" w14:textId="5BC21F63" w:rsidR="000532FC" w:rsidRPr="0057713C" w:rsidRDefault="00456E39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b/>
          <w:color w:val="000080"/>
          <w:szCs w:val="21"/>
        </w:rPr>
        <w:t>„</w:t>
      </w:r>
      <w:r w:rsidR="005F01A3" w:rsidRPr="0057713C">
        <w:rPr>
          <w:rFonts w:cs="Times New Roman"/>
          <w:b/>
          <w:color w:val="000080"/>
          <w:szCs w:val="21"/>
        </w:rPr>
        <w:t>…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eine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inbrünstige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t>[</w:t>
      </w:r>
      <w:proofErr w:type="gramStart"/>
      <w:r w:rsidR="005F01A3" w:rsidRPr="0057713C">
        <w:t>o.:</w:t>
      </w:r>
      <w:proofErr w:type="gramEnd"/>
      <w:r w:rsidR="004E0E19">
        <w:t xml:space="preserve"> </w:t>
      </w:r>
      <w:r w:rsidR="000532FC" w:rsidRPr="0057713C">
        <w:t>nachhaltig</w:t>
      </w:r>
      <w:r w:rsidR="005F01A3" w:rsidRPr="0057713C">
        <w:t>e;</w:t>
      </w:r>
      <w:r w:rsidR="004E0E19">
        <w:t xml:space="preserve"> </w:t>
      </w:r>
      <w:r w:rsidR="000532FC" w:rsidRPr="0057713C">
        <w:t>sich</w:t>
      </w:r>
      <w:r w:rsidR="004E0E19">
        <w:t xml:space="preserve"> </w:t>
      </w:r>
      <w:r w:rsidR="000532FC" w:rsidRPr="0057713C">
        <w:t>ausstreckend</w:t>
      </w:r>
      <w:r w:rsidR="005F01A3" w:rsidRPr="0057713C">
        <w:t>e</w:t>
      </w:r>
      <w:r w:rsidR="000532FC" w:rsidRPr="0057713C">
        <w:t>]</w:t>
      </w:r>
      <w:r w:rsidR="004E0E19">
        <w:t xml:space="preserve"> </w:t>
      </w:r>
      <w:r w:rsidR="006E2589" w:rsidRPr="0057713C">
        <w:rPr>
          <w:b/>
          <w:bCs/>
        </w:rPr>
        <w:t>Liebe</w:t>
      </w:r>
      <w:r w:rsidRPr="0057713C">
        <w:rPr>
          <w:b/>
          <w:bCs/>
        </w:rPr>
        <w:t>“</w:t>
      </w:r>
      <w:r w:rsidR="004E0E19">
        <w:rPr>
          <w:b/>
          <w:bCs/>
        </w:rPr>
        <w:t xml:space="preserve"> </w:t>
      </w:r>
      <w:r w:rsidR="005F01A3" w:rsidRPr="0057713C">
        <w:rPr>
          <w:b/>
          <w:bCs/>
        </w:rPr>
        <w:t>–</w:t>
      </w:r>
      <w:r w:rsidR="004E0E19">
        <w:rPr>
          <w:b/>
          <w:bCs/>
        </w:rPr>
        <w:t xml:space="preserve"> </w:t>
      </w:r>
      <w:r w:rsidR="000532FC" w:rsidRPr="0057713C">
        <w:rPr>
          <w:rFonts w:cs="Times New Roman"/>
          <w:szCs w:val="21"/>
        </w:rPr>
        <w:t>eine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Liebe,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wirklich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Begegnung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sucht.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h.</w:t>
      </w:r>
      <w:r w:rsidR="005F01A3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5F01A3" w:rsidRPr="0057713C">
        <w:rPr>
          <w:rFonts w:cs="Times New Roman"/>
          <w:szCs w:val="21"/>
        </w:rPr>
        <w:t>s</w:t>
      </w:r>
      <w:r w:rsidR="000532FC" w:rsidRPr="0057713C">
        <w:rPr>
          <w:rFonts w:cs="Times New Roman"/>
          <w:szCs w:val="21"/>
        </w:rPr>
        <w:t>treckt</w:t>
      </w:r>
      <w:r w:rsidR="004E0E19">
        <w:rPr>
          <w:rFonts w:cs="Times New Roman"/>
          <w:szCs w:val="21"/>
        </w:rPr>
        <w:t xml:space="preserve"> </w:t>
      </w:r>
      <w:r w:rsidR="005F01A3" w:rsidRPr="0057713C">
        <w:rPr>
          <w:rFonts w:cs="Times New Roman"/>
          <w:szCs w:val="21"/>
        </w:rPr>
        <w:t>euch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nach</w:t>
      </w:r>
      <w:r w:rsidR="004E0E19">
        <w:rPr>
          <w:rFonts w:cs="Times New Roman"/>
          <w:szCs w:val="21"/>
        </w:rPr>
        <w:t xml:space="preserve"> </w:t>
      </w:r>
      <w:r w:rsidR="0021707B" w:rsidRPr="0057713C">
        <w:rPr>
          <w:rFonts w:cs="Times New Roman"/>
          <w:szCs w:val="21"/>
        </w:rPr>
        <w:t>einem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jede</w:t>
      </w:r>
      <w:r w:rsidR="0021707B" w:rsidRPr="0057713C">
        <w:rPr>
          <w:rFonts w:cs="Times New Roman"/>
          <w:szCs w:val="21"/>
        </w:rPr>
        <w:t>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Leib</w:t>
      </w:r>
      <w:r w:rsidR="004E0E19">
        <w:rPr>
          <w:rFonts w:cs="Times New Roman"/>
          <w:szCs w:val="21"/>
        </w:rPr>
        <w:t xml:space="preserve"> </w:t>
      </w:r>
      <w:r w:rsidR="005F01A3" w:rsidRPr="0057713C">
        <w:rPr>
          <w:rFonts w:cs="Times New Roman"/>
          <w:szCs w:val="21"/>
        </w:rPr>
        <w:t>Christi</w:t>
      </w:r>
      <w:r w:rsidR="004E0E19">
        <w:rPr>
          <w:rFonts w:cs="Times New Roman"/>
          <w:szCs w:val="21"/>
        </w:rPr>
        <w:t xml:space="preserve"> </w:t>
      </w:r>
      <w:r w:rsidR="005F01A3" w:rsidRPr="0057713C">
        <w:rPr>
          <w:rFonts w:cs="Times New Roman"/>
          <w:szCs w:val="21"/>
        </w:rPr>
        <w:t>aus!</w:t>
      </w:r>
      <w:r w:rsidR="004E0E19">
        <w:rPr>
          <w:rFonts w:cs="Times New Roman"/>
          <w:szCs w:val="21"/>
        </w:rPr>
        <w:t xml:space="preserve"> </w:t>
      </w:r>
    </w:p>
    <w:p w14:paraId="03763024" w14:textId="7C95AA02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Wenn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Gemeinde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größer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möglich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allen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gleiche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Maß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Begegnung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haben.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Aber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möglich</w:t>
      </w:r>
      <w:r w:rsidR="006E2589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Sehnsucht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haben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nach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allen</w:t>
      </w:r>
      <w:r w:rsidR="006E2589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6E2589" w:rsidRPr="0057713C">
        <w:rPr>
          <w:rFonts w:cs="Times New Roman"/>
          <w:szCs w:val="21"/>
        </w:rPr>
        <w:t>–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Praktischen,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dort</w:t>
      </w:r>
      <w:r w:rsidR="006E2589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wo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Herr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Begegnungsmöglichkeiten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gibt.</w:t>
      </w:r>
      <w:r w:rsidR="004E0E19">
        <w:rPr>
          <w:rFonts w:cs="Times New Roman"/>
          <w:szCs w:val="21"/>
        </w:rPr>
        <w:t xml:space="preserve"> </w:t>
      </w:r>
    </w:p>
    <w:p w14:paraId="68219357" w14:textId="7792D443" w:rsidR="000532FC" w:rsidRPr="0057713C" w:rsidRDefault="006E2589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wollen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Ausschau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halten</w:t>
      </w:r>
      <w:r w:rsidRPr="0057713C">
        <w:rPr>
          <w:rFonts w:cs="Times New Roman"/>
          <w:szCs w:val="21"/>
        </w:rPr>
        <w:t>: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jemand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übersehen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worden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Gemeinschaft?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Steht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jemand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alleine?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i/>
          <w:iCs/>
          <w:szCs w:val="21"/>
        </w:rPr>
        <w:t>G</w:t>
      </w:r>
      <w:r w:rsidR="000532FC" w:rsidRPr="0057713C">
        <w:rPr>
          <w:rFonts w:cs="Times New Roman"/>
          <w:i/>
          <w:iCs/>
          <w:szCs w:val="21"/>
        </w:rPr>
        <w:t>e</w:t>
      </w:r>
      <w:r w:rsidR="000532FC" w:rsidRPr="0057713C">
        <w:rPr>
          <w:rFonts w:cs="Times New Roman"/>
          <w:i/>
          <w:iCs/>
          <w:szCs w:val="21"/>
        </w:rPr>
        <w:t>meinde</w:t>
      </w:r>
      <w:r w:rsidR="000532FC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Leben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Leib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Christi,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="000532FC" w:rsidRPr="0057713C">
        <w:rPr>
          <w:rFonts w:cs="Times New Roman"/>
          <w:i/>
          <w:iCs/>
          <w:szCs w:val="21"/>
        </w:rPr>
        <w:t>Leibleben</w:t>
      </w:r>
      <w:r w:rsidR="00456E39" w:rsidRPr="0057713C">
        <w:rPr>
          <w:rFonts w:cs="Times New Roman"/>
          <w:szCs w:val="21"/>
        </w:rPr>
        <w:t>“</w:t>
      </w:r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21707B" w:rsidRPr="0057713C">
        <w:rPr>
          <w:rFonts w:cs="Times New Roman"/>
          <w:szCs w:val="21"/>
        </w:rPr>
        <w:t>Ein</w:t>
      </w:r>
      <w:r w:rsidR="004E0E19">
        <w:rPr>
          <w:rFonts w:cs="Times New Roman"/>
          <w:szCs w:val="21"/>
        </w:rPr>
        <w:t xml:space="preserve"> </w:t>
      </w:r>
      <w:r w:rsidR="0021707B" w:rsidRPr="0057713C">
        <w:rPr>
          <w:rFonts w:cs="Times New Roman"/>
          <w:szCs w:val="21"/>
        </w:rPr>
        <w:t>j</w:t>
      </w:r>
      <w:r w:rsidRPr="0057713C">
        <w:rPr>
          <w:rFonts w:cs="Times New Roman"/>
          <w:szCs w:val="21"/>
        </w:rPr>
        <w:t>eder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sieht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(im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positiven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Sinne)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nach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andern.</w:t>
      </w:r>
      <w:r w:rsidR="004E0E19">
        <w:rPr>
          <w:rFonts w:cs="Times New Roman"/>
          <w:szCs w:val="21"/>
        </w:rPr>
        <w:t xml:space="preserve"> </w:t>
      </w:r>
    </w:p>
    <w:p w14:paraId="6B1E6EA2" w14:textId="11733046" w:rsidR="000532FC" w:rsidRPr="0057713C" w:rsidRDefault="000532FC" w:rsidP="00134F51">
      <w:pPr>
        <w:pStyle w:val="berschrift4"/>
        <w:jc w:val="both"/>
        <w:rPr>
          <w:rFonts w:ascii="Times New Roman" w:hAnsi="Times New Roman" w:cs="Times New Roman"/>
          <w:sz w:val="21"/>
          <w:szCs w:val="21"/>
        </w:rPr>
      </w:pPr>
      <w:bookmarkStart w:id="32" w:name="_Toc2247132"/>
      <w:bookmarkStart w:id="33" w:name="_Toc15891451"/>
      <w:bookmarkStart w:id="34" w:name="_Toc15892015"/>
      <w:r w:rsidRPr="0057713C">
        <w:rPr>
          <w:rFonts w:ascii="Times New Roman" w:hAnsi="Times New Roman" w:cs="Times New Roman"/>
          <w:sz w:val="21"/>
          <w:szCs w:val="21"/>
        </w:rPr>
        <w:t>d.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Die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Wirkung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der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Liebe</w:t>
      </w:r>
      <w:bookmarkEnd w:id="32"/>
      <w:bookmarkEnd w:id="33"/>
      <w:bookmarkEnd w:id="34"/>
    </w:p>
    <w:p w14:paraId="09872AA0" w14:textId="7770CCA8" w:rsidR="000532FC" w:rsidRPr="0057713C" w:rsidRDefault="006E2589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V.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8E: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="000532FC" w:rsidRPr="0057713C">
        <w:rPr>
          <w:rFonts w:cs="Times New Roman"/>
          <w:b/>
          <w:bCs/>
          <w:szCs w:val="21"/>
        </w:rPr>
        <w:t>(</w:t>
      </w:r>
      <w:r w:rsidR="000532FC" w:rsidRPr="0057713C">
        <w:rPr>
          <w:rFonts w:cs="Times New Roman"/>
          <w:b/>
          <w:color w:val="000080"/>
          <w:szCs w:val="21"/>
        </w:rPr>
        <w:t>weil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Liebe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eine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Menge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von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Sünden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bedecken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wird</w:t>
      </w:r>
      <w:r w:rsidR="000532FC" w:rsidRPr="0057713C">
        <w:rPr>
          <w:rFonts w:cs="Times New Roman"/>
          <w:b/>
          <w:bCs/>
          <w:szCs w:val="21"/>
        </w:rPr>
        <w:t>)</w:t>
      </w:r>
      <w:r w:rsidR="00456E39" w:rsidRPr="0057713C">
        <w:rPr>
          <w:rFonts w:cs="Times New Roman"/>
          <w:szCs w:val="21"/>
        </w:rPr>
        <w:t>“</w:t>
      </w:r>
    </w:p>
    <w:p w14:paraId="04E1F1A3" w14:textId="4F81885A" w:rsidR="000532FC" w:rsidRPr="0057713C" w:rsidRDefault="006E2589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decken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heißt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nicht,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dass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nie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auf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Sünde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hinweisen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sollen.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Wenn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Liebe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i/>
          <w:iCs/>
          <w:szCs w:val="21"/>
        </w:rPr>
        <w:t>Aufgabe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bekommt,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auf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Sünde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hinzuweisen,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dann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i/>
          <w:iCs/>
          <w:szCs w:val="21"/>
        </w:rPr>
        <w:t>ja</w:t>
      </w:r>
      <w:r w:rsidR="004E0E19">
        <w:rPr>
          <w:rFonts w:cs="Times New Roman"/>
          <w:szCs w:val="21"/>
        </w:rPr>
        <w:t xml:space="preserve"> </w:t>
      </w:r>
      <w:r w:rsidR="004D4260" w:rsidRPr="0057713C">
        <w:rPr>
          <w:rFonts w:cs="Times New Roman"/>
          <w:szCs w:val="21"/>
        </w:rPr>
        <w:t>–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aber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dann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zwecks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</w:t>
      </w:r>
      <w:r w:rsidR="000532FC" w:rsidRPr="0057713C">
        <w:rPr>
          <w:rFonts w:cs="Times New Roman"/>
          <w:szCs w:val="21"/>
        </w:rPr>
        <w:t>n</w:t>
      </w:r>
      <w:r w:rsidR="000532FC" w:rsidRPr="0057713C">
        <w:rPr>
          <w:rFonts w:cs="Times New Roman"/>
          <w:szCs w:val="21"/>
        </w:rPr>
        <w:t>klage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nicht,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damit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i/>
          <w:iCs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besser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habe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oder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besser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dast</w:t>
      </w:r>
      <w:r w:rsidR="000532FC" w:rsidRPr="0057713C">
        <w:rPr>
          <w:rFonts w:cs="Times New Roman"/>
          <w:szCs w:val="21"/>
        </w:rPr>
        <w:t>e</w:t>
      </w:r>
      <w:r w:rsidR="000532FC" w:rsidRPr="0057713C">
        <w:rPr>
          <w:rFonts w:cs="Times New Roman"/>
          <w:szCs w:val="21"/>
        </w:rPr>
        <w:t>he!</w:t>
      </w:r>
      <w:r w:rsidR="004E0E19">
        <w:rPr>
          <w:rFonts w:cs="Times New Roman"/>
          <w:szCs w:val="21"/>
        </w:rPr>
        <w:t xml:space="preserve"> </w:t>
      </w:r>
    </w:p>
    <w:p w14:paraId="6AFFB4E2" w14:textId="19F7D3BA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Oft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ermahnen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="006E2589"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="006E2589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6E2589" w:rsidRPr="0057713C">
        <w:rPr>
          <w:rFonts w:cs="Times New Roman"/>
          <w:szCs w:val="21"/>
        </w:rPr>
        <w:t>Ehe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anderen,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damit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verändert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damit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Folge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seiner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Veränderung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leichter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habe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Ehe</w:t>
      </w:r>
      <w:r w:rsidR="006E2589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suchen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eigenen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Vorteil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Wohl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andern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(</w:t>
      </w:r>
      <w:r w:rsidR="004E0E19">
        <w:rPr>
          <w:rFonts w:cs="Times New Roman"/>
          <w:szCs w:val="21"/>
        </w:rPr>
        <w:t xml:space="preserve">Römer </w:t>
      </w:r>
      <w:r w:rsidRPr="0057713C">
        <w:rPr>
          <w:rFonts w:cs="Times New Roman"/>
          <w:szCs w:val="21"/>
        </w:rPr>
        <w:t>1</w:t>
      </w:r>
      <w:r w:rsidRPr="0057713C">
        <w:rPr>
          <w:rFonts w:cs="Times New Roman"/>
          <w:color w:val="000000"/>
          <w:szCs w:val="21"/>
        </w:rPr>
        <w:t>5</w:t>
      </w:r>
      <w:r w:rsidR="004E0E19">
        <w:rPr>
          <w:rFonts w:cs="Times New Roman"/>
          <w:color w:val="000000"/>
          <w:szCs w:val="21"/>
        </w:rPr>
        <w:t>, 1</w:t>
      </w:r>
      <w:r w:rsidRPr="0057713C">
        <w:rPr>
          <w:rFonts w:cs="Times New Roman"/>
          <w:szCs w:val="21"/>
        </w:rPr>
        <w:t>ff).</w:t>
      </w:r>
      <w:r w:rsidR="004E0E19">
        <w:rPr>
          <w:rFonts w:cs="Times New Roman"/>
          <w:szCs w:val="21"/>
        </w:rPr>
        <w:t xml:space="preserve"> </w:t>
      </w:r>
    </w:p>
    <w:p w14:paraId="5E64BB56" w14:textId="3CC8631D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Wann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darf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auf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Sünde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aufmerksam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machen?</w:t>
      </w:r>
      <w:r w:rsidR="004E0E19">
        <w:rPr>
          <w:rFonts w:cs="Times New Roman"/>
          <w:szCs w:val="21"/>
        </w:rPr>
        <w:t xml:space="preserve"> </w:t>
      </w:r>
      <w:r w:rsidR="003C72C9" w:rsidRPr="0057713C">
        <w:rPr>
          <w:rFonts w:cs="Times New Roman"/>
          <w:szCs w:val="21"/>
        </w:rPr>
        <w:t>–</w:t>
      </w:r>
      <w:r w:rsidR="004E0E19">
        <w:rPr>
          <w:rFonts w:cs="Times New Roman"/>
          <w:szCs w:val="21"/>
        </w:rPr>
        <w:t xml:space="preserve"> </w:t>
      </w:r>
      <w:r w:rsidR="003C72C9" w:rsidRPr="0057713C">
        <w:rPr>
          <w:rFonts w:cs="Times New Roman"/>
          <w:szCs w:val="21"/>
        </w:rPr>
        <w:t>dann,</w:t>
      </w:r>
      <w:r w:rsidR="004E0E19">
        <w:rPr>
          <w:rFonts w:cs="Times New Roman"/>
          <w:szCs w:val="21"/>
        </w:rPr>
        <w:t xml:space="preserve"> </w:t>
      </w:r>
      <w:r w:rsidR="003C72C9" w:rsidRPr="0057713C">
        <w:rPr>
          <w:rFonts w:cs="Times New Roman"/>
          <w:szCs w:val="21"/>
        </w:rPr>
        <w:t>w</w:t>
      </w:r>
      <w:r w:rsidRPr="0057713C">
        <w:t>enn</w:t>
      </w:r>
      <w:r w:rsidR="004E0E19">
        <w:t xml:space="preserve"> </w:t>
      </w:r>
      <w:r w:rsidRPr="0057713C">
        <w:t>ich</w:t>
      </w:r>
      <w:r w:rsidR="004E0E19">
        <w:t xml:space="preserve"> </w:t>
      </w:r>
      <w:r w:rsidRPr="0057713C">
        <w:t>mich</w:t>
      </w:r>
      <w:r w:rsidR="004E0E19">
        <w:t xml:space="preserve"> </w:t>
      </w:r>
      <w:r w:rsidRPr="0057713C">
        <w:t>geprüft</w:t>
      </w:r>
      <w:r w:rsidR="004E0E19">
        <w:t xml:space="preserve"> </w:t>
      </w:r>
      <w:r w:rsidRPr="0057713C">
        <w:t>habe</w:t>
      </w:r>
      <w:r w:rsidR="004E0E19">
        <w:t xml:space="preserve"> </w:t>
      </w:r>
      <w:r w:rsidRPr="0057713C">
        <w:t>und</w:t>
      </w:r>
      <w:r w:rsidR="004E0E19">
        <w:t xml:space="preserve"> </w:t>
      </w:r>
      <w:r w:rsidRPr="0057713C">
        <w:t>festgestellt</w:t>
      </w:r>
      <w:r w:rsidR="004E0E19">
        <w:t xml:space="preserve"> </w:t>
      </w:r>
      <w:r w:rsidRPr="0057713C">
        <w:t>habe,</w:t>
      </w:r>
      <w:r w:rsidR="004E0E19">
        <w:t xml:space="preserve"> </w:t>
      </w:r>
      <w:r w:rsidRPr="0057713C">
        <w:t>dass</w:t>
      </w:r>
      <w:r w:rsidR="004E0E19">
        <w:t xml:space="preserve"> </w:t>
      </w:r>
      <w:r w:rsidRPr="0057713C">
        <w:t>ich</w:t>
      </w:r>
      <w:r w:rsidR="004E0E19">
        <w:t xml:space="preserve"> </w:t>
      </w:r>
      <w:r w:rsidRPr="0057713C">
        <w:t>wirklich</w:t>
      </w:r>
      <w:r w:rsidR="004E0E19">
        <w:t xml:space="preserve"> </w:t>
      </w:r>
      <w:r w:rsidRPr="0057713C">
        <w:t>das</w:t>
      </w:r>
      <w:r w:rsidR="004E0E19">
        <w:t xml:space="preserve"> </w:t>
      </w:r>
      <w:r w:rsidRPr="0057713C">
        <w:t>Wohl</w:t>
      </w:r>
      <w:r w:rsidR="004E0E19">
        <w:t xml:space="preserve"> </w:t>
      </w:r>
      <w:r w:rsidRPr="0057713C">
        <w:t>des</w:t>
      </w:r>
      <w:r w:rsidR="004E0E19">
        <w:t xml:space="preserve"> </w:t>
      </w:r>
      <w:r w:rsidRPr="0057713C">
        <w:t>andern</w:t>
      </w:r>
      <w:r w:rsidR="004E0E19">
        <w:t xml:space="preserve"> </w:t>
      </w:r>
      <w:r w:rsidRPr="0057713C">
        <w:t>suche</w:t>
      </w:r>
      <w:r w:rsidR="004D4260" w:rsidRPr="0057713C">
        <w:t>,</w:t>
      </w:r>
      <w:r w:rsidR="004E0E19">
        <w:t xml:space="preserve"> </w:t>
      </w:r>
      <w:r w:rsidRPr="0057713C">
        <w:t>nicht</w:t>
      </w:r>
      <w:r w:rsidR="004E0E19">
        <w:t xml:space="preserve"> </w:t>
      </w:r>
      <w:r w:rsidRPr="0057713C">
        <w:t>mein</w:t>
      </w:r>
      <w:r w:rsidR="004E0E19">
        <w:t xml:space="preserve"> </w:t>
      </w:r>
      <w:r w:rsidR="004D4260" w:rsidRPr="0057713C">
        <w:t>eigen</w:t>
      </w:r>
      <w:r w:rsidRPr="0057713C">
        <w:t>es</w:t>
      </w:r>
      <w:r w:rsidR="003C72C9" w:rsidRPr="0057713C">
        <w:t>.</w:t>
      </w:r>
      <w:r w:rsidR="004E0E19">
        <w:t xml:space="preserve"> </w:t>
      </w:r>
      <w:r w:rsidR="003C72C9" w:rsidRPr="0057713C">
        <w:t>Wenn</w:t>
      </w:r>
      <w:r w:rsidR="004E0E19">
        <w:t xml:space="preserve"> </w:t>
      </w:r>
      <w:r w:rsidR="003C72C9" w:rsidRPr="0057713C">
        <w:t>ich</w:t>
      </w:r>
      <w:r w:rsidR="004E0E19">
        <w:t xml:space="preserve"> </w:t>
      </w:r>
      <w:r w:rsidR="003C72C9" w:rsidRPr="0057713C">
        <w:t>aufdecke,</w:t>
      </w:r>
      <w:r w:rsidR="004E0E19">
        <w:t xml:space="preserve"> </w:t>
      </w:r>
      <w:r w:rsidR="003C72C9" w:rsidRPr="0057713C">
        <w:t>soll</w:t>
      </w:r>
      <w:r w:rsidR="004E0E19">
        <w:t xml:space="preserve"> </w:t>
      </w:r>
      <w:r w:rsidR="003C72C9" w:rsidRPr="0057713C">
        <w:t>ich</w:t>
      </w:r>
      <w:r w:rsidR="004E0E19">
        <w:t xml:space="preserve"> </w:t>
      </w:r>
      <w:r w:rsidR="003C72C9" w:rsidRPr="0057713C">
        <w:rPr>
          <w:i/>
          <w:iCs/>
        </w:rPr>
        <w:t>i</w:t>
      </w:r>
      <w:r w:rsidRPr="0057713C">
        <w:rPr>
          <w:rFonts w:cs="Times New Roman"/>
          <w:i/>
          <w:iCs/>
          <w:szCs w:val="21"/>
        </w:rPr>
        <w:t>n</w:t>
      </w:r>
      <w:r w:rsidR="004E0E19">
        <w:rPr>
          <w:rFonts w:cs="Times New Roman"/>
          <w:i/>
          <w:iCs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Liebe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aufdecken,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damit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</w:t>
      </w:r>
      <w:r w:rsidRPr="0057713C">
        <w:rPr>
          <w:rFonts w:cs="Times New Roman"/>
          <w:szCs w:val="21"/>
        </w:rPr>
        <w:t>e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zu</w:t>
      </w:r>
      <w:r w:rsidRPr="0057713C">
        <w:rPr>
          <w:rFonts w:cs="Times New Roman"/>
          <w:szCs w:val="21"/>
        </w:rPr>
        <w:t>gedeckt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wird,</w:t>
      </w:r>
      <w:r w:rsidR="004E0E19">
        <w:rPr>
          <w:rFonts w:cs="Times New Roman"/>
          <w:szCs w:val="21"/>
        </w:rPr>
        <w:t xml:space="preserve"> </w:t>
      </w:r>
      <w:r w:rsidR="004D4260" w:rsidRPr="0057713C">
        <w:rPr>
          <w:rFonts w:cs="Times New Roman"/>
          <w:szCs w:val="21"/>
        </w:rPr>
        <w:t>d.</w:t>
      </w:r>
      <w:r w:rsidR="004E0E19">
        <w:rPr>
          <w:rFonts w:cs="Times New Roman"/>
          <w:szCs w:val="21"/>
        </w:rPr>
        <w:t xml:space="preserve"> </w:t>
      </w:r>
      <w:r w:rsidR="004D4260" w:rsidRPr="0057713C">
        <w:rPr>
          <w:rFonts w:cs="Times New Roman"/>
          <w:szCs w:val="21"/>
        </w:rPr>
        <w:t>h.,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damit</w:t>
      </w:r>
      <w:r w:rsidR="004E0E19">
        <w:rPr>
          <w:rFonts w:cs="Times New Roman"/>
          <w:szCs w:val="21"/>
        </w:rPr>
        <w:t xml:space="preserve"> </w:t>
      </w:r>
      <w:proofErr w:type="gramStart"/>
      <w:r w:rsidRPr="0057713C">
        <w:rPr>
          <w:rFonts w:cs="Times New Roman"/>
          <w:szCs w:val="21"/>
        </w:rPr>
        <w:t>das</w:t>
      </w:r>
      <w:proofErr w:type="gramEnd"/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unter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Blut</w:t>
      </w:r>
      <w:r w:rsidR="004E0E19">
        <w:rPr>
          <w:rFonts w:cs="Times New Roman"/>
          <w:szCs w:val="21"/>
        </w:rPr>
        <w:t xml:space="preserve"> </w:t>
      </w:r>
      <w:r w:rsidR="004D4260" w:rsidRPr="0057713C">
        <w:rPr>
          <w:rFonts w:cs="Times New Roman"/>
          <w:szCs w:val="21"/>
        </w:rPr>
        <w:t>Jesu</w:t>
      </w:r>
      <w:r w:rsidR="004E0E19">
        <w:rPr>
          <w:rFonts w:cs="Times New Roman"/>
          <w:szCs w:val="21"/>
        </w:rPr>
        <w:t xml:space="preserve"> </w:t>
      </w:r>
      <w:r w:rsidR="004D4260" w:rsidRPr="0057713C">
        <w:rPr>
          <w:rFonts w:cs="Times New Roman"/>
          <w:szCs w:val="21"/>
        </w:rPr>
        <w:t>Christi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gebracht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wird</w:t>
      </w:r>
      <w:r w:rsidR="003C72C9" w:rsidRPr="0057713C">
        <w:rPr>
          <w:rFonts w:cs="Times New Roman"/>
          <w:szCs w:val="21"/>
        </w:rPr>
        <w:t>.</w:t>
      </w:r>
    </w:p>
    <w:p w14:paraId="4A23F62F" w14:textId="22FB5571" w:rsidR="000532FC" w:rsidRPr="0057713C" w:rsidRDefault="00810B4F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i/>
          <w:iCs/>
          <w:szCs w:val="21"/>
        </w:rPr>
        <w:t>Z</w:t>
      </w:r>
      <w:r w:rsidR="000532FC" w:rsidRPr="0057713C">
        <w:rPr>
          <w:rFonts w:cs="Times New Roman"/>
          <w:i/>
          <w:iCs/>
          <w:szCs w:val="21"/>
        </w:rPr>
        <w:t>uerst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muss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bereit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sein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dulden</w:t>
      </w:r>
      <w:r w:rsidRPr="0057713C">
        <w:rPr>
          <w:rFonts w:cs="Times New Roman"/>
          <w:szCs w:val="21"/>
        </w:rPr>
        <w:t>;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d</w:t>
      </w:r>
      <w:r w:rsidR="000532FC" w:rsidRPr="0057713C">
        <w:rPr>
          <w:rFonts w:cs="Times New Roman"/>
          <w:i/>
          <w:iCs/>
          <w:szCs w:val="21"/>
        </w:rPr>
        <w:t>a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fängt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Zud</w:t>
      </w:r>
      <w:r w:rsidR="000532FC" w:rsidRPr="0057713C">
        <w:rPr>
          <w:rFonts w:cs="Times New Roman"/>
          <w:szCs w:val="21"/>
        </w:rPr>
        <w:t>e</w:t>
      </w:r>
      <w:r w:rsidR="000532FC" w:rsidRPr="0057713C">
        <w:rPr>
          <w:rFonts w:cs="Times New Roman"/>
          <w:szCs w:val="21"/>
        </w:rPr>
        <w:t>cken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an</w:t>
      </w:r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h.</w:t>
      </w:r>
      <w:r w:rsidR="004D4260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halte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eine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Decke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zwischen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mir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Sünde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andern;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sehe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ihn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als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Bild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Gottes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gescha</w:t>
      </w:r>
      <w:r w:rsidR="000532FC" w:rsidRPr="0057713C">
        <w:rPr>
          <w:rFonts w:cs="Times New Roman"/>
          <w:szCs w:val="21"/>
        </w:rPr>
        <w:t>f</w:t>
      </w:r>
      <w:r w:rsidR="000532FC" w:rsidRPr="0057713C">
        <w:rPr>
          <w:rFonts w:cs="Times New Roman"/>
          <w:szCs w:val="21"/>
        </w:rPr>
        <w:t>fen</w:t>
      </w:r>
      <w:r w:rsidR="004E0E19">
        <w:rPr>
          <w:rFonts w:cs="Times New Roman"/>
          <w:szCs w:val="21"/>
        </w:rPr>
        <w:t xml:space="preserve"> </w:t>
      </w:r>
      <w:r w:rsidR="004D4260" w:rsidRPr="0057713C">
        <w:rPr>
          <w:rFonts w:cs="Times New Roman"/>
          <w:szCs w:val="21"/>
        </w:rPr>
        <w:t>an</w:t>
      </w:r>
      <w:r w:rsidR="008B7F1C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sehe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ihn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von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Schöpfung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betrachte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ihn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von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Golgatha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als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einen,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für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Jesus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starb</w:t>
      </w:r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</w:p>
    <w:p w14:paraId="226A3D7F" w14:textId="083BCE31" w:rsidR="008B7F1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tut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Liebe,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schaut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auf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Ihre</w:t>
      </w:r>
      <w:r w:rsidR="008B7F1C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sie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handelt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nicht,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um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andern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korrigieren.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Liebe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lernt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es,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andern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i/>
          <w:iCs/>
          <w:szCs w:val="21"/>
        </w:rPr>
        <w:t>l</w:t>
      </w:r>
      <w:r w:rsidRPr="0057713C">
        <w:rPr>
          <w:rFonts w:cs="Times New Roman"/>
          <w:i/>
          <w:iCs/>
          <w:szCs w:val="21"/>
        </w:rPr>
        <w:t>os</w:t>
      </w:r>
      <w:r w:rsidR="008B7F1C" w:rsidRPr="0057713C">
        <w:rPr>
          <w:rFonts w:cs="Times New Roman"/>
          <w:i/>
          <w:iCs/>
          <w:szCs w:val="21"/>
        </w:rPr>
        <w:t>zu</w:t>
      </w:r>
      <w:r w:rsidRPr="0057713C">
        <w:rPr>
          <w:rFonts w:cs="Times New Roman"/>
          <w:i/>
          <w:iCs/>
          <w:szCs w:val="21"/>
        </w:rPr>
        <w:t>lassen</w:t>
      </w:r>
      <w:r w:rsidRPr="0057713C">
        <w:rPr>
          <w:rFonts w:cs="Times New Roman"/>
          <w:szCs w:val="21"/>
        </w:rPr>
        <w:t>!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Liebe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i/>
          <w:iCs/>
          <w:szCs w:val="21"/>
        </w:rPr>
        <w:t>d</w:t>
      </w:r>
      <w:r w:rsidRPr="0057713C">
        <w:rPr>
          <w:rFonts w:cs="Times New Roman"/>
          <w:i/>
          <w:iCs/>
          <w:szCs w:val="21"/>
        </w:rPr>
        <w:t>uld</w:t>
      </w:r>
      <w:r w:rsidR="008B7F1C" w:rsidRPr="0057713C">
        <w:rPr>
          <w:rFonts w:cs="Times New Roman"/>
          <w:i/>
          <w:iCs/>
          <w:szCs w:val="21"/>
        </w:rPr>
        <w:t>et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andern,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will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ihn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verändern.</w:t>
      </w:r>
      <w:r w:rsidR="004E0E19">
        <w:rPr>
          <w:rFonts w:cs="Times New Roman"/>
          <w:szCs w:val="21"/>
        </w:rPr>
        <w:t xml:space="preserve"> </w:t>
      </w:r>
    </w:p>
    <w:p w14:paraId="1AD776CD" w14:textId="0DB7740D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Warum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soll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ihn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verändern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wollen</w:t>
      </w:r>
      <w:r w:rsidRPr="0057713C">
        <w:rPr>
          <w:rFonts w:cs="Times New Roman"/>
          <w:szCs w:val="21"/>
        </w:rPr>
        <w:t>?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Weil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meine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Motive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dabei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letztlich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richtig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sind.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letz</w:t>
      </w:r>
      <w:r w:rsidRPr="0057713C">
        <w:rPr>
          <w:rFonts w:cs="Times New Roman"/>
          <w:szCs w:val="21"/>
        </w:rPr>
        <w:t>t</w:t>
      </w:r>
      <w:r w:rsidRPr="0057713C">
        <w:rPr>
          <w:rFonts w:cs="Times New Roman"/>
          <w:szCs w:val="21"/>
        </w:rPr>
        <w:t>lich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mein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eigenes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Wohl</w:t>
      </w:r>
      <w:r w:rsidR="008B7F1C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um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des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andern</w:t>
      </w:r>
      <w:r w:rsidRPr="0057713C">
        <w:rPr>
          <w:rFonts w:cs="Times New Roman"/>
          <w:szCs w:val="21"/>
        </w:rPr>
        <w:t>.</w:t>
      </w:r>
    </w:p>
    <w:p w14:paraId="56F54A06" w14:textId="6226BF1A" w:rsidR="000532FC" w:rsidRPr="0057713C" w:rsidRDefault="008B7F1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soll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</w:t>
      </w:r>
      <w:r w:rsidR="000532FC"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prüfen.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selb</w:t>
      </w:r>
      <w:r w:rsidR="00810B4F" w:rsidRPr="0057713C">
        <w:rPr>
          <w:rFonts w:cs="Times New Roman"/>
          <w:szCs w:val="21"/>
        </w:rPr>
        <w:t>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derjenige,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</w:t>
      </w:r>
      <w:r w:rsidR="000532FC"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ändern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hat</w:t>
      </w:r>
      <w:r w:rsidR="00810B4F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810B4F" w:rsidRPr="0057713C">
        <w:rPr>
          <w:rFonts w:cs="Times New Roman"/>
          <w:szCs w:val="21"/>
        </w:rPr>
        <w:t>I</w:t>
      </w:r>
      <w:r w:rsidRPr="0057713C">
        <w:rPr>
          <w:rFonts w:cs="Times New Roman"/>
          <w:szCs w:val="21"/>
        </w:rPr>
        <w:t>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soll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Vorbild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für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andern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werden</w:t>
      </w:r>
      <w:r w:rsidR="000532FC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</w:p>
    <w:p w14:paraId="1B25A0D3" w14:textId="6F9EE43E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Erst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dann,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wirklich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Wohl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andern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geht,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darf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mir</w:t>
      </w:r>
      <w:r w:rsidR="004E0E19">
        <w:rPr>
          <w:rFonts w:cs="Times New Roman"/>
          <w:szCs w:val="21"/>
        </w:rPr>
        <w:t xml:space="preserve"> </w:t>
      </w:r>
      <w:r w:rsidR="008B7F1C"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rechten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Zeitpunkt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für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konstrukt</w:t>
      </w:r>
      <w:r w:rsidRPr="0057713C">
        <w:rPr>
          <w:rFonts w:cs="Times New Roman"/>
          <w:szCs w:val="21"/>
        </w:rPr>
        <w:t>i</w:t>
      </w:r>
      <w:r w:rsidRPr="0057713C">
        <w:rPr>
          <w:rFonts w:cs="Times New Roman"/>
          <w:szCs w:val="21"/>
        </w:rPr>
        <w:t>ves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Gespräch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erbeten</w:t>
      </w:r>
      <w:r w:rsidR="004D4260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4D4260" w:rsidRPr="0057713C">
        <w:rPr>
          <w:rFonts w:cs="Times New Roman"/>
          <w:szCs w:val="21"/>
        </w:rPr>
        <w:t>U</w:t>
      </w:r>
      <w:r w:rsidRPr="0057713C">
        <w:rPr>
          <w:rFonts w:cs="Times New Roman"/>
          <w:szCs w:val="21"/>
        </w:rPr>
        <w:t>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dann</w:t>
      </w:r>
      <w:r w:rsidR="004E0E19">
        <w:rPr>
          <w:rFonts w:cs="Times New Roman"/>
          <w:szCs w:val="21"/>
        </w:rPr>
        <w:t xml:space="preserve"> </w:t>
      </w:r>
      <w:r w:rsidR="00D93166" w:rsidRPr="0057713C">
        <w:rPr>
          <w:rFonts w:cs="Times New Roman"/>
          <w:szCs w:val="21"/>
        </w:rPr>
        <w:t>heißt</w:t>
      </w:r>
      <w:r w:rsidR="004E0E19">
        <w:rPr>
          <w:rFonts w:cs="Times New Roman"/>
          <w:szCs w:val="21"/>
        </w:rPr>
        <w:t xml:space="preserve"> </w:t>
      </w:r>
      <w:r w:rsidR="00D93166" w:rsidRPr="0057713C">
        <w:rPr>
          <w:rFonts w:cs="Times New Roman"/>
          <w:szCs w:val="21"/>
        </w:rPr>
        <w:t>es,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richtigen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Ton</w:t>
      </w:r>
      <w:r w:rsidR="00810B4F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von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unten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her,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demütig</w:t>
      </w:r>
      <w:r w:rsidR="004E0E19">
        <w:rPr>
          <w:rFonts w:cs="Times New Roman"/>
          <w:szCs w:val="21"/>
        </w:rPr>
        <w:t xml:space="preserve"> </w:t>
      </w:r>
      <w:r w:rsidR="00D93166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sprechen</w:t>
      </w:r>
      <w:r w:rsidR="004E0E19">
        <w:rPr>
          <w:rFonts w:cs="Times New Roman"/>
          <w:szCs w:val="21"/>
        </w:rPr>
        <w:t xml:space="preserve"> </w:t>
      </w:r>
      <w:r w:rsidR="00810B4F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810B4F" w:rsidRPr="0057713C">
        <w:rPr>
          <w:rFonts w:cs="Times New Roman"/>
          <w:szCs w:val="21"/>
        </w:rPr>
        <w:t>dabei</w:t>
      </w:r>
      <w:r w:rsidR="004E0E19">
        <w:rPr>
          <w:rFonts w:cs="Times New Roman"/>
          <w:szCs w:val="21"/>
        </w:rPr>
        <w:t xml:space="preserve"> </w:t>
      </w:r>
      <w:r w:rsidR="00810B4F" w:rsidRPr="0057713C">
        <w:rPr>
          <w:rFonts w:cs="Times New Roman"/>
          <w:szCs w:val="21"/>
        </w:rPr>
        <w:t>stets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ruhig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freundlich</w:t>
      </w:r>
      <w:r w:rsidR="004E0E19">
        <w:rPr>
          <w:rFonts w:cs="Times New Roman"/>
          <w:szCs w:val="21"/>
        </w:rPr>
        <w:t xml:space="preserve"> </w:t>
      </w:r>
      <w:r w:rsidR="00810B4F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bleiben</w:t>
      </w:r>
      <w:r w:rsidR="005C02C6" w:rsidRPr="0057713C">
        <w:rPr>
          <w:rFonts w:cs="Times New Roman"/>
          <w:szCs w:val="21"/>
        </w:rPr>
        <w:t>.</w:t>
      </w:r>
    </w:p>
    <w:p w14:paraId="0D976D90" w14:textId="1AB9DC9F" w:rsidR="000532FC" w:rsidRPr="0057713C" w:rsidRDefault="000532FC" w:rsidP="004C0103">
      <w:pPr>
        <w:pStyle w:val="berschrift3"/>
      </w:pPr>
      <w:bookmarkStart w:id="35" w:name="_Toc2247133"/>
      <w:bookmarkStart w:id="36" w:name="_Toc15891452"/>
      <w:bookmarkStart w:id="37" w:name="_Toc15892016"/>
      <w:r w:rsidRPr="0057713C">
        <w:t>4.</w:t>
      </w:r>
      <w:r w:rsidR="004E0E19">
        <w:t xml:space="preserve"> </w:t>
      </w:r>
      <w:r w:rsidRPr="0057713C">
        <w:t>Aufforderung</w:t>
      </w:r>
      <w:r w:rsidR="004E0E19">
        <w:t xml:space="preserve"> </w:t>
      </w:r>
      <w:r w:rsidRPr="0057713C">
        <w:t>zur</w:t>
      </w:r>
      <w:r w:rsidR="004E0E19">
        <w:t xml:space="preserve"> </w:t>
      </w:r>
      <w:r w:rsidRPr="0057713C">
        <w:t>Gastfreundschaft:</w:t>
      </w:r>
      <w:r w:rsidR="004E0E19">
        <w:t xml:space="preserve"> </w:t>
      </w:r>
      <w:r w:rsidRPr="0057713C">
        <w:t>4</w:t>
      </w:r>
      <w:r w:rsidR="004E0E19">
        <w:t>, 9</w:t>
      </w:r>
      <w:bookmarkEnd w:id="35"/>
      <w:bookmarkEnd w:id="36"/>
      <w:bookmarkEnd w:id="37"/>
    </w:p>
    <w:p w14:paraId="0552D58E" w14:textId="1755BCDF" w:rsidR="000532FC" w:rsidRPr="0057713C" w:rsidRDefault="00400BD2" w:rsidP="00134F51">
      <w:pPr>
        <w:jc w:val="both"/>
        <w:rPr>
          <w:rFonts w:cs="Times New Roman"/>
          <w:szCs w:val="21"/>
        </w:rPr>
      </w:pPr>
      <w:r w:rsidRPr="00AA4D7F">
        <w:rPr>
          <w:rFonts w:cs="Times New Roman"/>
          <w:szCs w:val="21"/>
        </w:rPr>
        <w:t>V.</w:t>
      </w:r>
      <w:r w:rsidR="004E0E19">
        <w:rPr>
          <w:rFonts w:cs="Times New Roman"/>
          <w:szCs w:val="21"/>
        </w:rPr>
        <w:t xml:space="preserve"> </w:t>
      </w:r>
      <w:r w:rsidR="000532FC" w:rsidRPr="00AA4D7F">
        <w:rPr>
          <w:rFonts w:cs="Times New Roman"/>
          <w:szCs w:val="21"/>
        </w:rPr>
        <w:t>9</w:t>
      </w:r>
      <w:r w:rsidRPr="00AA4D7F">
        <w:rPr>
          <w:rFonts w:cs="Times New Roman"/>
          <w:szCs w:val="21"/>
        </w:rPr>
        <w:t>:</w:t>
      </w:r>
      <w:r w:rsidR="004E0E19">
        <w:rPr>
          <w:rFonts w:cs="Times New Roman"/>
          <w:b/>
          <w:bCs/>
          <w:szCs w:val="21"/>
        </w:rPr>
        <w:t xml:space="preserve"> </w:t>
      </w:r>
      <w:r w:rsidR="00456E39" w:rsidRPr="0057713C">
        <w:rPr>
          <w:rFonts w:cs="Times New Roman"/>
          <w:b/>
          <w:bCs/>
          <w:szCs w:val="21"/>
        </w:rPr>
        <w:t>„</w:t>
      </w:r>
      <w:r w:rsidRPr="0057713C">
        <w:rPr>
          <w:rFonts w:cs="Times New Roman"/>
          <w:b/>
          <w:bCs/>
          <w:szCs w:val="21"/>
        </w:rPr>
        <w:t>…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und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seid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i/>
          <w:color w:val="000080"/>
          <w:szCs w:val="21"/>
        </w:rPr>
        <w:t>dabei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gastfreundlich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zueinander</w:t>
      </w:r>
      <w:r w:rsidR="000532FC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</w:p>
    <w:p w14:paraId="55D74A74" w14:textId="0B661D5B" w:rsidR="000532FC" w:rsidRPr="0057713C" w:rsidRDefault="000532FC" w:rsidP="00134F51">
      <w:pPr>
        <w:pStyle w:val="berschrift4"/>
        <w:jc w:val="both"/>
        <w:rPr>
          <w:rFonts w:ascii="Times New Roman" w:hAnsi="Times New Roman" w:cs="Times New Roman"/>
          <w:sz w:val="21"/>
          <w:szCs w:val="21"/>
        </w:rPr>
      </w:pPr>
      <w:bookmarkStart w:id="38" w:name="_Toc2247134"/>
      <w:bookmarkStart w:id="39" w:name="_Toc15891453"/>
      <w:bookmarkStart w:id="40" w:name="_Toc15892017"/>
      <w:r w:rsidRPr="0057713C">
        <w:rPr>
          <w:rFonts w:ascii="Times New Roman" w:hAnsi="Times New Roman" w:cs="Times New Roman"/>
          <w:sz w:val="21"/>
          <w:szCs w:val="21"/>
        </w:rPr>
        <w:t>a.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="005C02C6" w:rsidRPr="0057713C">
        <w:rPr>
          <w:rFonts w:ascii="Times New Roman" w:hAnsi="Times New Roman" w:cs="Times New Roman"/>
          <w:sz w:val="21"/>
          <w:szCs w:val="21"/>
        </w:rPr>
        <w:t>–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als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Ausdruck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der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Liebe</w:t>
      </w:r>
      <w:bookmarkEnd w:id="38"/>
      <w:bookmarkEnd w:id="39"/>
      <w:bookmarkEnd w:id="40"/>
    </w:p>
    <w:p w14:paraId="067B9B63" w14:textId="34D8C089" w:rsidR="0072052F" w:rsidRPr="0057713C" w:rsidRDefault="00456E39" w:rsidP="00134F51">
      <w:pPr>
        <w:jc w:val="both"/>
        <w:rPr>
          <w:rFonts w:cs="Times New Roman"/>
          <w:b/>
          <w:iCs/>
          <w:color w:val="000080"/>
          <w:szCs w:val="21"/>
        </w:rPr>
      </w:pPr>
      <w:r w:rsidRPr="0057713C">
        <w:rPr>
          <w:rFonts w:cs="Times New Roman"/>
          <w:b/>
          <w:color w:val="000080"/>
          <w:szCs w:val="21"/>
        </w:rPr>
        <w:t>„</w:t>
      </w:r>
      <w:r w:rsidR="0072052F" w:rsidRPr="0057713C">
        <w:rPr>
          <w:rFonts w:cs="Times New Roman"/>
          <w:b/>
          <w:color w:val="000080"/>
          <w:szCs w:val="21"/>
        </w:rPr>
        <w:t>…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72052F" w:rsidRPr="0057713C">
        <w:rPr>
          <w:rFonts w:cs="Times New Roman"/>
          <w:b/>
          <w:color w:val="000080"/>
          <w:szCs w:val="21"/>
        </w:rPr>
        <w:t>und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seid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i/>
          <w:color w:val="000080"/>
          <w:szCs w:val="21"/>
        </w:rPr>
        <w:t>dabei</w:t>
      </w:r>
      <w:r w:rsidR="004E0E19">
        <w:rPr>
          <w:rFonts w:cs="Times New Roman"/>
          <w:b/>
          <w:i/>
          <w:color w:val="000080"/>
          <w:szCs w:val="21"/>
        </w:rPr>
        <w:t xml:space="preserve"> </w:t>
      </w:r>
      <w:r w:rsidR="00400BD2" w:rsidRPr="0057713C">
        <w:rPr>
          <w:rFonts w:cs="Times New Roman"/>
          <w:b/>
          <w:i/>
          <w:color w:val="000080"/>
          <w:szCs w:val="21"/>
        </w:rPr>
        <w:t>…</w:t>
      </w:r>
      <w:r w:rsidRPr="0057713C">
        <w:rPr>
          <w:rFonts w:cs="Times New Roman"/>
          <w:b/>
          <w:iCs/>
          <w:color w:val="000080"/>
          <w:szCs w:val="21"/>
        </w:rPr>
        <w:t>“</w:t>
      </w:r>
      <w:r w:rsidR="00400BD2" w:rsidRPr="0057713C">
        <w:rPr>
          <w:rFonts w:cs="Times New Roman"/>
          <w:bCs/>
          <w:iCs/>
          <w:color w:val="000080"/>
          <w:szCs w:val="21"/>
        </w:rPr>
        <w:t>:</w:t>
      </w:r>
      <w:r w:rsidR="004E0E19">
        <w:rPr>
          <w:rFonts w:cs="Times New Roman"/>
          <w:bCs/>
          <w:iCs/>
          <w:color w:val="000080"/>
          <w:szCs w:val="21"/>
        </w:rPr>
        <w:t xml:space="preserve"> </w:t>
      </w:r>
    </w:p>
    <w:p w14:paraId="5D70E843" w14:textId="44B0FF51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äußert</w:t>
      </w:r>
      <w:r w:rsidR="004E0E19">
        <w:rPr>
          <w:rFonts w:cs="Times New Roman"/>
          <w:szCs w:val="21"/>
        </w:rPr>
        <w:t xml:space="preserve"> </w:t>
      </w:r>
      <w:r w:rsidR="00400BD2" w:rsidRPr="0057713C">
        <w:rPr>
          <w:rFonts w:cs="Times New Roman"/>
          <w:szCs w:val="21"/>
        </w:rPr>
        <w:t>diese</w:t>
      </w:r>
      <w:r w:rsidR="004E0E19">
        <w:rPr>
          <w:rFonts w:cs="Times New Roman"/>
          <w:szCs w:val="21"/>
        </w:rPr>
        <w:t xml:space="preserve"> </w:t>
      </w:r>
      <w:r w:rsidR="00400BD2" w:rsidRPr="0057713C">
        <w:rPr>
          <w:rFonts w:cs="Times New Roman"/>
          <w:szCs w:val="21"/>
        </w:rPr>
        <w:t>Liebe</w:t>
      </w:r>
      <w:r w:rsidRPr="0057713C">
        <w:rPr>
          <w:rFonts w:cs="Times New Roman"/>
          <w:szCs w:val="21"/>
        </w:rPr>
        <w:t>?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Petrus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nennt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zwei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praktische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Dinge: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Gastfreundschaft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Dienen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Gnadengaben.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(Er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spricht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hier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erschöpfend.)</w:t>
      </w:r>
    </w:p>
    <w:p w14:paraId="4F8B340C" w14:textId="24BD1D59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Gastfreundschaft</w:t>
      </w:r>
      <w:r w:rsidR="00400BD2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h.,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Gelegenheiten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schaffen,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wo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einander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begegnen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dienen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können</w:t>
      </w:r>
      <w:r w:rsidR="005C02C6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5C02C6" w:rsidRPr="0057713C">
        <w:rPr>
          <w:rFonts w:cs="Times New Roman"/>
          <w:szCs w:val="21"/>
        </w:rPr>
        <w:t>Z.</w:t>
      </w:r>
      <w:r w:rsidR="004E0E19">
        <w:rPr>
          <w:rFonts w:cs="Times New Roman"/>
          <w:szCs w:val="21"/>
        </w:rPr>
        <w:t xml:space="preserve"> </w:t>
      </w:r>
      <w:r w:rsidR="005C02C6" w:rsidRPr="0057713C">
        <w:rPr>
          <w:rFonts w:cs="Times New Roman"/>
          <w:szCs w:val="21"/>
        </w:rPr>
        <w:t>B.</w:t>
      </w:r>
      <w:r w:rsidR="004E0E19">
        <w:rPr>
          <w:rFonts w:cs="Times New Roman"/>
          <w:szCs w:val="21"/>
        </w:rPr>
        <w:t xml:space="preserve"> Römer </w:t>
      </w:r>
      <w:r w:rsidRPr="0057713C">
        <w:rPr>
          <w:rFonts w:cs="Times New Roman"/>
          <w:szCs w:val="21"/>
        </w:rPr>
        <w:t>16</w:t>
      </w:r>
      <w:r w:rsidR="004E0E19">
        <w:rPr>
          <w:rFonts w:cs="Times New Roman"/>
          <w:szCs w:val="21"/>
        </w:rPr>
        <w:t>, 2</w:t>
      </w:r>
      <w:r w:rsidR="005C02C6" w:rsidRPr="0057713C">
        <w:rPr>
          <w:rFonts w:cs="Times New Roman"/>
          <w:szCs w:val="21"/>
        </w:rPr>
        <w:t>3</w:t>
      </w:r>
      <w:r w:rsidR="00400BD2" w:rsidRPr="0057713C">
        <w:rPr>
          <w:rFonts w:cs="Times New Roman"/>
          <w:szCs w:val="21"/>
        </w:rPr>
        <w:t>: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Gaius</w:t>
      </w:r>
      <w:r w:rsidR="004E0E19">
        <w:rPr>
          <w:rFonts w:cs="Times New Roman"/>
          <w:szCs w:val="21"/>
        </w:rPr>
        <w:t xml:space="preserve"> </w:t>
      </w:r>
      <w:r w:rsidR="00400BD2" w:rsidRPr="0057713C">
        <w:rPr>
          <w:rFonts w:cs="Times New Roman"/>
          <w:szCs w:val="21"/>
        </w:rPr>
        <w:t>öffnete</w:t>
      </w:r>
      <w:r w:rsidR="004E0E19">
        <w:rPr>
          <w:rFonts w:cs="Times New Roman"/>
          <w:szCs w:val="21"/>
        </w:rPr>
        <w:t xml:space="preserve"> </w:t>
      </w:r>
      <w:r w:rsidR="00400BD2" w:rsidRPr="0057713C">
        <w:rPr>
          <w:rFonts w:cs="Times New Roman"/>
          <w:szCs w:val="21"/>
        </w:rPr>
        <w:t>sein</w:t>
      </w:r>
      <w:r w:rsidR="004E0E19">
        <w:rPr>
          <w:rFonts w:cs="Times New Roman"/>
          <w:szCs w:val="21"/>
        </w:rPr>
        <w:t xml:space="preserve"> </w:t>
      </w:r>
      <w:r w:rsidR="00400BD2" w:rsidRPr="0057713C">
        <w:rPr>
          <w:rFonts w:cs="Times New Roman"/>
          <w:szCs w:val="21"/>
        </w:rPr>
        <w:t>Haus.</w:t>
      </w:r>
    </w:p>
    <w:p w14:paraId="231388AF" w14:textId="0F92A1DA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Wenn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man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aufhört,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besuchen,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treffen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oder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sonst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begegnen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(</w:t>
      </w:r>
      <w:r w:rsidR="004E0E19">
        <w:rPr>
          <w:rFonts w:cs="Times New Roman"/>
          <w:szCs w:val="21"/>
        </w:rPr>
        <w:t xml:space="preserve">Hebräer </w:t>
      </w:r>
      <w:r w:rsidRPr="0057713C">
        <w:rPr>
          <w:rFonts w:cs="Times New Roman"/>
          <w:szCs w:val="21"/>
        </w:rPr>
        <w:t>10</w:t>
      </w:r>
      <w:r w:rsidR="004E0E19">
        <w:rPr>
          <w:rFonts w:cs="Times New Roman"/>
          <w:szCs w:val="21"/>
        </w:rPr>
        <w:t>, 2</w:t>
      </w:r>
      <w:r w:rsidRPr="0057713C">
        <w:rPr>
          <w:rFonts w:cs="Times New Roman"/>
          <w:szCs w:val="21"/>
        </w:rPr>
        <w:t>4ff),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kann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Liebe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erkalten</w:t>
      </w:r>
      <w:r w:rsidR="004E0E19">
        <w:rPr>
          <w:rFonts w:cs="Times New Roman"/>
          <w:szCs w:val="21"/>
        </w:rPr>
        <w:t xml:space="preserve"> </w:t>
      </w:r>
      <w:r w:rsidR="00400BD2" w:rsidRPr="0057713C">
        <w:rPr>
          <w:rFonts w:cs="Times New Roman"/>
          <w:szCs w:val="21"/>
        </w:rPr>
        <w:t>(</w:t>
      </w:r>
      <w:r w:rsidR="004E0E19">
        <w:rPr>
          <w:rFonts w:cs="Times New Roman"/>
          <w:szCs w:val="21"/>
        </w:rPr>
        <w:t>Ma</w:t>
      </w:r>
      <w:r w:rsidR="004E0E19">
        <w:rPr>
          <w:rFonts w:cs="Times New Roman"/>
          <w:szCs w:val="21"/>
        </w:rPr>
        <w:t>t</w:t>
      </w:r>
      <w:r w:rsidR="004E0E19">
        <w:rPr>
          <w:rFonts w:cs="Times New Roman"/>
          <w:szCs w:val="21"/>
        </w:rPr>
        <w:t xml:space="preserve">thäus </w:t>
      </w:r>
      <w:r w:rsidRPr="0057713C">
        <w:rPr>
          <w:rFonts w:cs="Times New Roman"/>
          <w:szCs w:val="21"/>
        </w:rPr>
        <w:t>2</w:t>
      </w:r>
      <w:r w:rsidRPr="0057713C">
        <w:rPr>
          <w:rFonts w:cs="Times New Roman"/>
          <w:color w:val="000000"/>
          <w:szCs w:val="21"/>
        </w:rPr>
        <w:t>4</w:t>
      </w:r>
      <w:r w:rsidR="004E0E19">
        <w:rPr>
          <w:rFonts w:cs="Times New Roman"/>
          <w:color w:val="000000"/>
          <w:szCs w:val="21"/>
        </w:rPr>
        <w:t>, 1</w:t>
      </w:r>
      <w:r w:rsidRPr="0057713C">
        <w:rPr>
          <w:rFonts w:cs="Times New Roman"/>
          <w:szCs w:val="21"/>
        </w:rPr>
        <w:t>2</w:t>
      </w:r>
      <w:r w:rsidR="00400BD2" w:rsidRPr="0057713C">
        <w:rPr>
          <w:rFonts w:cs="Times New Roman"/>
          <w:szCs w:val="21"/>
        </w:rPr>
        <w:t>).</w:t>
      </w:r>
    </w:p>
    <w:p w14:paraId="60FB09C2" w14:textId="4861B61E" w:rsidR="000532FC" w:rsidRPr="0057713C" w:rsidRDefault="00400BD2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Schnelllebigkeit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heutigen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Zeit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verhindert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viel</w:t>
      </w:r>
      <w:r w:rsidRPr="0057713C">
        <w:rPr>
          <w:rFonts w:cs="Times New Roman"/>
          <w:szCs w:val="21"/>
        </w:rPr>
        <w:t>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</w:t>
      </w:r>
      <w:r w:rsidRPr="0057713C">
        <w:rPr>
          <w:rFonts w:cs="Times New Roman"/>
          <w:szCs w:val="21"/>
        </w:rPr>
        <w:t>e</w:t>
      </w:r>
      <w:r w:rsidRPr="0057713C">
        <w:rPr>
          <w:rFonts w:cs="Times New Roman"/>
          <w:szCs w:val="21"/>
        </w:rPr>
        <w:t>legenheiten,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Liebe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auszuüben</w:t>
      </w:r>
      <w:r w:rsidR="000532FC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größten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Probleme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Heiligen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heute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ist:</w:t>
      </w:r>
      <w:r w:rsidR="004E0E19">
        <w:rPr>
          <w:rFonts w:cs="Times New Roman"/>
          <w:szCs w:val="21"/>
        </w:rPr>
        <w:t xml:space="preserve"> </w:t>
      </w:r>
      <w:r w:rsidR="000532FC" w:rsidRPr="0057713C">
        <w:t>Sie</w:t>
      </w:r>
      <w:r w:rsidR="004E0E19">
        <w:t xml:space="preserve"> </w:t>
      </w:r>
      <w:r w:rsidR="000532FC" w:rsidRPr="0057713C">
        <w:t>tun</w:t>
      </w:r>
      <w:r w:rsidR="004E0E19">
        <w:t xml:space="preserve"> </w:t>
      </w:r>
      <w:r w:rsidR="000532FC" w:rsidRPr="0057713C">
        <w:t>zu</w:t>
      </w:r>
      <w:r w:rsidR="004E0E19">
        <w:t xml:space="preserve"> </w:t>
      </w:r>
      <w:r w:rsidR="000532FC" w:rsidRPr="0057713C">
        <w:t>viel</w:t>
      </w:r>
      <w:r w:rsidRPr="0057713C">
        <w:t>.</w:t>
      </w:r>
      <w:r w:rsidR="004E0E19">
        <w:t xml:space="preserve"> </w:t>
      </w:r>
      <w:r w:rsidR="000532FC" w:rsidRPr="0057713C">
        <w:rPr>
          <w:rFonts w:cs="Times New Roman"/>
          <w:szCs w:val="21"/>
        </w:rPr>
        <w:t>Sie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reden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viel</w:t>
      </w:r>
      <w:r w:rsidR="002F33EC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2F33EC" w:rsidRPr="0057713C">
        <w:rPr>
          <w:rFonts w:cs="Times New Roman"/>
          <w:szCs w:val="21"/>
        </w:rPr>
        <w:t>Sie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beten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wenig.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Sie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sind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wenig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Stille,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haben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wenig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Zeit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Ausüben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von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Liebe</w:t>
      </w:r>
      <w:r w:rsidRPr="0057713C">
        <w:rPr>
          <w:rFonts w:cs="Times New Roman"/>
          <w:szCs w:val="21"/>
        </w:rPr>
        <w:t>.</w:t>
      </w:r>
    </w:p>
    <w:p w14:paraId="689B6E3C" w14:textId="5E30BC7D" w:rsidR="000532FC" w:rsidRPr="0057713C" w:rsidRDefault="00400BD2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Ein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o</w:t>
      </w:r>
      <w:r w:rsidR="000532FC" w:rsidRPr="0057713C">
        <w:rPr>
          <w:rFonts w:cs="Times New Roman"/>
          <w:szCs w:val="21"/>
        </w:rPr>
        <w:t>ffenes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Haus,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setzt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offenes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Herz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voraus</w:t>
      </w:r>
      <w:r w:rsidR="000532FC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aufnehme,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lasse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mein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Herz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herein</w:t>
      </w:r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höre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ihm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gebe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ihm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Stück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meines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Lebens.</w:t>
      </w:r>
      <w:r w:rsidR="004E0E19">
        <w:rPr>
          <w:rFonts w:cs="Times New Roman"/>
          <w:szCs w:val="21"/>
        </w:rPr>
        <w:t xml:space="preserve"> Philipper </w:t>
      </w:r>
      <w:r w:rsidR="000532FC" w:rsidRPr="0057713C">
        <w:rPr>
          <w:rFonts w:cs="Times New Roman"/>
          <w:color w:val="000000"/>
          <w:szCs w:val="21"/>
        </w:rPr>
        <w:t>1</w:t>
      </w:r>
      <w:r w:rsidR="004E0E19">
        <w:rPr>
          <w:rFonts w:cs="Times New Roman"/>
          <w:color w:val="000000"/>
          <w:szCs w:val="21"/>
        </w:rPr>
        <w:t>, 9</w:t>
      </w:r>
      <w:r w:rsidR="000532FC" w:rsidRPr="0057713C">
        <w:rPr>
          <w:rFonts w:cs="Times New Roman"/>
          <w:szCs w:val="21"/>
        </w:rPr>
        <w:t>;</w:t>
      </w:r>
      <w:r w:rsidR="004E0E19">
        <w:rPr>
          <w:rFonts w:cs="Times New Roman"/>
          <w:szCs w:val="21"/>
        </w:rPr>
        <w:t xml:space="preserve"> Römer </w:t>
      </w:r>
      <w:r w:rsidR="000532FC" w:rsidRPr="0057713C">
        <w:rPr>
          <w:rFonts w:cs="Times New Roman"/>
          <w:szCs w:val="21"/>
        </w:rPr>
        <w:t>1</w:t>
      </w:r>
      <w:r w:rsidR="000532FC" w:rsidRPr="0057713C">
        <w:rPr>
          <w:rFonts w:cs="Times New Roman"/>
          <w:color w:val="000000"/>
          <w:szCs w:val="21"/>
        </w:rPr>
        <w:t>5</w:t>
      </w:r>
      <w:r w:rsidR="004E0E19">
        <w:rPr>
          <w:rFonts w:cs="Times New Roman"/>
          <w:color w:val="000000"/>
          <w:szCs w:val="21"/>
        </w:rPr>
        <w:t>, 7</w:t>
      </w:r>
      <w:r w:rsidR="002F33EC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</w:p>
    <w:p w14:paraId="2DE0F0A1" w14:textId="78F96007" w:rsidR="000532FC" w:rsidRPr="0057713C" w:rsidRDefault="004E0E19" w:rsidP="00134F51">
      <w:pPr>
        <w:jc w:val="both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Johannes </w:t>
      </w:r>
      <w:r w:rsidR="000532FC" w:rsidRPr="0057713C">
        <w:rPr>
          <w:rFonts w:cs="Times New Roman"/>
          <w:color w:val="000000"/>
          <w:szCs w:val="21"/>
        </w:rPr>
        <w:t>1</w:t>
      </w:r>
      <w:r>
        <w:rPr>
          <w:rFonts w:cs="Times New Roman"/>
          <w:color w:val="000000"/>
          <w:szCs w:val="21"/>
        </w:rPr>
        <w:t>, 4</w:t>
      </w:r>
      <w:r w:rsidR="000532FC" w:rsidRPr="0057713C">
        <w:rPr>
          <w:rFonts w:cs="Times New Roman"/>
          <w:szCs w:val="21"/>
        </w:rPr>
        <w:t>0ff:</w:t>
      </w:r>
      <w:r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="000532FC" w:rsidRPr="0057713C">
        <w:rPr>
          <w:rFonts w:cs="Times New Roman"/>
          <w:szCs w:val="21"/>
        </w:rPr>
        <w:t>Herr,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wo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wohnst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du?</w:t>
      </w:r>
      <w:r w:rsidR="00456E39" w:rsidRPr="0057713C">
        <w:rPr>
          <w:rFonts w:cs="Times New Roman"/>
          <w:szCs w:val="21"/>
        </w:rPr>
        <w:t>“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–</w:t>
      </w:r>
      <w:r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="000532FC" w:rsidRPr="0057713C">
        <w:rPr>
          <w:rFonts w:cs="Times New Roman"/>
          <w:szCs w:val="21"/>
        </w:rPr>
        <w:t>Kommt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und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seht</w:t>
      </w:r>
      <w:r w:rsidR="00400BD2" w:rsidRPr="0057713C">
        <w:rPr>
          <w:rFonts w:cs="Times New Roman"/>
          <w:szCs w:val="21"/>
        </w:rPr>
        <w:t>!</w:t>
      </w:r>
      <w:r w:rsidR="00456E39" w:rsidRPr="0057713C">
        <w:rPr>
          <w:rFonts w:cs="Times New Roman"/>
          <w:szCs w:val="21"/>
        </w:rPr>
        <w:t>“</w:t>
      </w:r>
      <w:r>
        <w:rPr>
          <w:rFonts w:cs="Times New Roman"/>
          <w:szCs w:val="21"/>
        </w:rPr>
        <w:t xml:space="preserve"> </w:t>
      </w:r>
    </w:p>
    <w:p w14:paraId="297C1B7E" w14:textId="090F762A" w:rsidR="000532FC" w:rsidRPr="0057713C" w:rsidRDefault="000532FC" w:rsidP="004E0E19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Ph</w:t>
      </w:r>
      <w:r w:rsidR="004E0E19">
        <w:rPr>
          <w:rFonts w:cs="Times New Roman"/>
          <w:szCs w:val="21"/>
        </w:rPr>
        <w:t xml:space="preserve">ilemon 1, </w:t>
      </w:r>
      <w:r w:rsidRPr="0057713C">
        <w:rPr>
          <w:rFonts w:cs="Times New Roman"/>
          <w:szCs w:val="21"/>
        </w:rPr>
        <w:t>12: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="00400BD2" w:rsidRPr="0057713C">
        <w:t>Nimm</w:t>
      </w:r>
      <w:r w:rsidR="004E0E19">
        <w:t xml:space="preserve"> </w:t>
      </w:r>
      <w:r w:rsidR="00400BD2" w:rsidRPr="0057713C">
        <w:t>du</w:t>
      </w:r>
      <w:r w:rsidR="004E0E19">
        <w:t xml:space="preserve"> </w:t>
      </w:r>
      <w:r w:rsidR="00400BD2" w:rsidRPr="0057713C">
        <w:t>ihn,</w:t>
      </w:r>
      <w:r w:rsidR="004E0E19">
        <w:t xml:space="preserve"> </w:t>
      </w:r>
      <w:r w:rsidR="00400BD2" w:rsidRPr="0057713C">
        <w:t>der</w:t>
      </w:r>
      <w:r w:rsidR="004E0E19">
        <w:t xml:space="preserve"> </w:t>
      </w:r>
      <w:r w:rsidR="00400BD2" w:rsidRPr="0057713C">
        <w:t>mein</w:t>
      </w:r>
      <w:r w:rsidR="004E0E19">
        <w:t xml:space="preserve"> </w:t>
      </w:r>
      <w:r w:rsidR="00400BD2" w:rsidRPr="0057713C">
        <w:t>Innerstes</w:t>
      </w:r>
      <w:r w:rsidR="004E0E19">
        <w:t xml:space="preserve"> </w:t>
      </w:r>
      <w:r w:rsidR="00400BD2" w:rsidRPr="0057713C">
        <w:t>ist,</w:t>
      </w:r>
      <w:r w:rsidR="004E0E19">
        <w:t xml:space="preserve"> </w:t>
      </w:r>
      <w:r w:rsidR="00400BD2" w:rsidRPr="0057713C">
        <w:t>zu</w:t>
      </w:r>
      <w:r w:rsidR="004E0E19">
        <w:t xml:space="preserve"> </w:t>
      </w:r>
      <w:r w:rsidR="00400BD2" w:rsidRPr="0057713C">
        <w:t>dir</w:t>
      </w:r>
      <w:r w:rsidR="004E0E19">
        <w:t xml:space="preserve"> </w:t>
      </w:r>
      <w:r w:rsidR="00400BD2" w:rsidRPr="0057713C">
        <w:t>hin!</w:t>
      </w:r>
      <w:r w:rsidR="00456E39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="002F33EC" w:rsidRPr="0057713C">
        <w:rPr>
          <w:rFonts w:cs="Times New Roman"/>
          <w:szCs w:val="21"/>
        </w:rPr>
        <w:t>F</w:t>
      </w:r>
      <w:r w:rsidR="00CE770D" w:rsidRPr="0057713C">
        <w:rPr>
          <w:rFonts w:cs="Times New Roman"/>
          <w:szCs w:val="21"/>
        </w:rPr>
        <w:t>ür</w:t>
      </w:r>
      <w:r w:rsidR="004E0E19">
        <w:rPr>
          <w:rFonts w:cs="Times New Roman"/>
          <w:szCs w:val="21"/>
        </w:rPr>
        <w:t xml:space="preserve"> </w:t>
      </w:r>
      <w:r w:rsidR="00CE770D"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="00CE770D" w:rsidRPr="0057713C">
        <w:rPr>
          <w:rFonts w:cs="Times New Roman"/>
          <w:szCs w:val="21"/>
        </w:rPr>
        <w:t>Innerste</w:t>
      </w:r>
      <w:r w:rsidR="00456E39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="00CE770D" w:rsidRPr="0057713C">
        <w:rPr>
          <w:rFonts w:cs="Times New Roman"/>
          <w:szCs w:val="21"/>
        </w:rPr>
        <w:t>steht</w:t>
      </w:r>
      <w:r w:rsidR="004E0E19">
        <w:rPr>
          <w:rFonts w:cs="Times New Roman"/>
          <w:szCs w:val="21"/>
        </w:rPr>
        <w:t xml:space="preserve"> </w:t>
      </w:r>
      <w:r w:rsidR="00CE770D" w:rsidRPr="0057713C">
        <w:rPr>
          <w:rFonts w:cs="Times New Roman"/>
          <w:szCs w:val="21"/>
        </w:rPr>
        <w:t>im</w:t>
      </w:r>
      <w:r w:rsidR="004E0E19">
        <w:rPr>
          <w:rFonts w:cs="Times New Roman"/>
          <w:szCs w:val="21"/>
        </w:rPr>
        <w:t xml:space="preserve"> </w:t>
      </w:r>
      <w:r w:rsidR="00CE770D" w:rsidRPr="0057713C">
        <w:rPr>
          <w:rFonts w:cs="Times New Roman"/>
          <w:szCs w:val="21"/>
        </w:rPr>
        <w:t>Grundtext</w:t>
      </w:r>
      <w:r w:rsidR="004E0E19">
        <w:rPr>
          <w:rFonts w:cs="Times New Roman"/>
          <w:szCs w:val="21"/>
        </w:rPr>
        <w:t xml:space="preserve"> </w:t>
      </w:r>
      <w:r w:rsidR="00CE770D"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CE770D" w:rsidRPr="0057713C">
        <w:rPr>
          <w:rFonts w:cs="Times New Roman"/>
          <w:szCs w:val="21"/>
        </w:rPr>
        <w:t>Wort</w:t>
      </w:r>
      <w:r w:rsidR="004E0E19">
        <w:rPr>
          <w:rFonts w:cs="Times New Roman"/>
          <w:szCs w:val="21"/>
        </w:rPr>
        <w:t xml:space="preserve"> </w:t>
      </w:r>
      <w:r w:rsidR="00CE770D" w:rsidRPr="0057713C">
        <w:rPr>
          <w:rFonts w:cs="Times New Roman"/>
          <w:szCs w:val="21"/>
        </w:rPr>
        <w:t>für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Pr="0057713C">
        <w:rPr>
          <w:rFonts w:cs="Times New Roman"/>
          <w:szCs w:val="21"/>
        </w:rPr>
        <w:t>Eing</w:t>
      </w:r>
      <w:r w:rsidRPr="0057713C">
        <w:rPr>
          <w:rFonts w:cs="Times New Roman"/>
          <w:szCs w:val="21"/>
        </w:rPr>
        <w:t>e</w:t>
      </w:r>
      <w:r w:rsidRPr="0057713C">
        <w:rPr>
          <w:rFonts w:cs="Times New Roman"/>
          <w:szCs w:val="21"/>
        </w:rPr>
        <w:t>weide</w:t>
      </w:r>
      <w:r w:rsidR="00456E39" w:rsidRPr="0057713C">
        <w:rPr>
          <w:rFonts w:cs="Times New Roman"/>
          <w:szCs w:val="21"/>
        </w:rPr>
        <w:t>“</w:t>
      </w:r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CE770D" w:rsidRPr="0057713C">
        <w:rPr>
          <w:rFonts w:cs="Times New Roman"/>
          <w:szCs w:val="21"/>
        </w:rPr>
        <w:t>Paulus</w:t>
      </w:r>
      <w:r w:rsidR="004E0E19">
        <w:rPr>
          <w:rFonts w:cs="Times New Roman"/>
          <w:szCs w:val="21"/>
        </w:rPr>
        <w:t xml:space="preserve"> </w:t>
      </w:r>
      <w:r w:rsidR="00CE770D" w:rsidRPr="0057713C">
        <w:rPr>
          <w:rFonts w:cs="Times New Roman"/>
          <w:szCs w:val="21"/>
        </w:rPr>
        <w:t>sagt:</w:t>
      </w:r>
      <w:r w:rsidR="004E0E19">
        <w:rPr>
          <w:rFonts w:cs="Times New Roman"/>
          <w:szCs w:val="21"/>
        </w:rPr>
        <w:t xml:space="preserve"> </w:t>
      </w:r>
      <w:r w:rsidR="002F33EC" w:rsidRPr="0057713C">
        <w:rPr>
          <w:rFonts w:cs="Times New Roman"/>
          <w:szCs w:val="21"/>
        </w:rPr>
        <w:t>„</w:t>
      </w:r>
      <w:r w:rsidRPr="0057713C">
        <w:rPr>
          <w:rFonts w:cs="Times New Roman"/>
          <w:szCs w:val="21"/>
        </w:rPr>
        <w:t>Nimm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ihn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dir</w:t>
      </w:r>
      <w:r w:rsidR="002F33EC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Herz</w:t>
      </w:r>
      <w:r w:rsidR="00CE770D" w:rsidRPr="0057713C">
        <w:rPr>
          <w:rFonts w:cs="Times New Roman"/>
          <w:szCs w:val="21"/>
        </w:rPr>
        <w:t>!</w:t>
      </w:r>
      <w:r w:rsidR="002F33EC" w:rsidRPr="0057713C">
        <w:rPr>
          <w:rFonts w:cs="Times New Roman"/>
          <w:szCs w:val="21"/>
        </w:rPr>
        <w:t>“</w:t>
      </w:r>
    </w:p>
    <w:p w14:paraId="193783CC" w14:textId="6EBF2F93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Gastfreundschaft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keine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Gnadengabe.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Ausüben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von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Liebe</w:t>
      </w:r>
      <w:r w:rsidR="00CE770D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CE770D" w:rsidRPr="0057713C">
        <w:rPr>
          <w:rFonts w:cs="Times New Roman"/>
          <w:szCs w:val="21"/>
        </w:rPr>
        <w:t>S</w:t>
      </w:r>
      <w:r w:rsidRPr="0057713C">
        <w:rPr>
          <w:rFonts w:cs="Times New Roman"/>
          <w:szCs w:val="21"/>
        </w:rPr>
        <w:t>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kann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darf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gelernt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werden.</w:t>
      </w:r>
      <w:r w:rsidR="004E0E19">
        <w:rPr>
          <w:rFonts w:cs="Times New Roman"/>
          <w:szCs w:val="21"/>
        </w:rPr>
        <w:t xml:space="preserve"> </w:t>
      </w:r>
    </w:p>
    <w:p w14:paraId="01C7E67B" w14:textId="1514F972" w:rsidR="000532FC" w:rsidRPr="0057713C" w:rsidRDefault="000532FC" w:rsidP="00134F51">
      <w:pPr>
        <w:pStyle w:val="berschrift4"/>
        <w:jc w:val="both"/>
        <w:rPr>
          <w:rFonts w:ascii="Times New Roman" w:hAnsi="Times New Roman" w:cs="Times New Roman"/>
          <w:sz w:val="21"/>
          <w:szCs w:val="21"/>
        </w:rPr>
      </w:pPr>
      <w:bookmarkStart w:id="41" w:name="_Toc2247135"/>
      <w:bookmarkStart w:id="42" w:name="_Toc15891454"/>
      <w:bookmarkStart w:id="43" w:name="_Toc15892018"/>
      <w:r w:rsidRPr="0057713C">
        <w:rPr>
          <w:rFonts w:ascii="Times New Roman" w:hAnsi="Times New Roman" w:cs="Times New Roman"/>
          <w:sz w:val="21"/>
          <w:szCs w:val="21"/>
        </w:rPr>
        <w:t>b.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="002F33EC" w:rsidRPr="0057713C">
        <w:rPr>
          <w:rFonts w:ascii="Times New Roman" w:hAnsi="Times New Roman" w:cs="Times New Roman"/>
          <w:sz w:val="21"/>
          <w:szCs w:val="21"/>
        </w:rPr>
        <w:t>–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ohne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Murren</w:t>
      </w:r>
      <w:bookmarkEnd w:id="41"/>
      <w:bookmarkEnd w:id="42"/>
      <w:bookmarkEnd w:id="43"/>
    </w:p>
    <w:p w14:paraId="27D41638" w14:textId="03359366" w:rsidR="000532FC" w:rsidRPr="0057713C" w:rsidRDefault="00456E39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b/>
          <w:color w:val="000080"/>
          <w:szCs w:val="21"/>
        </w:rPr>
        <w:t>„</w:t>
      </w:r>
      <w:r w:rsidR="0072052F" w:rsidRPr="0057713C">
        <w:rPr>
          <w:rFonts w:cs="Times New Roman"/>
          <w:b/>
          <w:color w:val="000080"/>
          <w:szCs w:val="21"/>
        </w:rPr>
        <w:t>…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72052F" w:rsidRPr="0057713C">
        <w:rPr>
          <w:rFonts w:cs="Times New Roman"/>
          <w:b/>
          <w:color w:val="000080"/>
          <w:szCs w:val="21"/>
        </w:rPr>
        <w:t>seid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72052F" w:rsidRPr="0057713C">
        <w:rPr>
          <w:rFonts w:cs="Times New Roman"/>
          <w:b/>
          <w:color w:val="000080"/>
          <w:szCs w:val="21"/>
        </w:rPr>
        <w:t>…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72052F" w:rsidRPr="0057713C">
        <w:rPr>
          <w:rFonts w:cs="Times New Roman"/>
          <w:b/>
          <w:color w:val="000080"/>
          <w:szCs w:val="21"/>
        </w:rPr>
        <w:t>gastfreundlich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ohne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Murren</w:t>
      </w:r>
      <w:r w:rsidRPr="0057713C">
        <w:rPr>
          <w:rFonts w:cs="Times New Roman"/>
          <w:b/>
          <w:color w:val="000080"/>
          <w:szCs w:val="21"/>
        </w:rPr>
        <w:t>“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–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andernfalls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Gastfreundschaft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wertlos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keine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echte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Gelege</w:t>
      </w:r>
      <w:r w:rsidR="000532FC" w:rsidRPr="0057713C">
        <w:rPr>
          <w:rFonts w:cs="Times New Roman"/>
          <w:szCs w:val="21"/>
        </w:rPr>
        <w:t>n</w:t>
      </w:r>
      <w:r w:rsidR="000532FC" w:rsidRPr="0057713C">
        <w:rPr>
          <w:rFonts w:cs="Times New Roman"/>
          <w:szCs w:val="21"/>
        </w:rPr>
        <w:t>heit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Ausübung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von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Liebe.</w:t>
      </w:r>
      <w:r w:rsidR="004E0E19">
        <w:rPr>
          <w:rFonts w:cs="Times New Roman"/>
          <w:szCs w:val="21"/>
        </w:rPr>
        <w:t xml:space="preserve"> </w:t>
      </w:r>
    </w:p>
    <w:p w14:paraId="1C59F3AB" w14:textId="06631BB2" w:rsidR="002F33E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Einige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waren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Engel</w:t>
      </w:r>
      <w:r w:rsidR="00CE770D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CE770D" w:rsidRPr="0057713C">
        <w:rPr>
          <w:rFonts w:cs="Times New Roman"/>
          <w:szCs w:val="21"/>
        </w:rPr>
        <w:t>vgl.</w:t>
      </w:r>
      <w:r w:rsidR="004E0E19">
        <w:rPr>
          <w:rFonts w:cs="Times New Roman"/>
          <w:szCs w:val="21"/>
        </w:rPr>
        <w:t xml:space="preserve"> Hebräer </w:t>
      </w:r>
      <w:r w:rsidRPr="0057713C">
        <w:rPr>
          <w:rFonts w:cs="Times New Roman"/>
          <w:szCs w:val="21"/>
        </w:rPr>
        <w:t>13</w:t>
      </w:r>
      <w:r w:rsidR="004E0E19">
        <w:rPr>
          <w:rFonts w:cs="Times New Roman"/>
          <w:szCs w:val="21"/>
        </w:rPr>
        <w:t>, 7</w:t>
      </w:r>
      <w:r w:rsidR="00CE770D" w:rsidRPr="0057713C">
        <w:rPr>
          <w:rFonts w:cs="Times New Roman"/>
          <w:szCs w:val="21"/>
        </w:rPr>
        <w:t>:</w:t>
      </w:r>
      <w:r w:rsidR="004E0E19">
        <w:rPr>
          <w:rFonts w:cs="Times New Roman"/>
          <w:szCs w:val="21"/>
        </w:rPr>
        <w:t xml:space="preserve"> </w:t>
      </w:r>
      <w:r w:rsidR="00456E39" w:rsidRPr="0057713C">
        <w:t>„</w:t>
      </w:r>
      <w:r w:rsidR="00CE770D" w:rsidRPr="0057713C">
        <w:t>Vergesst</w:t>
      </w:r>
      <w:r w:rsidR="004E0E19">
        <w:t xml:space="preserve"> </w:t>
      </w:r>
      <w:r w:rsidR="00CE770D" w:rsidRPr="0057713C">
        <w:t>nicht</w:t>
      </w:r>
      <w:r w:rsidR="004E0E19">
        <w:t xml:space="preserve"> </w:t>
      </w:r>
      <w:r w:rsidR="00CE770D" w:rsidRPr="0057713C">
        <w:t>die</w:t>
      </w:r>
      <w:r w:rsidR="004E0E19">
        <w:t xml:space="preserve"> </w:t>
      </w:r>
      <w:r w:rsidR="00CE770D" w:rsidRPr="0057713C">
        <w:t>Gastfreundschaft,</w:t>
      </w:r>
      <w:r w:rsidR="004E0E19">
        <w:t xml:space="preserve"> </w:t>
      </w:r>
      <w:r w:rsidR="00CE770D" w:rsidRPr="0057713C">
        <w:t>denn</w:t>
      </w:r>
      <w:r w:rsidR="004E0E19">
        <w:t xml:space="preserve"> </w:t>
      </w:r>
      <w:r w:rsidR="00CE770D" w:rsidRPr="0057713C">
        <w:t>dadurch</w:t>
      </w:r>
      <w:r w:rsidR="004E0E19">
        <w:t xml:space="preserve"> </w:t>
      </w:r>
      <w:r w:rsidR="00CE770D" w:rsidRPr="0057713C">
        <w:t>beherbergten</w:t>
      </w:r>
      <w:r w:rsidR="004E0E19">
        <w:t xml:space="preserve"> </w:t>
      </w:r>
      <w:r w:rsidR="00CE770D" w:rsidRPr="0057713C">
        <w:t>etliche,</w:t>
      </w:r>
      <w:r w:rsidR="004E0E19">
        <w:t xml:space="preserve"> </w:t>
      </w:r>
      <w:r w:rsidR="00CE770D" w:rsidRPr="0057713C">
        <w:t>ohne</w:t>
      </w:r>
      <w:r w:rsidR="004E0E19">
        <w:t xml:space="preserve"> </w:t>
      </w:r>
      <w:r w:rsidR="00CE770D" w:rsidRPr="0057713C">
        <w:t>es</w:t>
      </w:r>
      <w:r w:rsidR="004E0E19">
        <w:t xml:space="preserve"> </w:t>
      </w:r>
      <w:r w:rsidR="00CE770D" w:rsidRPr="0057713C">
        <w:t>zu</w:t>
      </w:r>
      <w:r w:rsidR="004E0E19">
        <w:t xml:space="preserve"> </w:t>
      </w:r>
      <w:r w:rsidR="00CE770D" w:rsidRPr="0057713C">
        <w:t>merken,</w:t>
      </w:r>
      <w:r w:rsidR="004E0E19">
        <w:t xml:space="preserve"> </w:t>
      </w:r>
      <w:r w:rsidR="00CE770D" w:rsidRPr="0057713C">
        <w:t>Engel.</w:t>
      </w:r>
      <w:r w:rsidR="00456E39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Sei</w:t>
      </w:r>
      <w:r w:rsidR="00CE770D" w:rsidRPr="0057713C">
        <w:rPr>
          <w:rFonts w:cs="Times New Roman"/>
          <w:szCs w:val="21"/>
        </w:rPr>
        <w:t>en</w:t>
      </w:r>
      <w:r w:rsidR="004E0E19">
        <w:rPr>
          <w:rFonts w:cs="Times New Roman"/>
          <w:szCs w:val="21"/>
        </w:rPr>
        <w:t xml:space="preserve"> </w:t>
      </w:r>
      <w:r w:rsidR="00CE770D"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aber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bereit</w:t>
      </w:r>
      <w:r w:rsidR="00CE770D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solche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aufzunehmen,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keine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Engel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sind</w:t>
      </w:r>
      <w:r w:rsidR="00CE770D" w:rsidRPr="0057713C">
        <w:rPr>
          <w:rFonts w:cs="Times New Roman"/>
          <w:szCs w:val="21"/>
        </w:rPr>
        <w:t>!</w:t>
      </w:r>
      <w:r w:rsidR="004E0E19">
        <w:rPr>
          <w:rFonts w:cs="Times New Roman"/>
          <w:szCs w:val="21"/>
        </w:rPr>
        <w:t xml:space="preserve"> </w:t>
      </w:r>
    </w:p>
    <w:p w14:paraId="5A614429" w14:textId="4B5950ED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Eines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Tages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Herr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pacing w:val="34"/>
          <w:szCs w:val="21"/>
        </w:rPr>
        <w:t>seine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Wohnung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</w:t>
      </w:r>
      <w:r w:rsidRPr="0057713C">
        <w:rPr>
          <w:rFonts w:cs="Times New Roman"/>
          <w:szCs w:val="21"/>
        </w:rPr>
        <w:t>f</w:t>
      </w:r>
      <w:r w:rsidRPr="0057713C">
        <w:rPr>
          <w:rFonts w:cs="Times New Roman"/>
          <w:szCs w:val="21"/>
        </w:rPr>
        <w:t>nehmen</w:t>
      </w:r>
      <w:r w:rsidR="004E0E19">
        <w:rPr>
          <w:rFonts w:cs="Times New Roman"/>
          <w:szCs w:val="21"/>
        </w:rPr>
        <w:t xml:space="preserve"> </w:t>
      </w:r>
      <w:r w:rsidR="002F33EC" w:rsidRPr="0057713C">
        <w:rPr>
          <w:rFonts w:cs="Times New Roman"/>
          <w:szCs w:val="21"/>
        </w:rPr>
        <w:t>(</w:t>
      </w:r>
      <w:r w:rsidR="004E0E19">
        <w:rPr>
          <w:rFonts w:cs="Times New Roman"/>
          <w:szCs w:val="21"/>
        </w:rPr>
        <w:t xml:space="preserve">Psalm </w:t>
      </w:r>
      <w:r w:rsidRPr="0057713C">
        <w:rPr>
          <w:rFonts w:cs="Times New Roman"/>
          <w:szCs w:val="21"/>
        </w:rPr>
        <w:t>2</w:t>
      </w:r>
      <w:r w:rsidRPr="0057713C">
        <w:rPr>
          <w:rFonts w:cs="Times New Roman"/>
          <w:color w:val="000000"/>
          <w:szCs w:val="21"/>
        </w:rPr>
        <w:t>3</w:t>
      </w:r>
      <w:r w:rsidR="004E0E19">
        <w:rPr>
          <w:rFonts w:cs="Times New Roman"/>
          <w:color w:val="000000"/>
          <w:szCs w:val="21"/>
        </w:rPr>
        <w:t>, 6</w:t>
      </w:r>
      <w:r w:rsidRPr="0057713C">
        <w:rPr>
          <w:rFonts w:cs="Times New Roman"/>
          <w:szCs w:val="21"/>
        </w:rPr>
        <w:t>;</w:t>
      </w:r>
      <w:r w:rsidR="004E0E19">
        <w:rPr>
          <w:rFonts w:cs="Times New Roman"/>
          <w:szCs w:val="21"/>
        </w:rPr>
        <w:t xml:space="preserve"> Johannes </w:t>
      </w:r>
      <w:r w:rsidRPr="0057713C">
        <w:rPr>
          <w:rFonts w:cs="Times New Roman"/>
          <w:szCs w:val="21"/>
        </w:rPr>
        <w:t>1</w:t>
      </w:r>
      <w:r w:rsidRPr="0057713C">
        <w:rPr>
          <w:rFonts w:cs="Times New Roman"/>
          <w:color w:val="000000"/>
          <w:szCs w:val="21"/>
        </w:rPr>
        <w:t>4</w:t>
      </w:r>
      <w:r w:rsidR="004E0E19">
        <w:rPr>
          <w:rFonts w:cs="Times New Roman"/>
          <w:color w:val="000000"/>
          <w:szCs w:val="21"/>
        </w:rPr>
        <w:t>, 1</w:t>
      </w:r>
      <w:r w:rsidR="002F33EC" w:rsidRPr="0057713C">
        <w:rPr>
          <w:rFonts w:cs="Times New Roman"/>
          <w:szCs w:val="21"/>
        </w:rPr>
        <w:t>).</w:t>
      </w:r>
      <w:r w:rsidR="004E0E19">
        <w:rPr>
          <w:rFonts w:cs="Times New Roman"/>
          <w:szCs w:val="21"/>
        </w:rPr>
        <w:t xml:space="preserve"> </w:t>
      </w:r>
      <w:proofErr w:type="spellStart"/>
      <w:r w:rsidR="00CE770D" w:rsidRPr="0057713C">
        <w:rPr>
          <w:rFonts w:cs="Times New Roman"/>
          <w:szCs w:val="21"/>
        </w:rPr>
        <w:t>Welch</w:t>
      </w:r>
      <w:proofErr w:type="spellEnd"/>
      <w:r w:rsidR="004E0E19">
        <w:rPr>
          <w:rFonts w:cs="Times New Roman"/>
          <w:szCs w:val="21"/>
        </w:rPr>
        <w:t xml:space="preserve"> </w:t>
      </w:r>
      <w:r w:rsidR="00CE770D" w:rsidRPr="0057713C">
        <w:rPr>
          <w:rFonts w:cs="Times New Roman"/>
          <w:szCs w:val="21"/>
        </w:rPr>
        <w:t>ein</w:t>
      </w:r>
      <w:r w:rsidR="004E0E19">
        <w:rPr>
          <w:rFonts w:cs="Times New Roman"/>
          <w:szCs w:val="21"/>
        </w:rPr>
        <w:t xml:space="preserve"> </w:t>
      </w:r>
      <w:r w:rsidR="00CE770D" w:rsidRPr="0057713C">
        <w:rPr>
          <w:rFonts w:cs="Times New Roman"/>
          <w:szCs w:val="21"/>
        </w:rPr>
        <w:t>Trost</w:t>
      </w:r>
      <w:r w:rsidR="00DD39AA" w:rsidRPr="0057713C">
        <w:rPr>
          <w:rFonts w:cs="Times New Roman"/>
          <w:szCs w:val="21"/>
        </w:rPr>
        <w:t>!</w:t>
      </w:r>
    </w:p>
    <w:p w14:paraId="27C9BFF0" w14:textId="23001BB8" w:rsidR="00DD39AA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Wollen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einem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Himmel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machen,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Wohnung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Gottes,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wo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Gott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Hause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DD39AA" w:rsidRPr="0057713C">
        <w:rPr>
          <w:rFonts w:cs="Times New Roman"/>
          <w:szCs w:val="21"/>
        </w:rPr>
        <w:t>!</w:t>
      </w:r>
      <w:r w:rsidR="004E0E19">
        <w:rPr>
          <w:rFonts w:cs="Times New Roman"/>
          <w:szCs w:val="21"/>
        </w:rPr>
        <w:t xml:space="preserve"> </w:t>
      </w:r>
    </w:p>
    <w:p w14:paraId="48B6B588" w14:textId="2A036C9F" w:rsidR="000532FC" w:rsidRPr="0057713C" w:rsidRDefault="00CE770D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Jemand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sagte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einem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frisch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verheirateten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Ehepaar: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eastAsia="Helvetica" w:cs="Times New Roman"/>
          <w:szCs w:val="21"/>
        </w:rPr>
        <w:t>„</w:t>
      </w:r>
      <w:r w:rsidR="000532FC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Herr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mache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euer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Haus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einem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wie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Maria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Martha</w:t>
      </w:r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Her</w:t>
      </w:r>
      <w:r w:rsidR="000532FC" w:rsidRPr="0057713C">
        <w:rPr>
          <w:rFonts w:cs="Times New Roman"/>
          <w:szCs w:val="21"/>
        </w:rPr>
        <w:t>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war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gerne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</w:t>
      </w:r>
      <w:r w:rsidRPr="0057713C">
        <w:rPr>
          <w:rFonts w:cs="Times New Roman"/>
          <w:szCs w:val="21"/>
        </w:rPr>
        <w:t>or</w:t>
      </w:r>
      <w:r w:rsidR="000532FC" w:rsidRPr="0057713C">
        <w:rPr>
          <w:rFonts w:cs="Times New Roman"/>
          <w:szCs w:val="21"/>
        </w:rPr>
        <w:t>t</w:t>
      </w:r>
      <w:r w:rsidR="002F33EC" w:rsidRPr="0057713C">
        <w:rPr>
          <w:rFonts w:cs="Times New Roman"/>
          <w:szCs w:val="21"/>
        </w:rPr>
        <w:t>.</w:t>
      </w:r>
      <w:r w:rsidR="00456E39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</w:p>
    <w:p w14:paraId="245EFFD8" w14:textId="3EBB9E5D" w:rsidR="000532FC" w:rsidRPr="0057713C" w:rsidRDefault="000532FC" w:rsidP="004C0103">
      <w:pPr>
        <w:pStyle w:val="berschrift3"/>
      </w:pPr>
      <w:bookmarkStart w:id="44" w:name="_Toc2247136"/>
      <w:bookmarkStart w:id="45" w:name="_Toc15891455"/>
      <w:bookmarkStart w:id="46" w:name="_Toc15892019"/>
      <w:r w:rsidRPr="0057713C">
        <w:t>5.</w:t>
      </w:r>
      <w:r w:rsidR="004E0E19">
        <w:t xml:space="preserve"> </w:t>
      </w:r>
      <w:r w:rsidRPr="0057713C">
        <w:t>Aufforderung</w:t>
      </w:r>
      <w:r w:rsidR="004E0E19">
        <w:t xml:space="preserve"> </w:t>
      </w:r>
      <w:r w:rsidRPr="0057713C">
        <w:t>zum</w:t>
      </w:r>
      <w:r w:rsidR="004E0E19">
        <w:t xml:space="preserve"> </w:t>
      </w:r>
      <w:r w:rsidRPr="0057713C">
        <w:t>Dienst</w:t>
      </w:r>
      <w:r w:rsidR="004E0E19">
        <w:t xml:space="preserve"> </w:t>
      </w:r>
      <w:r w:rsidRPr="0057713C">
        <w:t>mit</w:t>
      </w:r>
      <w:r w:rsidR="004E0E19">
        <w:t xml:space="preserve"> </w:t>
      </w:r>
      <w:r w:rsidRPr="0057713C">
        <w:t>den</w:t>
      </w:r>
      <w:r w:rsidR="004E0E19">
        <w:t xml:space="preserve"> </w:t>
      </w:r>
      <w:r w:rsidRPr="0057713C">
        <w:t>Gnadengaben:</w:t>
      </w:r>
      <w:r w:rsidR="004E0E19">
        <w:t xml:space="preserve"> </w:t>
      </w:r>
      <w:r w:rsidRPr="0057713C">
        <w:t>4</w:t>
      </w:r>
      <w:r w:rsidR="004E0E19">
        <w:t>, 1</w:t>
      </w:r>
      <w:r w:rsidRPr="0057713C">
        <w:t>0</w:t>
      </w:r>
      <w:r w:rsidR="002F33EC" w:rsidRPr="0057713C">
        <w:t>.</w:t>
      </w:r>
      <w:r w:rsidRPr="0057713C">
        <w:t>11</w:t>
      </w:r>
      <w:bookmarkEnd w:id="44"/>
      <w:bookmarkEnd w:id="45"/>
      <w:bookmarkEnd w:id="46"/>
    </w:p>
    <w:p w14:paraId="6B89C859" w14:textId="130171F1" w:rsidR="000532FC" w:rsidRPr="0057713C" w:rsidRDefault="000532FC" w:rsidP="00134F51">
      <w:pPr>
        <w:pStyle w:val="berschrift4"/>
        <w:jc w:val="both"/>
        <w:rPr>
          <w:rFonts w:ascii="Times New Roman" w:hAnsi="Times New Roman" w:cs="Times New Roman"/>
          <w:sz w:val="21"/>
          <w:szCs w:val="21"/>
        </w:rPr>
      </w:pPr>
      <w:bookmarkStart w:id="47" w:name="_Toc2247137"/>
      <w:bookmarkStart w:id="48" w:name="_Toc15891456"/>
      <w:bookmarkStart w:id="49" w:name="_Toc15892020"/>
      <w:r w:rsidRPr="0057713C">
        <w:rPr>
          <w:rFonts w:ascii="Times New Roman" w:hAnsi="Times New Roman" w:cs="Times New Roman"/>
          <w:sz w:val="21"/>
          <w:szCs w:val="21"/>
        </w:rPr>
        <w:t>a.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Wie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dieser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Dienst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mit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den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Gnadengaben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geschieht: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color w:val="000000"/>
          <w:sz w:val="21"/>
          <w:szCs w:val="21"/>
        </w:rPr>
        <w:t>4</w:t>
      </w:r>
      <w:r w:rsidR="004E0E19">
        <w:rPr>
          <w:rFonts w:ascii="Times New Roman" w:hAnsi="Times New Roman" w:cs="Times New Roman"/>
          <w:color w:val="000000"/>
          <w:sz w:val="21"/>
          <w:szCs w:val="21"/>
        </w:rPr>
        <w:t>, 1</w:t>
      </w:r>
      <w:r w:rsidRPr="0057713C">
        <w:rPr>
          <w:rFonts w:ascii="Times New Roman" w:hAnsi="Times New Roman" w:cs="Times New Roman"/>
          <w:sz w:val="21"/>
          <w:szCs w:val="21"/>
        </w:rPr>
        <w:t>0</w:t>
      </w:r>
      <w:r w:rsidR="00DD39AA" w:rsidRPr="0057713C">
        <w:rPr>
          <w:rFonts w:ascii="Times New Roman" w:hAnsi="Times New Roman" w:cs="Times New Roman"/>
          <w:sz w:val="21"/>
          <w:szCs w:val="21"/>
        </w:rPr>
        <w:t>.</w:t>
      </w:r>
      <w:r w:rsidRPr="0057713C">
        <w:rPr>
          <w:rFonts w:ascii="Times New Roman" w:hAnsi="Times New Roman" w:cs="Times New Roman"/>
          <w:sz w:val="21"/>
          <w:szCs w:val="21"/>
        </w:rPr>
        <w:t>11M</w:t>
      </w:r>
      <w:bookmarkEnd w:id="47"/>
      <w:bookmarkEnd w:id="48"/>
      <w:bookmarkEnd w:id="49"/>
    </w:p>
    <w:p w14:paraId="1FD7F818" w14:textId="61D9C3BC" w:rsidR="000532FC" w:rsidRPr="0057713C" w:rsidRDefault="000532FC" w:rsidP="00134F51">
      <w:pPr>
        <w:pStyle w:val="berschrift5"/>
        <w:jc w:val="both"/>
        <w:rPr>
          <w:rFonts w:ascii="Times New Roman" w:hAnsi="Times New Roman" w:cs="Times New Roman"/>
          <w:szCs w:val="21"/>
        </w:rPr>
      </w:pPr>
      <w:bookmarkStart w:id="50" w:name="_Toc2247138"/>
      <w:bookmarkStart w:id="51" w:name="_Toc15891457"/>
      <w:r w:rsidRPr="0057713C">
        <w:rPr>
          <w:rFonts w:ascii="Times New Roman" w:hAnsi="Times New Roman" w:cs="Times New Roman"/>
          <w:szCs w:val="21"/>
        </w:rPr>
        <w:t>.I.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Als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Ausdruck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der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Liebe</w:t>
      </w:r>
      <w:bookmarkEnd w:id="50"/>
      <w:bookmarkEnd w:id="51"/>
    </w:p>
    <w:p w14:paraId="3B556AA4" w14:textId="20F14257" w:rsidR="000532FC" w:rsidRPr="0057713C" w:rsidRDefault="00DD39AA" w:rsidP="00134F51">
      <w:pPr>
        <w:jc w:val="both"/>
        <w:rPr>
          <w:rFonts w:cs="Times New Roman"/>
          <w:szCs w:val="21"/>
        </w:rPr>
      </w:pPr>
      <w:r w:rsidRPr="00AA4D7F">
        <w:rPr>
          <w:rFonts w:cs="Times New Roman"/>
          <w:szCs w:val="21"/>
        </w:rPr>
        <w:t>V.</w:t>
      </w:r>
      <w:r w:rsidR="004E0E19">
        <w:rPr>
          <w:rFonts w:cs="Times New Roman"/>
          <w:szCs w:val="21"/>
        </w:rPr>
        <w:t xml:space="preserve"> </w:t>
      </w:r>
      <w:r w:rsidR="000532FC" w:rsidRPr="00AA4D7F">
        <w:rPr>
          <w:rFonts w:cs="Times New Roman"/>
          <w:szCs w:val="21"/>
        </w:rPr>
        <w:t>10</w:t>
      </w:r>
      <w:r w:rsidRPr="00AA4D7F">
        <w:rPr>
          <w:rFonts w:cs="Times New Roman"/>
          <w:szCs w:val="21"/>
        </w:rPr>
        <w:t>A:</w:t>
      </w:r>
      <w:r w:rsidR="004E0E19">
        <w:rPr>
          <w:rFonts w:cs="Times New Roman"/>
          <w:b/>
          <w:bCs/>
          <w:szCs w:val="21"/>
        </w:rPr>
        <w:t xml:space="preserve"> </w:t>
      </w:r>
      <w:r w:rsidR="00456E39" w:rsidRPr="0057713C">
        <w:rPr>
          <w:rFonts w:cs="Times New Roman"/>
          <w:b/>
          <w:bCs/>
          <w:szCs w:val="21"/>
        </w:rPr>
        <w:t>„</w:t>
      </w:r>
      <w:r w:rsidRPr="0057713C">
        <w:rPr>
          <w:rFonts w:cs="Times New Roman"/>
          <w:b/>
          <w:bCs/>
          <w:szCs w:val="21"/>
        </w:rPr>
        <w:t>…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b/>
          <w:i/>
          <w:color w:val="000080"/>
          <w:szCs w:val="21"/>
        </w:rPr>
        <w:t>dabei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b/>
          <w:bCs/>
          <w:szCs w:val="21"/>
        </w:rPr>
        <w:t>…“</w:t>
      </w:r>
    </w:p>
    <w:p w14:paraId="56E8D8B6" w14:textId="06CDD2F5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drückt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diese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Liebe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noch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aus?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–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durch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Dienen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Gaben</w:t>
      </w:r>
      <w:r w:rsidR="00DD39AA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</w:p>
    <w:p w14:paraId="3DCEB4BB" w14:textId="178A7E71" w:rsidR="000532FC" w:rsidRPr="0057713C" w:rsidRDefault="000532FC" w:rsidP="00134F51">
      <w:pPr>
        <w:pStyle w:val="berschrift5"/>
        <w:jc w:val="both"/>
        <w:rPr>
          <w:rFonts w:ascii="Times New Roman" w:hAnsi="Times New Roman" w:cs="Times New Roman"/>
          <w:szCs w:val="21"/>
        </w:rPr>
      </w:pPr>
      <w:bookmarkStart w:id="52" w:name="_Toc2247139"/>
      <w:bookmarkStart w:id="53" w:name="_Toc15891458"/>
      <w:r w:rsidRPr="0057713C">
        <w:rPr>
          <w:rFonts w:ascii="Times New Roman" w:hAnsi="Times New Roman" w:cs="Times New Roman"/>
          <w:szCs w:val="21"/>
        </w:rPr>
        <w:t>.II.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Entsprechend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den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Gaben</w:t>
      </w:r>
      <w:bookmarkEnd w:id="52"/>
      <w:bookmarkEnd w:id="53"/>
    </w:p>
    <w:p w14:paraId="3DF83204" w14:textId="3D06F9BD" w:rsidR="000532FC" w:rsidRPr="0057713C" w:rsidRDefault="004E0E19" w:rsidP="00134F51">
      <w:pPr>
        <w:jc w:val="both"/>
        <w:rPr>
          <w:rFonts w:cs="Times New Roman"/>
          <w:b/>
          <w:bCs/>
          <w:szCs w:val="21"/>
        </w:rPr>
      </w:pPr>
      <w:r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b/>
          <w:bCs/>
          <w:szCs w:val="21"/>
        </w:rPr>
        <w:t>„</w:t>
      </w:r>
      <w:r w:rsidR="00DD39AA" w:rsidRPr="0057713C">
        <w:rPr>
          <w:rFonts w:cs="Times New Roman"/>
          <w:b/>
          <w:bCs/>
          <w:szCs w:val="21"/>
        </w:rPr>
        <w:t>…</w:t>
      </w:r>
      <w:r>
        <w:rPr>
          <w:rFonts w:cs="Times New Roman"/>
          <w:b/>
          <w:bCs/>
          <w:szCs w:val="21"/>
        </w:rPr>
        <w:t xml:space="preserve"> </w:t>
      </w:r>
      <w:r w:rsidR="00DD39AA" w:rsidRPr="0057713C">
        <w:rPr>
          <w:rFonts w:cs="Times New Roman"/>
          <w:b/>
          <w:bCs/>
          <w:szCs w:val="21"/>
        </w:rPr>
        <w:t>–</w:t>
      </w:r>
      <w:r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color w:val="000080"/>
          <w:szCs w:val="21"/>
        </w:rPr>
        <w:t>jeder,</w:t>
      </w:r>
      <w:r>
        <w:rPr>
          <w:rFonts w:cs="Times New Roman"/>
          <w:b/>
          <w:bCs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bCs/>
          <w:color w:val="000080"/>
          <w:szCs w:val="21"/>
        </w:rPr>
        <w:t>so</w:t>
      </w:r>
      <w:r>
        <w:rPr>
          <w:rFonts w:cs="Times New Roman"/>
          <w:b/>
          <w:bCs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bCs/>
          <w:color w:val="000080"/>
          <w:szCs w:val="21"/>
        </w:rPr>
        <w:t>wie</w:t>
      </w:r>
      <w:r>
        <w:rPr>
          <w:rFonts w:cs="Times New Roman"/>
          <w:b/>
          <w:bCs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bCs/>
          <w:color w:val="000080"/>
          <w:szCs w:val="21"/>
        </w:rPr>
        <w:t>er</w:t>
      </w:r>
      <w:r>
        <w:rPr>
          <w:rFonts w:cs="Times New Roman"/>
          <w:b/>
          <w:bCs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bCs/>
          <w:color w:val="000080"/>
          <w:szCs w:val="21"/>
        </w:rPr>
        <w:t>eine</w:t>
      </w:r>
      <w:r>
        <w:rPr>
          <w:rFonts w:cs="Times New Roman"/>
          <w:b/>
          <w:bCs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bCs/>
          <w:color w:val="000080"/>
          <w:szCs w:val="21"/>
        </w:rPr>
        <w:t>Gnadengabe</w:t>
      </w:r>
      <w:r>
        <w:rPr>
          <w:rFonts w:cs="Times New Roman"/>
          <w:b/>
          <w:bCs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bCs/>
          <w:color w:val="000080"/>
          <w:szCs w:val="21"/>
        </w:rPr>
        <w:t>empfing</w:t>
      </w:r>
      <w:r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–</w:t>
      </w:r>
      <w:r>
        <w:rPr>
          <w:rFonts w:cs="Times New Roman"/>
          <w:b/>
          <w:bCs/>
          <w:szCs w:val="21"/>
        </w:rPr>
        <w:t xml:space="preserve"> </w:t>
      </w:r>
      <w:r w:rsidR="00DD39AA" w:rsidRPr="0057713C">
        <w:rPr>
          <w:rFonts w:cs="Times New Roman"/>
          <w:b/>
          <w:bCs/>
          <w:szCs w:val="21"/>
        </w:rPr>
        <w:t>…</w:t>
      </w:r>
      <w:r w:rsidR="00456E39" w:rsidRPr="0057713C">
        <w:rPr>
          <w:rFonts w:cs="Times New Roman"/>
          <w:b/>
          <w:bCs/>
          <w:szCs w:val="21"/>
        </w:rPr>
        <w:t>“</w:t>
      </w:r>
    </w:p>
    <w:p w14:paraId="1784FE6A" w14:textId="676F0864" w:rsidR="000532FC" w:rsidRPr="0057713C" w:rsidRDefault="00DD39AA" w:rsidP="00134F51">
      <w:pPr>
        <w:jc w:val="both"/>
        <w:rPr>
          <w:rFonts w:cs="Times New Roman"/>
          <w:b/>
          <w:color w:val="000080"/>
          <w:szCs w:val="21"/>
        </w:rPr>
      </w:pPr>
      <w:r w:rsidRPr="0057713C">
        <w:rPr>
          <w:rFonts w:cs="Times New Roman"/>
          <w:iCs/>
          <w:szCs w:val="21"/>
        </w:rPr>
        <w:t>Das</w:t>
      </w:r>
      <w:r w:rsidR="004E0E19">
        <w:rPr>
          <w:rFonts w:cs="Times New Roman"/>
          <w:iCs/>
          <w:szCs w:val="21"/>
        </w:rPr>
        <w:t xml:space="preserve"> </w:t>
      </w:r>
      <w:proofErr w:type="spellStart"/>
      <w:r w:rsidRPr="0057713C">
        <w:rPr>
          <w:rFonts w:cs="Times New Roman"/>
          <w:iCs/>
          <w:szCs w:val="21"/>
        </w:rPr>
        <w:t>gr.</w:t>
      </w:r>
      <w:proofErr w:type="spellEnd"/>
      <w:r w:rsidR="004E0E19">
        <w:rPr>
          <w:rFonts w:cs="Times New Roman"/>
          <w:iCs/>
          <w:szCs w:val="21"/>
        </w:rPr>
        <w:t xml:space="preserve"> </w:t>
      </w:r>
      <w:r w:rsidRPr="0057713C">
        <w:rPr>
          <w:rFonts w:cs="Times New Roman"/>
          <w:iCs/>
          <w:szCs w:val="21"/>
        </w:rPr>
        <w:t>Wort</w:t>
      </w:r>
      <w:r w:rsidR="004E0E19">
        <w:rPr>
          <w:rFonts w:cs="Times New Roman"/>
          <w:iCs/>
          <w:szCs w:val="21"/>
        </w:rPr>
        <w:t xml:space="preserve"> </w:t>
      </w:r>
      <w:r w:rsidRPr="0057713C">
        <w:rPr>
          <w:rFonts w:cs="Times New Roman"/>
          <w:iCs/>
          <w:szCs w:val="21"/>
        </w:rPr>
        <w:t>für</w:t>
      </w:r>
      <w:r w:rsidR="004E0E19">
        <w:rPr>
          <w:rFonts w:cs="Times New Roman"/>
          <w:iCs/>
          <w:szCs w:val="21"/>
        </w:rPr>
        <w:t xml:space="preserve"> </w:t>
      </w:r>
      <w:r w:rsidRPr="0057713C">
        <w:rPr>
          <w:rFonts w:cs="Times New Roman"/>
          <w:iCs/>
          <w:szCs w:val="21"/>
        </w:rPr>
        <w:t>Gnadengabe</w:t>
      </w:r>
      <w:r w:rsidR="004E0E19">
        <w:rPr>
          <w:rFonts w:cs="Times New Roman"/>
          <w:iCs/>
          <w:szCs w:val="21"/>
        </w:rPr>
        <w:t xml:space="preserve"> </w:t>
      </w:r>
      <w:r w:rsidRPr="0057713C">
        <w:rPr>
          <w:rFonts w:cs="Times New Roman"/>
          <w:iCs/>
          <w:szCs w:val="21"/>
        </w:rPr>
        <w:t>ist</w:t>
      </w:r>
      <w:r w:rsidR="004E0E19">
        <w:rPr>
          <w:rFonts w:cs="Times New Roman"/>
          <w:i/>
          <w:szCs w:val="21"/>
        </w:rPr>
        <w:t xml:space="preserve"> </w:t>
      </w:r>
      <w:proofErr w:type="spellStart"/>
      <w:r w:rsidRPr="0057713C">
        <w:rPr>
          <w:rFonts w:cs="Times New Roman"/>
          <w:i/>
          <w:szCs w:val="21"/>
        </w:rPr>
        <w:t>c</w:t>
      </w:r>
      <w:r w:rsidR="000532FC" w:rsidRPr="0057713C">
        <w:rPr>
          <w:rFonts w:cs="Times New Roman"/>
          <w:i/>
          <w:szCs w:val="21"/>
        </w:rPr>
        <w:t>h</w:t>
      </w:r>
      <w:r w:rsidR="000532FC" w:rsidRPr="0057713C">
        <w:rPr>
          <w:rFonts w:cs="Times New Roman"/>
          <w:i/>
          <w:szCs w:val="21"/>
          <w:u w:val="single"/>
        </w:rPr>
        <w:t>a</w:t>
      </w:r>
      <w:r w:rsidR="000532FC" w:rsidRPr="0057713C">
        <w:rPr>
          <w:rFonts w:cs="Times New Roman"/>
          <w:i/>
          <w:szCs w:val="21"/>
        </w:rPr>
        <w:t>risma</w:t>
      </w:r>
      <w:proofErr w:type="spellEnd"/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C52E02" w:rsidRPr="0057713C">
        <w:rPr>
          <w:rFonts w:cs="Times New Roman"/>
          <w:i/>
          <w:iCs/>
          <w:szCs w:val="21"/>
        </w:rPr>
        <w:t>Ch</w:t>
      </w:r>
      <w:r w:rsidR="00C52E02" w:rsidRPr="0057713C">
        <w:rPr>
          <w:rFonts w:cs="Times New Roman"/>
          <w:i/>
          <w:iCs/>
          <w:szCs w:val="21"/>
          <w:u w:val="single"/>
        </w:rPr>
        <w:t>a</w:t>
      </w:r>
      <w:r w:rsidR="00C52E02" w:rsidRPr="0057713C">
        <w:rPr>
          <w:rFonts w:cs="Times New Roman"/>
          <w:i/>
          <w:iCs/>
          <w:szCs w:val="21"/>
        </w:rPr>
        <w:t>ris</w:t>
      </w:r>
      <w:r w:rsidR="004E0E19">
        <w:rPr>
          <w:rFonts w:cs="Times New Roman"/>
          <w:szCs w:val="21"/>
        </w:rPr>
        <w:t xml:space="preserve"> </w:t>
      </w:r>
      <w:r w:rsidR="00C52E02"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="00C52E02" w:rsidRPr="0057713C">
        <w:rPr>
          <w:rFonts w:cs="Times New Roman"/>
          <w:szCs w:val="21"/>
        </w:rPr>
        <w:t>Gn</w:t>
      </w:r>
      <w:r w:rsidR="00C52E02" w:rsidRPr="0057713C">
        <w:rPr>
          <w:rFonts w:cs="Times New Roman"/>
          <w:szCs w:val="21"/>
        </w:rPr>
        <w:t>a</w:t>
      </w:r>
      <w:r w:rsidR="00C52E02" w:rsidRPr="0057713C">
        <w:rPr>
          <w:rFonts w:cs="Times New Roman"/>
          <w:szCs w:val="21"/>
        </w:rPr>
        <w:t>de.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szCs w:val="21"/>
        </w:rPr>
        <w:t>Ch</w:t>
      </w:r>
      <w:r w:rsidRPr="0057713C">
        <w:rPr>
          <w:rFonts w:cs="Times New Roman"/>
          <w:i/>
          <w:szCs w:val="21"/>
          <w:u w:val="single"/>
        </w:rPr>
        <w:t>a</w:t>
      </w:r>
      <w:r w:rsidRPr="0057713C">
        <w:rPr>
          <w:rFonts w:cs="Times New Roman"/>
          <w:i/>
          <w:szCs w:val="21"/>
        </w:rPr>
        <w:t>risma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eine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Form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von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Gnade.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Gnade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hat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ve</w:t>
      </w:r>
      <w:r w:rsidR="000532FC" w:rsidRPr="0057713C">
        <w:rPr>
          <w:rFonts w:cs="Times New Roman"/>
          <w:szCs w:val="21"/>
        </w:rPr>
        <w:t>r</w:t>
      </w:r>
      <w:r w:rsidR="000532FC" w:rsidRPr="0057713C">
        <w:rPr>
          <w:rFonts w:cs="Times New Roman"/>
          <w:szCs w:val="21"/>
        </w:rPr>
        <w:t>schiedene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Formen: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gibt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vergebende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Gnade,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helfende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Gnade,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befähigende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Gnade.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Gott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schenkt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einem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jedem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eine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besondere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Fähigkeit,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Gott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dienen.</w:t>
      </w:r>
    </w:p>
    <w:p w14:paraId="6420EAE4" w14:textId="089E5476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Wi</w:t>
      </w:r>
      <w:r w:rsidR="00045050" w:rsidRPr="0057713C">
        <w:rPr>
          <w:rFonts w:cs="Times New Roman"/>
          <w:szCs w:val="21"/>
        </w:rPr>
        <w:t>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dienen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einander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irgendwie,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sondern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setzen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Gnadengaben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Herr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gegeben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hat.</w:t>
      </w:r>
      <w:r w:rsidR="004E0E19">
        <w:rPr>
          <w:rFonts w:cs="Times New Roman"/>
          <w:szCs w:val="21"/>
        </w:rPr>
        <w:t xml:space="preserve"> </w:t>
      </w:r>
    </w:p>
    <w:p w14:paraId="5DE02A7B" w14:textId="4298E97D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dürfen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von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jedem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Glied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Leib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Christi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lernen,</w:t>
      </w:r>
      <w:r w:rsidR="004E0E19">
        <w:rPr>
          <w:rFonts w:cs="Times New Roman"/>
          <w:szCs w:val="21"/>
        </w:rPr>
        <w:t xml:space="preserve"> </w:t>
      </w:r>
      <w:r w:rsidR="00045050" w:rsidRPr="0057713C">
        <w:rPr>
          <w:rFonts w:cs="Times New Roman"/>
          <w:szCs w:val="21"/>
        </w:rPr>
        <w:t>auch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</w:t>
      </w:r>
      <w:r w:rsidR="00DD39AA" w:rsidRPr="0057713C">
        <w:rPr>
          <w:rFonts w:cs="Times New Roman"/>
          <w:szCs w:val="21"/>
        </w:rPr>
        <w:t>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erst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einen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Tag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lang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Glauben</w:t>
      </w:r>
      <w:r w:rsidR="004E0E19">
        <w:rPr>
          <w:rFonts w:cs="Times New Roman"/>
          <w:szCs w:val="21"/>
        </w:rPr>
        <w:t xml:space="preserve"> </w:t>
      </w:r>
      <w:r w:rsidR="00DD39AA" w:rsidRPr="0057713C">
        <w:rPr>
          <w:rFonts w:cs="Times New Roman"/>
          <w:szCs w:val="21"/>
        </w:rPr>
        <w:t>ist.</w:t>
      </w:r>
    </w:p>
    <w:p w14:paraId="7BCAA1F9" w14:textId="0E5C7E1B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Aller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Dienst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Gemeinde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Dienst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szCs w:val="21"/>
        </w:rPr>
        <w:t>Jesu</w:t>
      </w:r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leisten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gar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nichts</w:t>
      </w:r>
      <w:r w:rsidR="00DD39AA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soll</w:t>
      </w:r>
      <w:r w:rsidR="00DD39AA" w:rsidRPr="0057713C">
        <w:rPr>
          <w:rFonts w:cs="Times New Roman"/>
          <w:szCs w:val="21"/>
        </w:rPr>
        <w:t>t</w:t>
      </w:r>
      <w:r w:rsidRPr="0057713C">
        <w:rPr>
          <w:rFonts w:cs="Times New Roman"/>
          <w:szCs w:val="21"/>
        </w:rPr>
        <w:t>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</w:t>
      </w:r>
      <w:r w:rsidR="004E0E19">
        <w:rPr>
          <w:rFonts w:cs="Times New Roman"/>
          <w:szCs w:val="21"/>
        </w:rPr>
        <w:t xml:space="preserve"> </w:t>
      </w:r>
      <w:r w:rsidR="00DD39AA" w:rsidRPr="0057713C">
        <w:rPr>
          <w:rFonts w:cs="Times New Roman"/>
          <w:szCs w:val="21"/>
        </w:rPr>
        <w:t>nie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etwas</w:t>
      </w:r>
      <w:r w:rsidR="004E0E19">
        <w:rPr>
          <w:rFonts w:cs="Times New Roman"/>
          <w:szCs w:val="21"/>
        </w:rPr>
        <w:t xml:space="preserve"> </w:t>
      </w:r>
      <w:r w:rsidR="00DD39AA" w:rsidRPr="0057713C">
        <w:rPr>
          <w:rFonts w:cs="Times New Roman"/>
          <w:szCs w:val="21"/>
        </w:rPr>
        <w:t>selbst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zuschreiben.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immer</w:t>
      </w:r>
      <w:r w:rsidR="004E0E19">
        <w:rPr>
          <w:rFonts w:cs="Times New Roman"/>
          <w:szCs w:val="21"/>
        </w:rPr>
        <w:t xml:space="preserve"> </w:t>
      </w:r>
      <w:r w:rsidR="00DD39AA" w:rsidRPr="0057713C">
        <w:rPr>
          <w:rFonts w:cs="Times New Roman"/>
          <w:i/>
          <w:iCs/>
          <w:szCs w:val="21"/>
        </w:rPr>
        <w:t>Christus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durch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uns!</w:t>
      </w:r>
      <w:r w:rsidR="004E0E19">
        <w:rPr>
          <w:rFonts w:cs="Times New Roman"/>
          <w:szCs w:val="21"/>
        </w:rPr>
        <w:t xml:space="preserve"> </w:t>
      </w:r>
      <w:r w:rsidR="00DD39AA" w:rsidRPr="0057713C">
        <w:rPr>
          <w:rFonts w:cs="Times New Roman"/>
          <w:szCs w:val="21"/>
        </w:rPr>
        <w:t>N</w:t>
      </w:r>
      <w:r w:rsidRPr="0057713C">
        <w:rPr>
          <w:rFonts w:cs="Times New Roman"/>
          <w:szCs w:val="21"/>
        </w:rPr>
        <w:t>ur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was</w:t>
      </w:r>
      <w:r w:rsidR="004E0E19">
        <w:rPr>
          <w:rFonts w:cs="Times New Roman"/>
          <w:szCs w:val="21"/>
        </w:rPr>
        <w:t xml:space="preserve"> </w:t>
      </w:r>
      <w:r w:rsidR="00DD39AA" w:rsidRPr="0057713C">
        <w:rPr>
          <w:rFonts w:cs="Times New Roman"/>
          <w:i/>
          <w:iCs/>
          <w:szCs w:val="21"/>
        </w:rPr>
        <w:t>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gewirkt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wird</w:t>
      </w:r>
      <w:r w:rsidR="004E0E19">
        <w:rPr>
          <w:rFonts w:cs="Times New Roman"/>
          <w:szCs w:val="21"/>
        </w:rPr>
        <w:t xml:space="preserve"> </w:t>
      </w:r>
      <w:r w:rsidR="00DD39AA"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="00DD39AA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DD39AA" w:rsidRPr="0057713C">
        <w:rPr>
          <w:rFonts w:cs="Times New Roman"/>
          <w:szCs w:val="21"/>
        </w:rPr>
        <w:t>Ewigkeit</w:t>
      </w:r>
      <w:r w:rsidR="004E0E19">
        <w:rPr>
          <w:rFonts w:cs="Times New Roman"/>
          <w:szCs w:val="21"/>
        </w:rPr>
        <w:t xml:space="preserve"> </w:t>
      </w:r>
      <w:r w:rsidR="00DD39AA" w:rsidRPr="0057713C">
        <w:rPr>
          <w:rFonts w:cs="Times New Roman"/>
          <w:szCs w:val="21"/>
        </w:rPr>
        <w:t>bestehen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bleiben.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Alles,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wirklich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bleibende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Frucht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wird</w:t>
      </w:r>
      <w:r w:rsidR="004E0E19">
        <w:rPr>
          <w:rFonts w:cs="Times New Roman"/>
          <w:szCs w:val="21"/>
        </w:rPr>
        <w:t xml:space="preserve"> </w:t>
      </w:r>
      <w:r w:rsidR="00DD39AA" w:rsidRPr="0057713C">
        <w:rPr>
          <w:rFonts w:cs="Times New Roman"/>
          <w:szCs w:val="21"/>
        </w:rPr>
        <w:t>etwas</w:t>
      </w:r>
      <w:r w:rsidR="004E0E19">
        <w:rPr>
          <w:rFonts w:cs="Times New Roman"/>
          <w:szCs w:val="21"/>
        </w:rPr>
        <w:t xml:space="preserve"> </w:t>
      </w:r>
      <w:r w:rsidR="00DD39AA" w:rsidRPr="0057713C">
        <w:rPr>
          <w:rFonts w:cs="Times New Roman"/>
          <w:szCs w:val="21"/>
        </w:rPr>
        <w:t>sein,</w:t>
      </w:r>
      <w:r w:rsidR="004E0E19">
        <w:rPr>
          <w:rFonts w:cs="Times New Roman"/>
          <w:szCs w:val="21"/>
        </w:rPr>
        <w:t xml:space="preserve"> </w:t>
      </w:r>
      <w:r w:rsidR="00DD39AA"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DD39AA" w:rsidRPr="0057713C">
        <w:rPr>
          <w:rFonts w:cs="Times New Roman"/>
          <w:i/>
          <w:iCs/>
          <w:szCs w:val="21"/>
        </w:rPr>
        <w:t>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getan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haben</w:t>
      </w:r>
      <w:r w:rsidR="004E0E19">
        <w:rPr>
          <w:rFonts w:cs="Times New Roman"/>
          <w:szCs w:val="21"/>
        </w:rPr>
        <w:t xml:space="preserve"> </w:t>
      </w:r>
      <w:r w:rsidR="00DD39AA" w:rsidRPr="0057713C">
        <w:rPr>
          <w:rFonts w:cs="Times New Roman"/>
          <w:szCs w:val="21"/>
        </w:rPr>
        <w:t>wird</w:t>
      </w:r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</w:p>
    <w:p w14:paraId="5C31B5F0" w14:textId="06168D58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i/>
          <w:iCs/>
          <w:szCs w:val="21"/>
        </w:rPr>
        <w:t>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schenkt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Gelegenheiten,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Zeit,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Energie,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Begabung,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Ermutigung,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Bewahrung.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hinterher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sogar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belohnen,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treu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waren</w:t>
      </w:r>
      <w:r w:rsidR="00DD39AA" w:rsidRPr="0057713C">
        <w:rPr>
          <w:rFonts w:cs="Times New Roman"/>
          <w:szCs w:val="21"/>
        </w:rPr>
        <w:t>!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wu</w:t>
      </w:r>
      <w:r w:rsidRPr="0057713C">
        <w:rPr>
          <w:rFonts w:cs="Times New Roman"/>
          <w:szCs w:val="21"/>
        </w:rPr>
        <w:t>n</w:t>
      </w:r>
      <w:r w:rsidRPr="0057713C">
        <w:rPr>
          <w:rFonts w:cs="Times New Roman"/>
          <w:szCs w:val="21"/>
        </w:rPr>
        <w:t>derbar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unser</w:t>
      </w:r>
      <w:r w:rsidR="004E0E19">
        <w:rPr>
          <w:rFonts w:cs="Times New Roman"/>
          <w:szCs w:val="21"/>
        </w:rPr>
        <w:t xml:space="preserve"> </w:t>
      </w:r>
      <w:r w:rsidR="00DD39AA" w:rsidRPr="0057713C">
        <w:rPr>
          <w:rFonts w:cs="Times New Roman"/>
          <w:szCs w:val="21"/>
        </w:rPr>
        <w:t>Herr</w:t>
      </w:r>
      <w:r w:rsidRPr="0057713C">
        <w:rPr>
          <w:rFonts w:cs="Times New Roman"/>
          <w:szCs w:val="21"/>
        </w:rPr>
        <w:t>!</w:t>
      </w:r>
      <w:r w:rsidR="004E0E19">
        <w:rPr>
          <w:rFonts w:cs="Times New Roman"/>
          <w:szCs w:val="21"/>
        </w:rPr>
        <w:t xml:space="preserve"> </w:t>
      </w:r>
    </w:p>
    <w:p w14:paraId="6B00B90D" w14:textId="3E4FC8E2" w:rsidR="000532FC" w:rsidRPr="0057713C" w:rsidRDefault="000532FC" w:rsidP="00134F51">
      <w:pPr>
        <w:pStyle w:val="berschrift5"/>
        <w:jc w:val="both"/>
        <w:rPr>
          <w:rFonts w:ascii="Times New Roman" w:hAnsi="Times New Roman" w:cs="Times New Roman"/>
          <w:szCs w:val="21"/>
        </w:rPr>
      </w:pPr>
      <w:bookmarkStart w:id="54" w:name="_Toc2247140"/>
      <w:bookmarkStart w:id="55" w:name="_Toc15891459"/>
      <w:r w:rsidRPr="0057713C">
        <w:rPr>
          <w:rFonts w:ascii="Times New Roman" w:hAnsi="Times New Roman" w:cs="Times New Roman"/>
          <w:szCs w:val="21"/>
        </w:rPr>
        <w:t>.III.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In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Gegenseitigkeit</w:t>
      </w:r>
      <w:bookmarkEnd w:id="54"/>
      <w:bookmarkEnd w:id="55"/>
      <w:r w:rsidR="004E0E19">
        <w:rPr>
          <w:rFonts w:ascii="Times New Roman" w:hAnsi="Times New Roman" w:cs="Times New Roman"/>
          <w:szCs w:val="21"/>
        </w:rPr>
        <w:t xml:space="preserve"> </w:t>
      </w:r>
    </w:p>
    <w:p w14:paraId="15C816EB" w14:textId="469D7853" w:rsidR="000532FC" w:rsidRPr="0057713C" w:rsidRDefault="00456E39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b/>
          <w:color w:val="000080"/>
          <w:szCs w:val="21"/>
        </w:rPr>
        <w:t>„</w:t>
      </w:r>
      <w:r w:rsidR="00D36E01" w:rsidRPr="0057713C">
        <w:rPr>
          <w:rFonts w:cs="Times New Roman"/>
          <w:b/>
          <w:color w:val="000080"/>
          <w:szCs w:val="21"/>
        </w:rPr>
        <w:t>…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dient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euch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gegenseitig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b/>
          <w:i/>
          <w:color w:val="000080"/>
          <w:szCs w:val="21"/>
        </w:rPr>
        <w:t>damit</w:t>
      </w:r>
      <w:r w:rsidR="004E0E19">
        <w:rPr>
          <w:rFonts w:cs="Times New Roman"/>
          <w:b/>
          <w:i/>
          <w:color w:val="000080"/>
          <w:szCs w:val="21"/>
        </w:rPr>
        <w:t xml:space="preserve"> </w:t>
      </w:r>
      <w:r w:rsidR="00045050" w:rsidRPr="0057713C">
        <w:rPr>
          <w:rFonts w:cs="Times New Roman"/>
          <w:b/>
          <w:iCs/>
          <w:color w:val="000080"/>
          <w:szCs w:val="21"/>
        </w:rPr>
        <w:t>…</w:t>
      </w:r>
      <w:r w:rsidRPr="0057713C">
        <w:rPr>
          <w:rFonts w:cs="Times New Roman"/>
          <w:b/>
          <w:bCs/>
          <w:szCs w:val="21"/>
        </w:rPr>
        <w:t>“</w:t>
      </w:r>
    </w:p>
    <w:p w14:paraId="3261E7B5" w14:textId="21085938" w:rsidR="00D36E01" w:rsidRPr="0057713C" w:rsidRDefault="00D36E01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Nicht: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</w:t>
      </w:r>
      <w:r w:rsidR="000532FC" w:rsidRPr="0057713C">
        <w:rPr>
          <w:rFonts w:cs="Times New Roman"/>
          <w:szCs w:val="21"/>
        </w:rPr>
        <w:t>iner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dient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anderen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sind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Konsumenten.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</w:t>
      </w:r>
      <w:r w:rsidR="000532FC" w:rsidRPr="0057713C">
        <w:rPr>
          <w:rFonts w:cs="Times New Roman"/>
          <w:szCs w:val="21"/>
        </w:rPr>
        <w:t>e</w:t>
      </w:r>
      <w:r w:rsidR="000532FC" w:rsidRPr="0057713C">
        <w:rPr>
          <w:rFonts w:cs="Times New Roman"/>
          <w:szCs w:val="21"/>
        </w:rPr>
        <w:t>meinde</w:t>
      </w:r>
      <w:r w:rsidR="005C02C6" w:rsidRPr="0057713C">
        <w:rPr>
          <w:rFonts w:cs="Times New Roman"/>
          <w:szCs w:val="21"/>
        </w:rPr>
        <w:t>leben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kein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Fußballspiel: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22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Leute,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sich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</w:t>
      </w:r>
      <w:r w:rsidR="000532FC" w:rsidRPr="0057713C">
        <w:rPr>
          <w:rFonts w:cs="Times New Roman"/>
          <w:szCs w:val="21"/>
        </w:rPr>
        <w:t>b</w:t>
      </w:r>
      <w:r w:rsidR="000532FC" w:rsidRPr="0057713C">
        <w:rPr>
          <w:rFonts w:cs="Times New Roman"/>
          <w:szCs w:val="21"/>
        </w:rPr>
        <w:t>strampeln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unbedingt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Erholung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bräuchten</w:t>
      </w:r>
      <w:r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22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000,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rund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herum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sitzen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unbedingt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Bewegung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bräuchten.</w:t>
      </w:r>
      <w:r w:rsidR="004E0E19">
        <w:rPr>
          <w:rFonts w:cs="Times New Roman"/>
          <w:szCs w:val="21"/>
        </w:rPr>
        <w:t xml:space="preserve"> </w:t>
      </w:r>
    </w:p>
    <w:p w14:paraId="57D8F9C6" w14:textId="4C0AA672" w:rsidR="000532FC" w:rsidRPr="0057713C" w:rsidRDefault="00D36E01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Doch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</w:t>
      </w:r>
      <w:r w:rsidR="000532FC" w:rsidRPr="0057713C">
        <w:rPr>
          <w:rFonts w:cs="Times New Roman"/>
          <w:szCs w:val="21"/>
        </w:rPr>
        <w:t>eider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sieht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Königreich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Gottes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heute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oft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so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aus.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Einige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arbeiten</w:t>
      </w:r>
      <w:r w:rsidR="004E0E19">
        <w:rPr>
          <w:rFonts w:cs="Times New Roman"/>
          <w:szCs w:val="21"/>
        </w:rPr>
        <w:t xml:space="preserve"> </w:t>
      </w:r>
      <w:r w:rsidR="005C02C6" w:rsidRPr="0057713C">
        <w:rPr>
          <w:rFonts w:cs="Times New Roman"/>
          <w:szCs w:val="21"/>
        </w:rPr>
        <w:t>hart,</w:t>
      </w:r>
      <w:r w:rsidR="004E0E19">
        <w:rPr>
          <w:rFonts w:cs="Times New Roman"/>
          <w:szCs w:val="21"/>
        </w:rPr>
        <w:t xml:space="preserve"> </w:t>
      </w:r>
      <w:r w:rsidR="005C02C6" w:rsidRPr="0057713C">
        <w:rPr>
          <w:rFonts w:cs="Times New Roman"/>
          <w:szCs w:val="21"/>
        </w:rPr>
        <w:t>mühen</w:t>
      </w:r>
      <w:r w:rsidR="004E0E19">
        <w:rPr>
          <w:rFonts w:cs="Times New Roman"/>
          <w:szCs w:val="21"/>
        </w:rPr>
        <w:t xml:space="preserve"> </w:t>
      </w:r>
      <w:r w:rsidR="005C02C6" w:rsidRPr="0057713C">
        <w:rPr>
          <w:rFonts w:cs="Times New Roman"/>
          <w:szCs w:val="21"/>
        </w:rPr>
        <w:t>sich</w:t>
      </w:r>
      <w:r w:rsidR="004E0E19">
        <w:rPr>
          <w:rFonts w:cs="Times New Roman"/>
          <w:szCs w:val="21"/>
        </w:rPr>
        <w:t xml:space="preserve"> </w:t>
      </w:r>
      <w:r w:rsidR="005C02C6" w:rsidRPr="0057713C">
        <w:rPr>
          <w:rFonts w:cs="Times New Roman"/>
          <w:szCs w:val="21"/>
        </w:rPr>
        <w:t>ab</w:t>
      </w:r>
      <w:r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</w:t>
      </w:r>
      <w:r w:rsidR="000532FC" w:rsidRPr="0057713C">
        <w:rPr>
          <w:rFonts w:cs="Times New Roman"/>
          <w:szCs w:val="21"/>
        </w:rPr>
        <w:t>ndere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kommen</w:t>
      </w:r>
      <w:r w:rsidR="004E0E19">
        <w:rPr>
          <w:rFonts w:cs="Times New Roman"/>
          <w:szCs w:val="21"/>
        </w:rPr>
        <w:t xml:space="preserve"> </w:t>
      </w:r>
      <w:r w:rsidR="005C02C6" w:rsidRPr="0057713C">
        <w:rPr>
          <w:rFonts w:cs="Times New Roman"/>
          <w:szCs w:val="21"/>
        </w:rPr>
        <w:t>ei</w:t>
      </w:r>
      <w:r w:rsidR="005C02C6" w:rsidRPr="0057713C">
        <w:rPr>
          <w:rFonts w:cs="Times New Roman"/>
          <w:szCs w:val="21"/>
        </w:rPr>
        <w:t>n</w:t>
      </w:r>
      <w:r w:rsidR="005C02C6" w:rsidRPr="0057713C">
        <w:rPr>
          <w:rFonts w:cs="Times New Roman"/>
          <w:szCs w:val="21"/>
        </w:rPr>
        <w:t>fach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konsumieren.</w:t>
      </w:r>
      <w:r w:rsidR="004E0E19">
        <w:rPr>
          <w:rFonts w:cs="Times New Roman"/>
          <w:szCs w:val="21"/>
        </w:rPr>
        <w:t xml:space="preserve"> </w:t>
      </w:r>
    </w:p>
    <w:p w14:paraId="39F30D34" w14:textId="6140467A" w:rsidR="000532FC" w:rsidRPr="0057713C" w:rsidRDefault="000532FC" w:rsidP="00134F51">
      <w:pPr>
        <w:pStyle w:val="berschrift5"/>
        <w:jc w:val="both"/>
        <w:rPr>
          <w:rFonts w:ascii="Times New Roman" w:hAnsi="Times New Roman" w:cs="Times New Roman"/>
          <w:szCs w:val="21"/>
        </w:rPr>
      </w:pPr>
      <w:bookmarkStart w:id="56" w:name="_Toc2247141"/>
      <w:bookmarkStart w:id="57" w:name="_Toc15891460"/>
      <w:r w:rsidRPr="0057713C">
        <w:rPr>
          <w:rFonts w:ascii="Times New Roman" w:hAnsi="Times New Roman" w:cs="Times New Roman"/>
          <w:szCs w:val="21"/>
        </w:rPr>
        <w:t>.IV.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Als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edle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Hausverwalter</w:t>
      </w:r>
      <w:bookmarkEnd w:id="56"/>
      <w:bookmarkEnd w:id="57"/>
      <w:r w:rsidR="004E0E19">
        <w:rPr>
          <w:rFonts w:ascii="Times New Roman" w:hAnsi="Times New Roman" w:cs="Times New Roman"/>
          <w:szCs w:val="21"/>
        </w:rPr>
        <w:t xml:space="preserve"> </w:t>
      </w:r>
    </w:p>
    <w:p w14:paraId="3C4E496D" w14:textId="381EF108" w:rsidR="000532FC" w:rsidRPr="0057713C" w:rsidRDefault="00456E39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b/>
          <w:color w:val="000080"/>
          <w:szCs w:val="21"/>
        </w:rPr>
        <w:t>„</w:t>
      </w:r>
      <w:r w:rsidR="00D36E01" w:rsidRPr="0057713C">
        <w:rPr>
          <w:rFonts w:cs="Times New Roman"/>
          <w:b/>
          <w:color w:val="000080"/>
          <w:szCs w:val="21"/>
        </w:rPr>
        <w:t>…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als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edle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Hausverwalter</w:t>
      </w:r>
      <w:r w:rsidRPr="0057713C">
        <w:rPr>
          <w:rFonts w:cs="Times New Roman"/>
          <w:szCs w:val="21"/>
        </w:rPr>
        <w:t>“</w:t>
      </w:r>
    </w:p>
    <w:p w14:paraId="638A1B54" w14:textId="5E1C0E0C" w:rsidR="000532FC" w:rsidRPr="0057713C" w:rsidRDefault="00D36E01" w:rsidP="00134F51">
      <w:pPr>
        <w:jc w:val="both"/>
        <w:rPr>
          <w:rFonts w:cs="Times New Roman"/>
          <w:szCs w:val="21"/>
        </w:rPr>
      </w:pPr>
      <w:r w:rsidRPr="0057713C">
        <w:t>Als</w:t>
      </w:r>
      <w:r w:rsidR="004E0E19">
        <w:t xml:space="preserve"> </w:t>
      </w:r>
      <w:r w:rsidRPr="0057713C">
        <w:t>Hausverwalter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t>sind</w:t>
      </w:r>
      <w:r w:rsidR="004E0E19">
        <w:t xml:space="preserve"> </w:t>
      </w:r>
      <w:r w:rsidRPr="0057713C">
        <w:t>wir</w:t>
      </w:r>
      <w:r w:rsidR="004E0E19">
        <w:t xml:space="preserve"> </w:t>
      </w:r>
      <w:r w:rsidR="000532FC" w:rsidRPr="0057713C">
        <w:t>nicht</w:t>
      </w:r>
      <w:r w:rsidR="004E0E19">
        <w:t xml:space="preserve"> </w:t>
      </w:r>
      <w:r w:rsidR="000532FC" w:rsidRPr="0057713C">
        <w:rPr>
          <w:rFonts w:cs="Times New Roman"/>
          <w:i/>
          <w:szCs w:val="21"/>
        </w:rPr>
        <w:t>Herren</w:t>
      </w:r>
      <w:r w:rsidRPr="0057713C">
        <w:rPr>
          <w:rFonts w:cs="Times New Roman"/>
          <w:szCs w:val="21"/>
        </w:rPr>
        <w:t>;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sondern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</w:t>
      </w:r>
      <w:r w:rsidR="000532FC" w:rsidRPr="0057713C">
        <w:rPr>
          <w:rFonts w:cs="Times New Roman"/>
          <w:szCs w:val="21"/>
        </w:rPr>
        <w:t>ir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di</w:t>
      </w:r>
      <w:r w:rsidR="000532FC" w:rsidRPr="0057713C">
        <w:rPr>
          <w:rFonts w:cs="Times New Roman"/>
          <w:szCs w:val="21"/>
        </w:rPr>
        <w:t>e</w:t>
      </w:r>
      <w:r w:rsidR="000532FC" w:rsidRPr="0057713C">
        <w:rPr>
          <w:rFonts w:cs="Times New Roman"/>
          <w:szCs w:val="21"/>
        </w:rPr>
        <w:t>nen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Wissen: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alles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gehört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i/>
          <w:iCs/>
          <w:szCs w:val="21"/>
        </w:rPr>
        <w:t>Gott</w:t>
      </w:r>
      <w:r w:rsidR="000532FC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</w:p>
    <w:p w14:paraId="7CA1145D" w14:textId="7EA03137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Gnadengabe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="00045050" w:rsidRPr="0057713C">
        <w:rPr>
          <w:rFonts w:cs="Times New Roman"/>
          <w:szCs w:val="21"/>
        </w:rPr>
        <w:t>Geschenk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Gottes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="00045050" w:rsidRPr="0057713C">
        <w:rPr>
          <w:rFonts w:cs="Times New Roman"/>
          <w:szCs w:val="21"/>
        </w:rPr>
        <w:t>Verdienst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Menschen.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Herr,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Dienst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lenkt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</w:t>
      </w:r>
      <w:r w:rsidRPr="0057713C">
        <w:rPr>
          <w:rFonts w:cs="Times New Roman"/>
          <w:szCs w:val="21"/>
        </w:rPr>
        <w:t>e</w:t>
      </w:r>
      <w:r w:rsidRPr="0057713C">
        <w:rPr>
          <w:rFonts w:cs="Times New Roman"/>
          <w:szCs w:val="21"/>
        </w:rPr>
        <w:t>stimmt.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werden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für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unseren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Dienst</w:t>
      </w:r>
      <w:r w:rsidR="004E0E19">
        <w:rPr>
          <w:rFonts w:cs="Times New Roman"/>
          <w:szCs w:val="21"/>
        </w:rPr>
        <w:t xml:space="preserve"> </w:t>
      </w:r>
      <w:r w:rsidR="00D36E01" w:rsidRPr="0057713C">
        <w:rPr>
          <w:rFonts w:cs="Times New Roman"/>
          <w:szCs w:val="21"/>
        </w:rPr>
        <w:t>Rechenschaft</w:t>
      </w:r>
      <w:r w:rsidR="004E0E19">
        <w:rPr>
          <w:rFonts w:cs="Times New Roman"/>
          <w:szCs w:val="21"/>
        </w:rPr>
        <w:t xml:space="preserve"> </w:t>
      </w:r>
      <w:r w:rsidR="00D36E01" w:rsidRPr="0057713C">
        <w:rPr>
          <w:rFonts w:cs="Times New Roman"/>
          <w:szCs w:val="21"/>
        </w:rPr>
        <w:t>geben</w:t>
      </w:r>
      <w:r w:rsidR="004E0E19">
        <w:rPr>
          <w:rFonts w:cs="Times New Roman"/>
          <w:szCs w:val="21"/>
        </w:rPr>
        <w:t xml:space="preserve"> </w:t>
      </w:r>
      <w:r w:rsidR="00D36E01" w:rsidRPr="0057713C">
        <w:rPr>
          <w:rFonts w:cs="Times New Roman"/>
          <w:szCs w:val="21"/>
        </w:rPr>
        <w:t>müssen</w:t>
      </w:r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</w:p>
    <w:p w14:paraId="4A973B7B" w14:textId="576A18DF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Im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Blick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auf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Pr="0057713C">
        <w:rPr>
          <w:rFonts w:cs="Times New Roman"/>
          <w:szCs w:val="21"/>
        </w:rPr>
        <w:t>Ende</w:t>
      </w:r>
      <w:r w:rsidR="00456E39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sollen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gesunde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Gesinnung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haben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Dienst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Liebe.</w:t>
      </w:r>
      <w:r w:rsidR="004E0E19">
        <w:rPr>
          <w:rFonts w:cs="Times New Roman"/>
          <w:szCs w:val="21"/>
        </w:rPr>
        <w:t xml:space="preserve"> </w:t>
      </w:r>
    </w:p>
    <w:p w14:paraId="26D1B5BA" w14:textId="77777777" w:rsidR="000532FC" w:rsidRPr="0057713C" w:rsidRDefault="000532FC" w:rsidP="00134F51">
      <w:pPr>
        <w:jc w:val="both"/>
        <w:rPr>
          <w:rFonts w:cs="Times New Roman"/>
          <w:szCs w:val="21"/>
        </w:rPr>
      </w:pPr>
    </w:p>
    <w:p w14:paraId="56356474" w14:textId="50EBF324" w:rsidR="000532FC" w:rsidRPr="0057713C" w:rsidRDefault="00456E39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b/>
          <w:color w:val="000080"/>
          <w:szCs w:val="21"/>
        </w:rPr>
        <w:t>„</w:t>
      </w:r>
      <w:r w:rsidR="00D36E01" w:rsidRPr="0057713C">
        <w:rPr>
          <w:rFonts w:cs="Times New Roman"/>
          <w:b/>
          <w:color w:val="000080"/>
          <w:szCs w:val="21"/>
        </w:rPr>
        <w:t>…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D36E01" w:rsidRPr="0057713C">
        <w:rPr>
          <w:rFonts w:cs="Times New Roman"/>
          <w:b/>
          <w:color w:val="000080"/>
          <w:szCs w:val="21"/>
        </w:rPr>
        <w:t>als</w:t>
      </w:r>
      <w:r w:rsidR="004E0E19">
        <w:rPr>
          <w:rFonts w:cs="Times New Roman"/>
          <w:szCs w:val="21"/>
        </w:rPr>
        <w:t xml:space="preserve"> </w:t>
      </w:r>
      <w:r w:rsidR="00D36E01" w:rsidRPr="0057713C">
        <w:rPr>
          <w:rFonts w:cs="Times New Roman"/>
          <w:b/>
          <w:color w:val="000080"/>
          <w:szCs w:val="21"/>
        </w:rPr>
        <w:t>edle</w:t>
      </w:r>
      <w:r w:rsidR="004E0E19">
        <w:rPr>
          <w:rFonts w:cs="Times New Roman"/>
          <w:szCs w:val="21"/>
        </w:rPr>
        <w:t xml:space="preserve"> </w:t>
      </w:r>
      <w:r w:rsidR="00D36E01" w:rsidRPr="0057713C">
        <w:rPr>
          <w:rFonts w:cs="Times New Roman"/>
          <w:b/>
          <w:color w:val="000080"/>
          <w:szCs w:val="21"/>
        </w:rPr>
        <w:t>Hausverwalter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der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verschiedenartigen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D36E01" w:rsidRPr="0057713C">
        <w:rPr>
          <w:rFonts w:cs="Times New Roman"/>
          <w:bCs/>
          <w:color w:val="000080"/>
          <w:szCs w:val="21"/>
        </w:rPr>
        <w:t>(</w:t>
      </w:r>
      <w:r w:rsidR="00D36E01" w:rsidRPr="0057713C">
        <w:t>o.:</w:t>
      </w:r>
      <w:r w:rsidR="004E0E19">
        <w:t xml:space="preserve"> </w:t>
      </w:r>
      <w:r w:rsidR="00D36E01" w:rsidRPr="0057713C">
        <w:t>v</w:t>
      </w:r>
      <w:r w:rsidR="000532FC" w:rsidRPr="0057713C">
        <w:t>ielfältigen</w:t>
      </w:r>
      <w:r w:rsidR="00D36E01" w:rsidRPr="0057713C">
        <w:t>)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Gnade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Gottes</w:t>
      </w:r>
      <w:r w:rsidR="007617AB" w:rsidRPr="0057713C">
        <w:rPr>
          <w:rFonts w:cs="Times New Roman"/>
          <w:b/>
          <w:color w:val="000080"/>
          <w:szCs w:val="21"/>
        </w:rPr>
        <w:t>:</w:t>
      </w:r>
      <w:r w:rsidRPr="0057713C">
        <w:rPr>
          <w:rFonts w:cs="Times New Roman"/>
          <w:b/>
          <w:color w:val="000080"/>
          <w:szCs w:val="21"/>
        </w:rPr>
        <w:t>“</w:t>
      </w:r>
    </w:p>
    <w:p w14:paraId="570DDC3D" w14:textId="5F865143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Wenn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unseren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Gnadengaben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dienen,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kann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Gottes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Gnade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Ausdruck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kommen.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Deshalb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liegt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uns</w:t>
      </w:r>
      <w:r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viel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Gnade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Gemeinde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Jesu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gibt.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Verwalter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Gnade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Gottes.</w:t>
      </w:r>
      <w:r w:rsidR="004E0E19">
        <w:rPr>
          <w:rFonts w:cs="Times New Roman"/>
          <w:szCs w:val="21"/>
        </w:rPr>
        <w:t xml:space="preserve"> </w:t>
      </w:r>
      <w:r w:rsidR="007617AB" w:rsidRPr="0057713C">
        <w:rPr>
          <w:rFonts w:cs="Times New Roman"/>
          <w:szCs w:val="21"/>
        </w:rPr>
        <w:t>Dienen</w:t>
      </w:r>
      <w:r w:rsidR="004E0E19">
        <w:rPr>
          <w:rFonts w:cs="Times New Roman"/>
          <w:szCs w:val="21"/>
        </w:rPr>
        <w:t xml:space="preserve"> </w:t>
      </w:r>
      <w:r w:rsidR="007617AB"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="007617AB" w:rsidRPr="0057713C">
        <w:rPr>
          <w:rFonts w:cs="Times New Roman"/>
          <w:szCs w:val="21"/>
        </w:rPr>
        <w:t>nicht,</w:t>
      </w:r>
      <w:r w:rsidR="004E0E19">
        <w:rPr>
          <w:rFonts w:cs="Times New Roman"/>
          <w:szCs w:val="21"/>
        </w:rPr>
        <w:t xml:space="preserve"> </w:t>
      </w:r>
      <w:r w:rsidR="007617AB" w:rsidRPr="0057713C">
        <w:rPr>
          <w:rFonts w:cs="Times New Roman"/>
          <w:i/>
          <w:iCs/>
          <w:szCs w:val="21"/>
        </w:rPr>
        <w:t>fehlt</w:t>
      </w:r>
      <w:r w:rsidR="004E0E19">
        <w:rPr>
          <w:rFonts w:cs="Times New Roman"/>
          <w:szCs w:val="21"/>
        </w:rPr>
        <w:t xml:space="preserve"> </w:t>
      </w:r>
      <w:r w:rsidR="007617AB" w:rsidRPr="0057713C">
        <w:rPr>
          <w:rFonts w:cs="Times New Roman"/>
          <w:i/>
          <w:iCs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="00045050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045050" w:rsidRPr="0057713C">
        <w:rPr>
          <w:rFonts w:cs="Times New Roman"/>
          <w:szCs w:val="21"/>
        </w:rPr>
        <w:t>Gemeinde</w:t>
      </w:r>
      <w:r w:rsidR="004E0E19">
        <w:rPr>
          <w:rFonts w:cs="Times New Roman"/>
          <w:szCs w:val="21"/>
        </w:rPr>
        <w:t xml:space="preserve"> </w:t>
      </w:r>
      <w:r w:rsidR="00045050" w:rsidRPr="0057713C">
        <w:rPr>
          <w:rFonts w:cs="Times New Roman"/>
          <w:szCs w:val="21"/>
        </w:rPr>
        <w:t>an</w:t>
      </w:r>
      <w:r w:rsidR="004E0E19">
        <w:rPr>
          <w:rFonts w:cs="Times New Roman"/>
          <w:szCs w:val="21"/>
        </w:rPr>
        <w:t xml:space="preserve"> </w:t>
      </w:r>
      <w:r w:rsidR="00045050" w:rsidRPr="0057713C">
        <w:rPr>
          <w:rFonts w:cs="Times New Roman"/>
          <w:szCs w:val="21"/>
        </w:rPr>
        <w:t>Gnade</w:t>
      </w:r>
      <w:r w:rsidR="004E0E19">
        <w:rPr>
          <w:rFonts w:cs="Times New Roman"/>
          <w:szCs w:val="21"/>
        </w:rPr>
        <w:t xml:space="preserve"> </w:t>
      </w:r>
      <w:r w:rsidR="00045050"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="00045050" w:rsidRPr="0057713C">
        <w:rPr>
          <w:rFonts w:cs="Times New Roman"/>
          <w:szCs w:val="21"/>
        </w:rPr>
        <w:t>diesem</w:t>
      </w:r>
      <w:r w:rsidR="004E0E19">
        <w:rPr>
          <w:rFonts w:cs="Times New Roman"/>
          <w:szCs w:val="21"/>
        </w:rPr>
        <w:t xml:space="preserve"> </w:t>
      </w:r>
      <w:r w:rsidR="00045050" w:rsidRPr="0057713C">
        <w:rPr>
          <w:rFonts w:cs="Times New Roman"/>
          <w:szCs w:val="21"/>
        </w:rPr>
        <w:t>Bereich,</w:t>
      </w:r>
      <w:r w:rsidR="004E0E19">
        <w:rPr>
          <w:rFonts w:cs="Times New Roman"/>
          <w:szCs w:val="21"/>
        </w:rPr>
        <w:t xml:space="preserve"> </w:t>
      </w:r>
      <w:r w:rsidR="00045050" w:rsidRPr="0057713C">
        <w:rPr>
          <w:rFonts w:cs="Times New Roman"/>
          <w:szCs w:val="21"/>
        </w:rPr>
        <w:t>a</w:t>
      </w:r>
      <w:r w:rsidR="007617AB" w:rsidRPr="0057713C">
        <w:rPr>
          <w:rFonts w:cs="Times New Roman"/>
          <w:szCs w:val="21"/>
        </w:rPr>
        <w:t>n</w:t>
      </w:r>
      <w:r w:rsidR="004E0E19">
        <w:rPr>
          <w:rFonts w:cs="Times New Roman"/>
          <w:szCs w:val="21"/>
        </w:rPr>
        <w:t xml:space="preserve"> </w:t>
      </w:r>
      <w:r w:rsidR="007617AB" w:rsidRPr="0057713C">
        <w:rPr>
          <w:rFonts w:cs="Times New Roman"/>
          <w:szCs w:val="21"/>
        </w:rPr>
        <w:t>diese</w:t>
      </w:r>
      <w:r w:rsidR="00045050" w:rsidRPr="0057713C">
        <w:rPr>
          <w:rFonts w:cs="Times New Roman"/>
          <w:szCs w:val="21"/>
        </w:rPr>
        <w:t>r</w:t>
      </w:r>
      <w:r w:rsidR="004E0E19">
        <w:rPr>
          <w:rFonts w:cs="Times New Roman"/>
          <w:szCs w:val="21"/>
        </w:rPr>
        <w:t xml:space="preserve"> </w:t>
      </w:r>
      <w:r w:rsidR="00045050" w:rsidRPr="0057713C">
        <w:rPr>
          <w:rFonts w:cs="Times New Roman"/>
          <w:szCs w:val="21"/>
        </w:rPr>
        <w:t>Stelle</w:t>
      </w:r>
      <w:r w:rsidR="007617AB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</w:p>
    <w:p w14:paraId="49C6FE4E" w14:textId="78B05953" w:rsidR="000532FC" w:rsidRPr="0057713C" w:rsidRDefault="000532FC" w:rsidP="00134F51">
      <w:pPr>
        <w:pStyle w:val="berschrift5"/>
        <w:jc w:val="both"/>
        <w:rPr>
          <w:rFonts w:ascii="Times New Roman" w:hAnsi="Times New Roman" w:cs="Times New Roman"/>
          <w:szCs w:val="21"/>
        </w:rPr>
      </w:pPr>
      <w:bookmarkStart w:id="58" w:name="_Toc2247142"/>
      <w:bookmarkStart w:id="59" w:name="_Toc15891461"/>
      <w:r w:rsidRPr="0057713C">
        <w:rPr>
          <w:rFonts w:ascii="Times New Roman" w:hAnsi="Times New Roman" w:cs="Times New Roman"/>
          <w:szCs w:val="21"/>
        </w:rPr>
        <w:t>.V.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Bei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den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Gnadengaben,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die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mit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dem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Sprechen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zu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tun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haben: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Gottes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Worte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redend</w:t>
      </w:r>
      <w:bookmarkEnd w:id="58"/>
      <w:bookmarkEnd w:id="59"/>
    </w:p>
    <w:p w14:paraId="704E5F3E" w14:textId="31E58709" w:rsidR="000532FC" w:rsidRPr="0057713C" w:rsidRDefault="007617AB" w:rsidP="00134F51">
      <w:pPr>
        <w:jc w:val="both"/>
        <w:rPr>
          <w:rFonts w:cs="Times New Roman"/>
          <w:szCs w:val="21"/>
        </w:rPr>
      </w:pPr>
      <w:r w:rsidRPr="00AA4D7F">
        <w:rPr>
          <w:rFonts w:cs="Times New Roman"/>
          <w:szCs w:val="21"/>
        </w:rPr>
        <w:t>V.</w:t>
      </w:r>
      <w:r w:rsidR="004E0E19">
        <w:rPr>
          <w:rFonts w:cs="Times New Roman"/>
          <w:szCs w:val="21"/>
        </w:rPr>
        <w:t xml:space="preserve"> </w:t>
      </w:r>
      <w:r w:rsidR="000532FC" w:rsidRPr="00AA4D7F">
        <w:rPr>
          <w:rFonts w:cs="Times New Roman"/>
          <w:szCs w:val="21"/>
        </w:rPr>
        <w:t>11</w:t>
      </w:r>
      <w:r w:rsidR="00045050" w:rsidRPr="00AA4D7F">
        <w:rPr>
          <w:rFonts w:cs="Times New Roman"/>
          <w:szCs w:val="21"/>
        </w:rPr>
        <w:t>: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b/>
          <w:bCs/>
          <w:szCs w:val="21"/>
        </w:rPr>
        <w:t>„</w:t>
      </w:r>
      <w:r w:rsidRPr="0057713C">
        <w:rPr>
          <w:rFonts w:cs="Times New Roman"/>
          <w:b/>
          <w:bCs/>
          <w:szCs w:val="21"/>
        </w:rPr>
        <w:t>W</w:t>
      </w:r>
      <w:r w:rsidR="000532FC" w:rsidRPr="0057713C">
        <w:rPr>
          <w:rFonts w:cs="Times New Roman"/>
          <w:b/>
          <w:color w:val="000080"/>
          <w:szCs w:val="21"/>
        </w:rPr>
        <w:t>enn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jemand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redet,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4A6134" w:rsidRPr="0057713C">
        <w:rPr>
          <w:b/>
          <w:bCs/>
        </w:rPr>
        <w:t>[tue</w:t>
      </w:r>
      <w:r w:rsidR="004E0E19">
        <w:rPr>
          <w:b/>
          <w:bCs/>
        </w:rPr>
        <w:t xml:space="preserve"> </w:t>
      </w:r>
      <w:r w:rsidR="004A6134" w:rsidRPr="0057713C">
        <w:rPr>
          <w:b/>
          <w:bCs/>
        </w:rPr>
        <w:t>er</w:t>
      </w:r>
      <w:r w:rsidR="004E0E19">
        <w:rPr>
          <w:b/>
          <w:bCs/>
        </w:rPr>
        <w:t xml:space="preserve"> </w:t>
      </w:r>
      <w:r w:rsidR="004A6134" w:rsidRPr="0057713C">
        <w:rPr>
          <w:b/>
          <w:bCs/>
        </w:rPr>
        <w:t>es]</w:t>
      </w:r>
      <w:r w:rsidR="004E0E19">
        <w:rPr>
          <w:b/>
          <w:bCs/>
        </w:rPr>
        <w:t xml:space="preserve"> </w:t>
      </w:r>
      <w:r w:rsidR="004A6134" w:rsidRPr="0057713C">
        <w:rPr>
          <w:b/>
          <w:bCs/>
        </w:rPr>
        <w:t>als</w:t>
      </w:r>
      <w:r w:rsidR="004E0E19">
        <w:rPr>
          <w:b/>
          <w:bCs/>
        </w:rPr>
        <w:t xml:space="preserve"> </w:t>
      </w:r>
      <w:r w:rsidR="004A6134" w:rsidRPr="0057713C">
        <w:rPr>
          <w:b/>
          <w:bCs/>
        </w:rPr>
        <w:t>[einer,</w:t>
      </w:r>
      <w:r w:rsidR="004E0E19">
        <w:rPr>
          <w:b/>
          <w:bCs/>
        </w:rPr>
        <w:t xml:space="preserve"> </w:t>
      </w:r>
      <w:r w:rsidR="004A6134" w:rsidRPr="0057713C">
        <w:rPr>
          <w:b/>
          <w:bCs/>
        </w:rPr>
        <w:t>der]</w:t>
      </w:r>
      <w:r w:rsidR="004E0E19">
        <w:rPr>
          <w:b/>
          <w:bCs/>
        </w:rPr>
        <w:t xml:space="preserve"> </w:t>
      </w:r>
      <w:r w:rsidR="004A6134" w:rsidRPr="0057713C">
        <w:rPr>
          <w:b/>
          <w:bCs/>
        </w:rPr>
        <w:t>Worte</w:t>
      </w:r>
      <w:r w:rsidR="004E0E19">
        <w:rPr>
          <w:b/>
          <w:bCs/>
        </w:rPr>
        <w:t xml:space="preserve"> </w:t>
      </w:r>
      <w:r w:rsidR="004A6134" w:rsidRPr="0057713C">
        <w:rPr>
          <w:b/>
          <w:bCs/>
        </w:rPr>
        <w:t>Gottes</w:t>
      </w:r>
      <w:r w:rsidR="004E0E19">
        <w:rPr>
          <w:b/>
          <w:bCs/>
        </w:rPr>
        <w:t xml:space="preserve"> </w:t>
      </w:r>
      <w:r w:rsidR="004A6134" w:rsidRPr="0057713C">
        <w:rPr>
          <w:b/>
          <w:bCs/>
        </w:rPr>
        <w:t>[spricht]</w:t>
      </w:r>
      <w:r w:rsidR="000532FC" w:rsidRPr="0057713C">
        <w:rPr>
          <w:rFonts w:cs="Times New Roman"/>
          <w:b/>
          <w:bCs/>
          <w:szCs w:val="21"/>
        </w:rPr>
        <w:t>,</w:t>
      </w:r>
      <w:r w:rsidR="004E0E19">
        <w:rPr>
          <w:rFonts w:cs="Times New Roman"/>
          <w:b/>
          <w:bCs/>
          <w:szCs w:val="21"/>
        </w:rPr>
        <w:t xml:space="preserve"> </w:t>
      </w:r>
      <w:r w:rsidR="00045050" w:rsidRPr="0057713C">
        <w:rPr>
          <w:rFonts w:cs="Times New Roman"/>
          <w:b/>
          <w:bCs/>
          <w:szCs w:val="21"/>
        </w:rPr>
        <w:t>…“</w:t>
      </w:r>
    </w:p>
    <w:p w14:paraId="09A8B48E" w14:textId="13E3728F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sollen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eigene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Worte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weitergeben.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Gott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gab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Auftrag,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sein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Wort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weiterzugeben,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nicht</w:t>
      </w:r>
      <w:r w:rsidR="000C6C9A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Predigten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basteln.</w:t>
      </w:r>
    </w:p>
    <w:p w14:paraId="282355C6" w14:textId="7B98B798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sind</w:t>
      </w:r>
      <w:r w:rsidR="004E0E19">
        <w:rPr>
          <w:rFonts w:cs="Times New Roman"/>
          <w:szCs w:val="21"/>
        </w:rPr>
        <w:t xml:space="preserve"> </w:t>
      </w:r>
      <w:r w:rsidR="007617AB" w:rsidRPr="0057713C">
        <w:rPr>
          <w:rFonts w:cs="Times New Roman"/>
          <w:szCs w:val="21"/>
        </w:rPr>
        <w:t>lediglich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Zitierende</w:t>
      </w:r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Dogmatik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fertig.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Heiligen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Schrift</w:t>
      </w:r>
      <w:r w:rsidR="004E0E19">
        <w:rPr>
          <w:rFonts w:cs="Times New Roman"/>
          <w:szCs w:val="21"/>
        </w:rPr>
        <w:t xml:space="preserve"> </w:t>
      </w:r>
      <w:r w:rsidR="000C6C9A" w:rsidRPr="0057713C">
        <w:rPr>
          <w:rFonts w:cs="Times New Roman"/>
          <w:szCs w:val="21"/>
        </w:rPr>
        <w:t>gegeben</w:t>
      </w:r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fügen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hinzu,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Botschaft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liegt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–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abgeschlossen.</w:t>
      </w:r>
      <w:r w:rsidR="004E0E19">
        <w:rPr>
          <w:rFonts w:cs="Times New Roman"/>
          <w:szCs w:val="21"/>
        </w:rPr>
        <w:t xml:space="preserve"> </w:t>
      </w:r>
      <w:r w:rsidR="007617AB" w:rsidRPr="0057713C">
        <w:rPr>
          <w:rFonts w:cs="Times New Roman"/>
          <w:i/>
          <w:iCs/>
          <w:szCs w:val="21"/>
        </w:rPr>
        <w:t>D</w:t>
      </w:r>
      <w:r w:rsidRPr="0057713C">
        <w:rPr>
          <w:rFonts w:cs="Times New Roman"/>
          <w:i/>
          <w:iCs/>
          <w:szCs w:val="21"/>
        </w:rPr>
        <w:t>iese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Botschaft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geben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weiter.</w:t>
      </w:r>
      <w:r w:rsidR="004E0E19">
        <w:rPr>
          <w:rFonts w:cs="Times New Roman"/>
          <w:szCs w:val="21"/>
        </w:rPr>
        <w:t xml:space="preserve"> </w:t>
      </w:r>
    </w:p>
    <w:p w14:paraId="499DB5FE" w14:textId="71451038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dürfen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sagen,</w:t>
      </w:r>
      <w:r w:rsidR="004E0E19">
        <w:rPr>
          <w:rFonts w:cs="Times New Roman"/>
          <w:szCs w:val="21"/>
        </w:rPr>
        <w:t xml:space="preserve"> </w:t>
      </w:r>
      <w:r w:rsidR="000C6C9A" w:rsidRPr="0057713C">
        <w:rPr>
          <w:rFonts w:cs="Times New Roman"/>
          <w:szCs w:val="21"/>
        </w:rPr>
        <w:t>w</w:t>
      </w:r>
      <w:r w:rsidRPr="0057713C">
        <w:rPr>
          <w:rFonts w:cs="Times New Roman"/>
          <w:szCs w:val="21"/>
        </w:rPr>
        <w:t>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Gotteswort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en</w:t>
      </w:r>
      <w:r w:rsidRPr="0057713C">
        <w:rPr>
          <w:rFonts w:cs="Times New Roman"/>
          <w:szCs w:val="21"/>
        </w:rPr>
        <w:t>t</w:t>
      </w:r>
      <w:r w:rsidRPr="0057713C">
        <w:rPr>
          <w:rFonts w:cs="Times New Roman"/>
          <w:szCs w:val="21"/>
        </w:rPr>
        <w:t>spricht.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Deshalb</w:t>
      </w:r>
      <w:r w:rsidR="004E0E19">
        <w:rPr>
          <w:rFonts w:cs="Times New Roman"/>
          <w:szCs w:val="21"/>
        </w:rPr>
        <w:t xml:space="preserve"> </w:t>
      </w:r>
      <w:r w:rsidR="007617AB" w:rsidRPr="0057713C">
        <w:rPr>
          <w:rFonts w:cs="Times New Roman"/>
          <w:szCs w:val="21"/>
        </w:rPr>
        <w:t>haben</w:t>
      </w:r>
      <w:r w:rsidR="004E0E19">
        <w:rPr>
          <w:rFonts w:cs="Times New Roman"/>
          <w:szCs w:val="21"/>
        </w:rPr>
        <w:t xml:space="preserve"> </w:t>
      </w:r>
      <w:r w:rsidR="007617AB"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immer</w:t>
      </w:r>
      <w:r w:rsidR="004E0E19">
        <w:rPr>
          <w:rFonts w:cs="Times New Roman"/>
          <w:szCs w:val="21"/>
        </w:rPr>
        <w:t xml:space="preserve"> </w:t>
      </w:r>
      <w:r w:rsidR="007617AB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prüfen</w:t>
      </w:r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</w:p>
    <w:p w14:paraId="548EE8E0" w14:textId="2774C8BE" w:rsidR="000532FC" w:rsidRPr="0057713C" w:rsidRDefault="004E0E19" w:rsidP="00134F51">
      <w:pPr>
        <w:jc w:val="both"/>
        <w:rPr>
          <w:rFonts w:cs="Times New Roman"/>
          <w:szCs w:val="21"/>
        </w:rPr>
      </w:pPr>
      <w:r>
        <w:rPr>
          <w:rFonts w:cs="Times New Roman"/>
          <w:szCs w:val="21"/>
          <w:lang w:bidi="he-IL"/>
        </w:rPr>
        <w:t xml:space="preserve">Jesaja </w:t>
      </w:r>
      <w:r w:rsidR="000532FC" w:rsidRPr="0057713C">
        <w:rPr>
          <w:rFonts w:cs="Times New Roman"/>
          <w:szCs w:val="21"/>
          <w:lang w:bidi="he-IL"/>
        </w:rPr>
        <w:t>8</w:t>
      </w:r>
      <w:r>
        <w:rPr>
          <w:rFonts w:cs="Times New Roman"/>
          <w:szCs w:val="21"/>
          <w:lang w:bidi="he-IL"/>
        </w:rPr>
        <w:t>, 2</w:t>
      </w:r>
      <w:r w:rsidR="000532FC" w:rsidRPr="0057713C">
        <w:rPr>
          <w:rFonts w:cs="Times New Roman"/>
          <w:szCs w:val="21"/>
          <w:lang w:bidi="he-IL"/>
        </w:rPr>
        <w:t>0</w:t>
      </w:r>
      <w:r w:rsidR="007617AB" w:rsidRPr="0057713C">
        <w:rPr>
          <w:rFonts w:cs="Times New Roman"/>
          <w:szCs w:val="21"/>
          <w:lang w:bidi="he-IL"/>
        </w:rPr>
        <w:t>:</w:t>
      </w:r>
      <w:r>
        <w:rPr>
          <w:rFonts w:cs="Times New Roman"/>
          <w:szCs w:val="21"/>
          <w:lang w:bidi="he-IL"/>
        </w:rPr>
        <w:t xml:space="preserve"> </w:t>
      </w:r>
      <w:r w:rsidR="00456E39" w:rsidRPr="0057713C">
        <w:rPr>
          <w:rFonts w:cs="Times New Roman"/>
          <w:szCs w:val="21"/>
          <w:lang w:bidi="he-IL"/>
        </w:rPr>
        <w:t>„</w:t>
      </w:r>
      <w:r w:rsidR="000532FC" w:rsidRPr="0057713C">
        <w:rPr>
          <w:rFonts w:cs="Times New Roman"/>
          <w:iCs/>
          <w:szCs w:val="21"/>
          <w:lang w:bidi="he-IL"/>
        </w:rPr>
        <w:t>Hin</w:t>
      </w:r>
      <w:r>
        <w:rPr>
          <w:rFonts w:cs="Times New Roman"/>
          <w:iCs/>
          <w:szCs w:val="21"/>
          <w:lang w:bidi="he-IL"/>
        </w:rPr>
        <w:t xml:space="preserve"> </w:t>
      </w:r>
      <w:r w:rsidR="000532FC" w:rsidRPr="0057713C">
        <w:rPr>
          <w:rFonts w:cs="Times New Roman"/>
          <w:iCs/>
          <w:szCs w:val="21"/>
          <w:lang w:bidi="he-IL"/>
        </w:rPr>
        <w:t>zur</w:t>
      </w:r>
      <w:r>
        <w:rPr>
          <w:rFonts w:cs="Times New Roman"/>
          <w:iCs/>
          <w:szCs w:val="21"/>
          <w:lang w:bidi="he-IL"/>
        </w:rPr>
        <w:t xml:space="preserve"> </w:t>
      </w:r>
      <w:r w:rsidR="000532FC" w:rsidRPr="0057713C">
        <w:rPr>
          <w:rFonts w:cs="Times New Roman"/>
          <w:iCs/>
          <w:szCs w:val="21"/>
          <w:lang w:bidi="he-IL"/>
        </w:rPr>
        <w:t>Weisung</w:t>
      </w:r>
      <w:r>
        <w:rPr>
          <w:rFonts w:cs="Times New Roman"/>
          <w:iCs/>
          <w:szCs w:val="21"/>
          <w:lang w:bidi="he-IL"/>
        </w:rPr>
        <w:t xml:space="preserve"> </w:t>
      </w:r>
      <w:r w:rsidR="000532FC" w:rsidRPr="0057713C">
        <w:rPr>
          <w:rFonts w:cs="Times New Roman"/>
          <w:iCs/>
          <w:szCs w:val="21"/>
          <w:lang w:bidi="he-IL"/>
        </w:rPr>
        <w:t>und</w:t>
      </w:r>
      <w:r>
        <w:rPr>
          <w:rFonts w:cs="Times New Roman"/>
          <w:iCs/>
          <w:szCs w:val="21"/>
          <w:lang w:bidi="he-IL"/>
        </w:rPr>
        <w:t xml:space="preserve"> </w:t>
      </w:r>
      <w:r w:rsidR="000532FC" w:rsidRPr="0057713C">
        <w:rPr>
          <w:rFonts w:cs="Times New Roman"/>
          <w:iCs/>
          <w:szCs w:val="21"/>
          <w:lang w:bidi="he-IL"/>
        </w:rPr>
        <w:t>hin</w:t>
      </w:r>
      <w:r>
        <w:rPr>
          <w:rFonts w:cs="Times New Roman"/>
          <w:iCs/>
          <w:szCs w:val="21"/>
          <w:lang w:bidi="he-IL"/>
        </w:rPr>
        <w:t xml:space="preserve"> </w:t>
      </w:r>
      <w:r w:rsidR="000532FC" w:rsidRPr="0057713C">
        <w:rPr>
          <w:rFonts w:cs="Times New Roman"/>
          <w:iCs/>
          <w:szCs w:val="21"/>
          <w:lang w:bidi="he-IL"/>
        </w:rPr>
        <w:t>zum</w:t>
      </w:r>
      <w:r>
        <w:rPr>
          <w:rFonts w:cs="Times New Roman"/>
          <w:iCs/>
          <w:szCs w:val="21"/>
          <w:lang w:bidi="he-IL"/>
        </w:rPr>
        <w:t xml:space="preserve"> </w:t>
      </w:r>
      <w:r w:rsidR="000532FC" w:rsidRPr="0057713C">
        <w:rPr>
          <w:rFonts w:cs="Times New Roman"/>
          <w:iCs/>
          <w:szCs w:val="21"/>
          <w:lang w:bidi="he-IL"/>
        </w:rPr>
        <w:t>Zeugnis!</w:t>
      </w:r>
      <w:r>
        <w:rPr>
          <w:rFonts w:cs="Times New Roman"/>
          <w:iCs/>
          <w:szCs w:val="21"/>
          <w:lang w:bidi="he-IL"/>
        </w:rPr>
        <w:t xml:space="preserve"> </w:t>
      </w:r>
      <w:r w:rsidR="000532FC" w:rsidRPr="0057713C">
        <w:rPr>
          <w:rFonts w:cs="Times New Roman"/>
          <w:iCs/>
          <w:szCs w:val="21"/>
          <w:lang w:bidi="he-IL"/>
        </w:rPr>
        <w:t>Wenn</w:t>
      </w:r>
      <w:r>
        <w:rPr>
          <w:rFonts w:cs="Times New Roman"/>
          <w:iCs/>
          <w:szCs w:val="21"/>
          <w:lang w:bidi="he-IL"/>
        </w:rPr>
        <w:t xml:space="preserve"> </w:t>
      </w:r>
      <w:r w:rsidR="000532FC" w:rsidRPr="0057713C">
        <w:rPr>
          <w:rFonts w:cs="Times New Roman"/>
          <w:iCs/>
          <w:szCs w:val="21"/>
          <w:lang w:bidi="he-IL"/>
        </w:rPr>
        <w:t>sie</w:t>
      </w:r>
      <w:r>
        <w:rPr>
          <w:rFonts w:cs="Times New Roman"/>
          <w:iCs/>
          <w:szCs w:val="21"/>
          <w:lang w:bidi="he-IL"/>
        </w:rPr>
        <w:t xml:space="preserve"> </w:t>
      </w:r>
      <w:r w:rsidR="000532FC" w:rsidRPr="0057713C">
        <w:rPr>
          <w:rFonts w:cs="Times New Roman"/>
          <w:iCs/>
          <w:szCs w:val="21"/>
          <w:lang w:bidi="he-IL"/>
        </w:rPr>
        <w:t>nicht</w:t>
      </w:r>
      <w:r>
        <w:rPr>
          <w:rFonts w:cs="Times New Roman"/>
          <w:iCs/>
          <w:szCs w:val="21"/>
          <w:lang w:bidi="he-IL"/>
        </w:rPr>
        <w:t xml:space="preserve"> </w:t>
      </w:r>
      <w:r w:rsidR="000532FC" w:rsidRPr="0057713C">
        <w:rPr>
          <w:rFonts w:cs="Times New Roman"/>
          <w:iCs/>
          <w:szCs w:val="21"/>
          <w:lang w:bidi="he-IL"/>
        </w:rPr>
        <w:t>nach</w:t>
      </w:r>
      <w:r>
        <w:rPr>
          <w:rFonts w:cs="Times New Roman"/>
          <w:iCs/>
          <w:szCs w:val="21"/>
          <w:lang w:bidi="he-IL"/>
        </w:rPr>
        <w:t xml:space="preserve"> </w:t>
      </w:r>
      <w:r w:rsidR="000532FC" w:rsidRPr="0057713C">
        <w:rPr>
          <w:rFonts w:cs="Times New Roman"/>
          <w:iCs/>
          <w:szCs w:val="21"/>
          <w:lang w:bidi="he-IL"/>
        </w:rPr>
        <w:t>diesem</w:t>
      </w:r>
      <w:r>
        <w:rPr>
          <w:rFonts w:cs="Times New Roman"/>
          <w:iCs/>
          <w:szCs w:val="21"/>
          <w:lang w:bidi="he-IL"/>
        </w:rPr>
        <w:t xml:space="preserve"> </w:t>
      </w:r>
      <w:r w:rsidR="000532FC" w:rsidRPr="0057713C">
        <w:rPr>
          <w:rFonts w:cs="Times New Roman"/>
          <w:iCs/>
          <w:szCs w:val="21"/>
          <w:lang w:bidi="he-IL"/>
        </w:rPr>
        <w:t>Wort</w:t>
      </w:r>
      <w:r>
        <w:rPr>
          <w:rFonts w:cs="Times New Roman"/>
          <w:iCs/>
          <w:szCs w:val="21"/>
          <w:lang w:bidi="he-IL"/>
        </w:rPr>
        <w:t xml:space="preserve"> </w:t>
      </w:r>
      <w:r w:rsidR="007617AB" w:rsidRPr="0057713C">
        <w:rPr>
          <w:rFonts w:cs="Times New Roman"/>
          <w:iCs/>
          <w:szCs w:val="21"/>
          <w:lang w:bidi="he-IL"/>
        </w:rPr>
        <w:t>reden</w:t>
      </w:r>
      <w:r w:rsidR="000532FC" w:rsidRPr="0057713C">
        <w:rPr>
          <w:rFonts w:cs="Times New Roman"/>
          <w:iCs/>
          <w:szCs w:val="21"/>
          <w:lang w:bidi="he-IL"/>
        </w:rPr>
        <w:t>,</w:t>
      </w:r>
      <w:r>
        <w:rPr>
          <w:rFonts w:cs="Times New Roman"/>
          <w:iCs/>
          <w:szCs w:val="21"/>
          <w:lang w:bidi="he-IL"/>
        </w:rPr>
        <w:t xml:space="preserve"> </w:t>
      </w:r>
      <w:r w:rsidR="000532FC" w:rsidRPr="0057713C">
        <w:rPr>
          <w:rFonts w:cs="Times New Roman"/>
          <w:iCs/>
          <w:szCs w:val="21"/>
          <w:lang w:bidi="he-IL"/>
        </w:rPr>
        <w:t>gibt</w:t>
      </w:r>
      <w:r>
        <w:rPr>
          <w:rFonts w:cs="Times New Roman"/>
          <w:iCs/>
          <w:szCs w:val="21"/>
          <w:lang w:bidi="he-IL"/>
        </w:rPr>
        <w:t xml:space="preserve"> </w:t>
      </w:r>
      <w:r w:rsidR="000532FC" w:rsidRPr="0057713C">
        <w:rPr>
          <w:rFonts w:cs="Times New Roman"/>
          <w:iCs/>
          <w:szCs w:val="21"/>
          <w:lang w:bidi="he-IL"/>
        </w:rPr>
        <w:t>es</w:t>
      </w:r>
      <w:r>
        <w:rPr>
          <w:rFonts w:cs="Times New Roman"/>
          <w:iCs/>
          <w:szCs w:val="21"/>
          <w:lang w:bidi="he-IL"/>
        </w:rPr>
        <w:t xml:space="preserve"> </w:t>
      </w:r>
      <w:r w:rsidR="000532FC" w:rsidRPr="0057713C">
        <w:rPr>
          <w:rFonts w:cs="Times New Roman"/>
          <w:iCs/>
          <w:szCs w:val="21"/>
          <w:lang w:bidi="he-IL"/>
        </w:rPr>
        <w:t>für</w:t>
      </w:r>
      <w:r>
        <w:rPr>
          <w:rFonts w:cs="Times New Roman"/>
          <w:iCs/>
          <w:szCs w:val="21"/>
          <w:lang w:bidi="he-IL"/>
        </w:rPr>
        <w:t xml:space="preserve"> </w:t>
      </w:r>
      <w:r w:rsidR="000532FC" w:rsidRPr="0057713C">
        <w:rPr>
          <w:rFonts w:cs="Times New Roman"/>
          <w:iCs/>
          <w:szCs w:val="21"/>
          <w:lang w:bidi="he-IL"/>
        </w:rPr>
        <w:t>sie</w:t>
      </w:r>
      <w:r>
        <w:rPr>
          <w:rFonts w:cs="Times New Roman"/>
          <w:iCs/>
          <w:szCs w:val="21"/>
          <w:lang w:bidi="he-IL"/>
        </w:rPr>
        <w:t xml:space="preserve"> </w:t>
      </w:r>
      <w:r w:rsidR="000532FC" w:rsidRPr="0057713C">
        <w:rPr>
          <w:rFonts w:cs="Times New Roman"/>
          <w:iCs/>
          <w:szCs w:val="21"/>
          <w:lang w:bidi="he-IL"/>
        </w:rPr>
        <w:t>keine</w:t>
      </w:r>
      <w:r>
        <w:rPr>
          <w:rFonts w:cs="Times New Roman"/>
          <w:iCs/>
          <w:szCs w:val="21"/>
          <w:lang w:bidi="he-IL"/>
        </w:rPr>
        <w:t xml:space="preserve"> </w:t>
      </w:r>
      <w:r w:rsidR="000532FC" w:rsidRPr="0057713C">
        <w:rPr>
          <w:rFonts w:cs="Times New Roman"/>
          <w:iCs/>
          <w:szCs w:val="21"/>
          <w:lang w:bidi="he-IL"/>
        </w:rPr>
        <w:t>Mo</w:t>
      </w:r>
      <w:r w:rsidR="000532FC" w:rsidRPr="0057713C">
        <w:rPr>
          <w:rFonts w:cs="Times New Roman"/>
          <w:iCs/>
          <w:szCs w:val="21"/>
          <w:lang w:bidi="he-IL"/>
        </w:rPr>
        <w:t>r</w:t>
      </w:r>
      <w:r w:rsidR="000532FC" w:rsidRPr="0057713C">
        <w:rPr>
          <w:rFonts w:cs="Times New Roman"/>
          <w:iCs/>
          <w:szCs w:val="21"/>
          <w:lang w:bidi="he-IL"/>
        </w:rPr>
        <w:t>ge</w:t>
      </w:r>
      <w:r w:rsidR="000532FC" w:rsidRPr="0057713C">
        <w:rPr>
          <w:rFonts w:cs="Times New Roman"/>
          <w:iCs/>
          <w:szCs w:val="21"/>
          <w:lang w:bidi="he-IL"/>
        </w:rPr>
        <w:t>n</w:t>
      </w:r>
      <w:r w:rsidR="000532FC" w:rsidRPr="0057713C">
        <w:rPr>
          <w:rFonts w:cs="Times New Roman"/>
          <w:iCs/>
          <w:szCs w:val="21"/>
          <w:lang w:bidi="he-IL"/>
        </w:rPr>
        <w:t>röte.</w:t>
      </w:r>
      <w:r w:rsidR="00456E39" w:rsidRPr="0057713C">
        <w:rPr>
          <w:rFonts w:cs="Times New Roman"/>
          <w:iCs/>
          <w:szCs w:val="21"/>
          <w:lang w:bidi="he-IL"/>
        </w:rPr>
        <w:t>“</w:t>
      </w:r>
      <w:r>
        <w:rPr>
          <w:rFonts w:cs="Times New Roman"/>
          <w:iCs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</w:rPr>
        <w:t>Wenn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sie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nicht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nach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dem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Gesetz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und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nach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dem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Zeugnis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der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Propheten</w:t>
      </w:r>
      <w:r>
        <w:rPr>
          <w:rFonts w:cs="Times New Roman"/>
          <w:szCs w:val="21"/>
        </w:rPr>
        <w:t xml:space="preserve"> </w:t>
      </w:r>
      <w:r w:rsidR="00C11816" w:rsidRPr="0057713C">
        <w:rPr>
          <w:rFonts w:cs="Times New Roman"/>
          <w:szCs w:val="21"/>
        </w:rPr>
        <w:t>fragen</w:t>
      </w:r>
      <w:r w:rsidR="000532FC" w:rsidRPr="0057713C">
        <w:rPr>
          <w:rFonts w:cs="Times New Roman"/>
          <w:szCs w:val="21"/>
        </w:rPr>
        <w:t>,</w:t>
      </w:r>
      <w:r>
        <w:rPr>
          <w:rFonts w:cs="Times New Roman"/>
          <w:szCs w:val="21"/>
        </w:rPr>
        <w:t xml:space="preserve"> </w:t>
      </w:r>
      <w:r w:rsidR="00C11816" w:rsidRPr="0057713C">
        <w:rPr>
          <w:rFonts w:cs="Times New Roman"/>
          <w:szCs w:val="21"/>
        </w:rPr>
        <w:t>wird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Gott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ihnen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kein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Licht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aufgehen</w:t>
      </w:r>
      <w:r>
        <w:rPr>
          <w:rFonts w:cs="Times New Roman"/>
          <w:szCs w:val="21"/>
        </w:rPr>
        <w:t xml:space="preserve"> </w:t>
      </w:r>
      <w:r w:rsidR="00C11816" w:rsidRPr="0057713C">
        <w:rPr>
          <w:rFonts w:cs="Times New Roman"/>
          <w:szCs w:val="21"/>
        </w:rPr>
        <w:t>lassen</w:t>
      </w:r>
      <w:r w:rsidR="000532FC" w:rsidRPr="0057713C">
        <w:rPr>
          <w:rFonts w:cs="Times New Roman"/>
          <w:szCs w:val="21"/>
        </w:rPr>
        <w:t>;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dann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leben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sie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weiter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im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Dunkeln.</w:t>
      </w:r>
      <w:r>
        <w:rPr>
          <w:rFonts w:cs="Times New Roman"/>
          <w:szCs w:val="21"/>
        </w:rPr>
        <w:t xml:space="preserve"> </w:t>
      </w:r>
    </w:p>
    <w:p w14:paraId="4BBA55CA" w14:textId="77777777" w:rsidR="00C11816" w:rsidRPr="0057713C" w:rsidRDefault="00C11816" w:rsidP="00134F51">
      <w:pPr>
        <w:jc w:val="both"/>
      </w:pPr>
    </w:p>
    <w:p w14:paraId="406A4653" w14:textId="47AFF19D" w:rsidR="0072052F" w:rsidRPr="0057713C" w:rsidRDefault="00BD54B1" w:rsidP="00134F51">
      <w:pPr>
        <w:jc w:val="both"/>
        <w:rPr>
          <w:rFonts w:cs="Times New Roman"/>
          <w:szCs w:val="21"/>
        </w:rPr>
      </w:pPr>
      <w:proofErr w:type="spellStart"/>
      <w:proofErr w:type="gramStart"/>
      <w:r>
        <w:t>Nb</w:t>
      </w:r>
      <w:proofErr w:type="spellEnd"/>
      <w:r>
        <w:t>.:</w:t>
      </w:r>
      <w:proofErr w:type="gramEnd"/>
      <w:r w:rsidR="004E0E19">
        <w:t xml:space="preserve"> </w:t>
      </w:r>
      <w:r w:rsidR="000532FC" w:rsidRPr="0057713C">
        <w:t>Gnadengaben</w:t>
      </w:r>
      <w:r w:rsidR="004E0E19">
        <w:t xml:space="preserve"> </w:t>
      </w:r>
      <w:r w:rsidR="000532FC" w:rsidRPr="0057713C">
        <w:t>des</w:t>
      </w:r>
      <w:r w:rsidR="004E0E19">
        <w:t xml:space="preserve"> </w:t>
      </w:r>
      <w:r w:rsidR="000532FC" w:rsidRPr="0057713C">
        <w:t>Wortes</w:t>
      </w:r>
      <w:r w:rsidR="004E0E19">
        <w:t xml:space="preserve"> </w:t>
      </w:r>
      <w:r w:rsidR="000532FC" w:rsidRPr="0057713C">
        <w:t>in</w:t>
      </w:r>
      <w:r w:rsidR="004E0E19">
        <w:t xml:space="preserve"> </w:t>
      </w:r>
      <w:r w:rsidR="000532FC" w:rsidRPr="0057713C">
        <w:t>der</w:t>
      </w:r>
      <w:r w:rsidR="004E0E19">
        <w:t xml:space="preserve"> </w:t>
      </w:r>
      <w:r w:rsidR="000532FC" w:rsidRPr="0057713C">
        <w:t>Gemeinde</w:t>
      </w:r>
      <w:r w:rsidR="004E0E19">
        <w:t xml:space="preserve"> </w:t>
      </w:r>
      <w:r w:rsidR="000532FC" w:rsidRPr="0057713C">
        <w:t>Jesu</w:t>
      </w:r>
      <w:r w:rsidR="004E0E19">
        <w:t xml:space="preserve"> </w:t>
      </w:r>
      <w:r w:rsidR="000532FC" w:rsidRPr="0057713C">
        <w:t>heute</w:t>
      </w:r>
      <w:r w:rsidR="004E0E19">
        <w:t xml:space="preserve"> </w:t>
      </w:r>
      <w:r w:rsidR="00C11816" w:rsidRPr="0057713C">
        <w:t>sind:</w:t>
      </w:r>
      <w:r w:rsidR="004E0E19">
        <w:t xml:space="preserve"> </w:t>
      </w:r>
      <w:r w:rsidR="000532FC" w:rsidRPr="0057713C">
        <w:rPr>
          <w:rFonts w:cs="Times New Roman"/>
          <w:b/>
          <w:bCs/>
          <w:szCs w:val="21"/>
        </w:rPr>
        <w:t>Lehre</w:t>
      </w:r>
      <w:r w:rsidR="00C11816" w:rsidRPr="0057713C">
        <w:rPr>
          <w:rFonts w:cs="Times New Roman"/>
          <w:b/>
          <w:bCs/>
          <w:szCs w:val="21"/>
        </w:rPr>
        <w:t>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(</w:t>
      </w:r>
      <w:r w:rsidR="000C6C9A" w:rsidRPr="0057713C">
        <w:rPr>
          <w:rFonts w:cs="Times New Roman"/>
          <w:szCs w:val="21"/>
        </w:rPr>
        <w:t>einschließlich</w:t>
      </w:r>
      <w:r w:rsidR="004E0E19">
        <w:rPr>
          <w:rFonts w:cs="Times New Roman"/>
          <w:szCs w:val="21"/>
        </w:rPr>
        <w:t xml:space="preserve"> </w:t>
      </w:r>
      <w:r w:rsidR="000C6C9A"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0C6C9A" w:rsidRPr="0057713C">
        <w:rPr>
          <w:rFonts w:cs="Times New Roman"/>
          <w:szCs w:val="21"/>
        </w:rPr>
        <w:t>„</w:t>
      </w:r>
      <w:r w:rsidR="000532FC" w:rsidRPr="0057713C">
        <w:rPr>
          <w:rFonts w:cs="Times New Roman"/>
          <w:szCs w:val="21"/>
        </w:rPr>
        <w:t>Wort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Kenntnis</w:t>
      </w:r>
      <w:r w:rsidR="000C6C9A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0C6C9A"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0C6C9A" w:rsidRPr="0057713C">
        <w:rPr>
          <w:rFonts w:cs="Times New Roman"/>
          <w:szCs w:val="21"/>
        </w:rPr>
        <w:t>„Wort</w:t>
      </w:r>
      <w:r w:rsidR="004E0E19">
        <w:rPr>
          <w:rFonts w:cs="Times New Roman"/>
          <w:szCs w:val="21"/>
        </w:rPr>
        <w:t xml:space="preserve"> </w:t>
      </w:r>
      <w:r w:rsidR="000C6C9A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0C6C9A" w:rsidRPr="0057713C">
        <w:rPr>
          <w:rFonts w:cs="Times New Roman"/>
          <w:szCs w:val="21"/>
        </w:rPr>
        <w:t>W</w:t>
      </w:r>
      <w:r w:rsidR="000532FC" w:rsidRPr="0057713C">
        <w:rPr>
          <w:rFonts w:cs="Times New Roman"/>
          <w:szCs w:val="21"/>
        </w:rPr>
        <w:t>eisheit</w:t>
      </w:r>
      <w:r w:rsidR="000C6C9A" w:rsidRPr="0057713C">
        <w:rPr>
          <w:rFonts w:cs="Times New Roman"/>
          <w:szCs w:val="21"/>
        </w:rPr>
        <w:t>“</w:t>
      </w:r>
      <w:r w:rsidR="000532FC" w:rsidRPr="0057713C">
        <w:rPr>
          <w:rFonts w:cs="Times New Roman"/>
          <w:szCs w:val="21"/>
        </w:rPr>
        <w:t>)</w:t>
      </w:r>
      <w:r w:rsidR="00C11816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Aufrufen</w:t>
      </w:r>
      <w:r w:rsidR="004E0E19">
        <w:rPr>
          <w:rFonts w:cs="Times New Roman"/>
          <w:szCs w:val="21"/>
        </w:rPr>
        <w:t xml:space="preserve"> </w:t>
      </w:r>
      <w:r w:rsidR="00C11816" w:rsidRPr="0057713C">
        <w:rPr>
          <w:rFonts w:cs="Times New Roman"/>
          <w:szCs w:val="21"/>
        </w:rPr>
        <w:t>(</w:t>
      </w:r>
      <w:r w:rsidR="000532FC" w:rsidRPr="0057713C">
        <w:rPr>
          <w:rFonts w:cs="Times New Roman"/>
          <w:szCs w:val="21"/>
        </w:rPr>
        <w:t>Ermuntern,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Zuspr</w:t>
      </w:r>
      <w:r w:rsidR="000532FC" w:rsidRPr="0057713C">
        <w:rPr>
          <w:rFonts w:cs="Times New Roman"/>
          <w:szCs w:val="21"/>
        </w:rPr>
        <w:t>e</w:t>
      </w:r>
      <w:r w:rsidR="000532FC" w:rsidRPr="0057713C">
        <w:rPr>
          <w:rFonts w:cs="Times New Roman"/>
          <w:szCs w:val="21"/>
        </w:rPr>
        <w:t>chen,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Trösten</w:t>
      </w:r>
      <w:r w:rsidR="00C11816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C11816" w:rsidRPr="0057713C">
        <w:rPr>
          <w:rFonts w:cs="Times New Roman"/>
          <w:szCs w:val="21"/>
        </w:rPr>
        <w:t>Bitten)</w:t>
      </w:r>
      <w:r w:rsidR="004E0E19">
        <w:rPr>
          <w:rFonts w:cs="Times New Roman"/>
          <w:szCs w:val="21"/>
        </w:rPr>
        <w:t xml:space="preserve"> </w:t>
      </w:r>
      <w:r w:rsidR="00C11816" w:rsidRPr="0057713C">
        <w:rPr>
          <w:rFonts w:cs="Times New Roman"/>
          <w:szCs w:val="21"/>
        </w:rPr>
        <w:t>–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öffentlich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oder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von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Person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Pe</w:t>
      </w:r>
      <w:r w:rsidR="000532FC" w:rsidRPr="0057713C">
        <w:rPr>
          <w:rFonts w:cs="Times New Roman"/>
          <w:szCs w:val="21"/>
        </w:rPr>
        <w:t>r</w:t>
      </w:r>
      <w:r w:rsidR="000532FC" w:rsidRPr="0057713C">
        <w:rPr>
          <w:rFonts w:cs="Times New Roman"/>
          <w:szCs w:val="21"/>
        </w:rPr>
        <w:t>son</w:t>
      </w:r>
      <w:r w:rsidR="004E0E19">
        <w:rPr>
          <w:rFonts w:cs="Times New Roman"/>
          <w:szCs w:val="21"/>
        </w:rPr>
        <w:t xml:space="preserve"> </w:t>
      </w:r>
      <w:proofErr w:type="spellStart"/>
      <w:r w:rsidR="000C6C9A" w:rsidRPr="0057713C">
        <w:rPr>
          <w:rFonts w:cs="Times New Roman"/>
          <w:szCs w:val="21"/>
        </w:rPr>
        <w:t>imd</w:t>
      </w:r>
      <w:proofErr w:type="spellEnd"/>
      <w:r w:rsidR="004E0E19">
        <w:rPr>
          <w:rFonts w:cs="Times New Roman"/>
          <w:szCs w:val="21"/>
        </w:rPr>
        <w:t xml:space="preserve"> </w:t>
      </w:r>
      <w:r w:rsidR="000C6C9A" w:rsidRPr="0057713C">
        <w:rPr>
          <w:rFonts w:cs="Times New Roman"/>
          <w:b/>
          <w:bCs/>
          <w:szCs w:val="21"/>
        </w:rPr>
        <w:t>Bezeugen</w:t>
      </w:r>
      <w:r w:rsidR="000C6C9A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</w:p>
    <w:p w14:paraId="5622F4B1" w14:textId="166FECC3" w:rsidR="000532FC" w:rsidRPr="0057713C" w:rsidRDefault="000C6C9A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Manche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führen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„</w:t>
      </w:r>
      <w:r w:rsidR="00C11816" w:rsidRPr="00BD54B1">
        <w:rPr>
          <w:rFonts w:cs="Times New Roman"/>
          <w:b/>
          <w:bCs/>
          <w:szCs w:val="21"/>
        </w:rPr>
        <w:t>Weissagen</w:t>
      </w:r>
      <w:r w:rsidR="004E0E19">
        <w:rPr>
          <w:rFonts w:cs="Times New Roman"/>
          <w:szCs w:val="21"/>
        </w:rPr>
        <w:t xml:space="preserve"> </w:t>
      </w:r>
      <w:r w:rsidR="00C11816" w:rsidRPr="0057713C">
        <w:rPr>
          <w:rFonts w:cs="Times New Roman"/>
          <w:szCs w:val="21"/>
        </w:rPr>
        <w:t>(</w:t>
      </w:r>
      <w:proofErr w:type="gramStart"/>
      <w:r w:rsidRPr="0057713C">
        <w:rPr>
          <w:rFonts w:cs="Times New Roman"/>
          <w:szCs w:val="21"/>
        </w:rPr>
        <w:t>o.:</w:t>
      </w:r>
      <w:proofErr w:type="gramEnd"/>
      <w:r w:rsidR="004E0E19">
        <w:rPr>
          <w:rFonts w:cs="Times New Roman"/>
          <w:szCs w:val="21"/>
        </w:rPr>
        <w:t xml:space="preserve"> </w:t>
      </w:r>
      <w:r w:rsidR="00C11816" w:rsidRPr="0057713C">
        <w:rPr>
          <w:rFonts w:cs="Times New Roman"/>
          <w:szCs w:val="21"/>
        </w:rPr>
        <w:t>Prophezeien</w:t>
      </w:r>
      <w:r w:rsidR="0072052F" w:rsidRPr="0057713C">
        <w:rPr>
          <w:rFonts w:cs="Times New Roman"/>
          <w:szCs w:val="21"/>
        </w:rPr>
        <w:t>;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Reden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aufgrund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von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Offenbarung</w:t>
      </w:r>
      <w:r w:rsidRPr="0057713C">
        <w:rPr>
          <w:rFonts w:cs="Times New Roman"/>
          <w:szCs w:val="21"/>
        </w:rPr>
        <w:t>)</w:t>
      </w:r>
      <w:r w:rsidR="004E0E19">
        <w:rPr>
          <w:rFonts w:cs="Times New Roman"/>
          <w:szCs w:val="21"/>
        </w:rPr>
        <w:t xml:space="preserve"> </w:t>
      </w:r>
      <w:r w:rsidRPr="00BD54B1">
        <w:rPr>
          <w:rFonts w:cs="Times New Roman"/>
          <w:b/>
          <w:bCs/>
          <w:szCs w:val="21"/>
        </w:rPr>
        <w:t>im</w:t>
      </w:r>
      <w:r w:rsidR="004E0E19">
        <w:rPr>
          <w:rFonts w:cs="Times New Roman"/>
          <w:b/>
          <w:bCs/>
          <w:szCs w:val="21"/>
        </w:rPr>
        <w:t xml:space="preserve"> </w:t>
      </w:r>
      <w:r w:rsidRPr="00BD54B1">
        <w:rPr>
          <w:rFonts w:cs="Times New Roman"/>
          <w:b/>
          <w:bCs/>
          <w:szCs w:val="21"/>
        </w:rPr>
        <w:t>sekundären</w:t>
      </w:r>
      <w:r w:rsidR="004E0E19">
        <w:rPr>
          <w:rFonts w:cs="Times New Roman"/>
          <w:b/>
          <w:bCs/>
          <w:szCs w:val="21"/>
        </w:rPr>
        <w:t xml:space="preserve"> </w:t>
      </w:r>
      <w:r w:rsidRPr="00BD54B1">
        <w:rPr>
          <w:rFonts w:cs="Times New Roman"/>
          <w:b/>
          <w:bCs/>
          <w:szCs w:val="21"/>
        </w:rPr>
        <w:t>Sinn</w:t>
      </w:r>
      <w:r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aber</w:t>
      </w:r>
      <w:r w:rsidR="004E0E19">
        <w:rPr>
          <w:rFonts w:cs="Times New Roman"/>
          <w:szCs w:val="21"/>
        </w:rPr>
        <w:t xml:space="preserve"> </w:t>
      </w:r>
      <w:r w:rsidR="0022799F" w:rsidRPr="0057713C">
        <w:rPr>
          <w:rFonts w:cs="Times New Roman"/>
          <w:szCs w:val="21"/>
        </w:rPr>
        <w:t>dieses</w:t>
      </w:r>
      <w:r w:rsidR="004E0E19">
        <w:rPr>
          <w:rFonts w:cs="Times New Roman"/>
          <w:szCs w:val="21"/>
        </w:rPr>
        <w:t xml:space="preserve"> </w:t>
      </w:r>
      <w:r w:rsidR="00C11816" w:rsidRPr="0057713C">
        <w:rPr>
          <w:rFonts w:cs="Times New Roman"/>
          <w:szCs w:val="21"/>
        </w:rPr>
        <w:t>kommt</w:t>
      </w:r>
      <w:r w:rsidR="004E0E19">
        <w:rPr>
          <w:rFonts w:cs="Times New Roman"/>
          <w:szCs w:val="21"/>
        </w:rPr>
        <w:t xml:space="preserve"> </w:t>
      </w:r>
      <w:r w:rsidR="0022799F"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="0022799F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Praxis</w:t>
      </w:r>
      <w:r w:rsidR="004E0E19">
        <w:rPr>
          <w:rFonts w:cs="Times New Roman"/>
          <w:szCs w:val="21"/>
        </w:rPr>
        <w:t xml:space="preserve"> </w:t>
      </w:r>
      <w:r w:rsidR="00C11816" w:rsidRPr="0057713C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="0022799F" w:rsidRPr="0057713C">
        <w:rPr>
          <w:rFonts w:cs="Times New Roman"/>
          <w:szCs w:val="21"/>
        </w:rPr>
        <w:t>Aufrufen</w:t>
      </w:r>
      <w:r w:rsidR="00456E39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ziemlich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gleich;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neutestamentliche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„</w:t>
      </w:r>
      <w:r w:rsidRPr="0057713C">
        <w:rPr>
          <w:rFonts w:cs="Times New Roman"/>
          <w:szCs w:val="21"/>
        </w:rPr>
        <w:t>Prophezeien/Weissagen</w:t>
      </w:r>
      <w:r w:rsidR="0072052F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gibt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heute</w:t>
      </w:r>
      <w:r w:rsidR="004E0E19">
        <w:rPr>
          <w:rFonts w:cs="Times New Roman"/>
          <w:szCs w:val="21"/>
        </w:rPr>
        <w:t xml:space="preserve"> </w:t>
      </w:r>
      <w:r w:rsidR="00BD54B1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="00BD54B1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="00BD54B1">
        <w:rPr>
          <w:rFonts w:cs="Times New Roman"/>
          <w:szCs w:val="21"/>
        </w:rPr>
        <w:t>Sinn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mehr</w:t>
      </w:r>
      <w:r w:rsidR="0072052F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da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Gott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keine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neuen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Dinge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offenbart.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(Ein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Satz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wie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„Gott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hat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mir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geoffenbart“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für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heutige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Zeit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unpassend;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besser</w:t>
      </w:r>
      <w:r w:rsidR="004E0E19">
        <w:rPr>
          <w:rFonts w:cs="Times New Roman"/>
          <w:szCs w:val="21"/>
        </w:rPr>
        <w:t xml:space="preserve"> </w:t>
      </w:r>
      <w:r w:rsidR="00BD54B1">
        <w:rPr>
          <w:rFonts w:cs="Times New Roman"/>
          <w:szCs w:val="21"/>
        </w:rPr>
        <w:t>wäre</w:t>
      </w:r>
      <w:r w:rsidR="0072052F" w:rsidRPr="0057713C">
        <w:rPr>
          <w:rFonts w:cs="Times New Roman"/>
          <w:szCs w:val="21"/>
        </w:rPr>
        <w:t>: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„Gott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hat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mir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etwas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aus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Wort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Gottes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gezeigt,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schon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lange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dastand,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aber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gesehen</w:t>
      </w:r>
      <w:r w:rsidR="004E0E19">
        <w:rPr>
          <w:rFonts w:cs="Times New Roman"/>
          <w:szCs w:val="21"/>
        </w:rPr>
        <w:t xml:space="preserve"> </w:t>
      </w:r>
      <w:r w:rsidR="0072052F" w:rsidRPr="0057713C">
        <w:rPr>
          <w:rFonts w:cs="Times New Roman"/>
          <w:szCs w:val="21"/>
        </w:rPr>
        <w:t>habe.“</w:t>
      </w:r>
      <w:r w:rsidR="004E0E19">
        <w:rPr>
          <w:rFonts w:cs="Times New Roman"/>
          <w:szCs w:val="21"/>
        </w:rPr>
        <w:t xml:space="preserve"> </w:t>
      </w:r>
      <w:r w:rsidR="00BD54B1">
        <w:rPr>
          <w:rFonts w:cs="Times New Roman"/>
          <w:szCs w:val="21"/>
        </w:rPr>
        <w:t>Oder:</w:t>
      </w:r>
      <w:r w:rsidR="004E0E19">
        <w:rPr>
          <w:rFonts w:cs="Times New Roman"/>
          <w:szCs w:val="21"/>
        </w:rPr>
        <w:t xml:space="preserve"> </w:t>
      </w:r>
      <w:r w:rsidR="00BD54B1">
        <w:rPr>
          <w:rFonts w:cs="Times New Roman"/>
          <w:szCs w:val="21"/>
        </w:rPr>
        <w:t>„Ich</w:t>
      </w:r>
      <w:r w:rsidR="004E0E19">
        <w:rPr>
          <w:rFonts w:cs="Times New Roman"/>
          <w:szCs w:val="21"/>
        </w:rPr>
        <w:t xml:space="preserve"> </w:t>
      </w:r>
      <w:r w:rsidR="00BD54B1">
        <w:rPr>
          <w:rFonts w:cs="Times New Roman"/>
          <w:szCs w:val="21"/>
        </w:rPr>
        <w:t>denke,</w:t>
      </w:r>
      <w:r w:rsidR="004E0E19">
        <w:rPr>
          <w:rFonts w:cs="Times New Roman"/>
          <w:szCs w:val="21"/>
        </w:rPr>
        <w:t xml:space="preserve"> </w:t>
      </w:r>
      <w:r w:rsidR="00BD54B1">
        <w:rPr>
          <w:rFonts w:cs="Times New Roman"/>
          <w:szCs w:val="21"/>
        </w:rPr>
        <w:t>Gott</w:t>
      </w:r>
      <w:r w:rsidR="004E0E19">
        <w:rPr>
          <w:rFonts w:cs="Times New Roman"/>
          <w:szCs w:val="21"/>
        </w:rPr>
        <w:t xml:space="preserve"> </w:t>
      </w:r>
      <w:r w:rsidR="00BD54B1">
        <w:rPr>
          <w:rFonts w:cs="Times New Roman"/>
          <w:szCs w:val="21"/>
        </w:rPr>
        <w:t>hat</w:t>
      </w:r>
      <w:r w:rsidR="004E0E19">
        <w:rPr>
          <w:rFonts w:cs="Times New Roman"/>
          <w:szCs w:val="21"/>
        </w:rPr>
        <w:t xml:space="preserve"> </w:t>
      </w:r>
      <w:r w:rsidR="00BD54B1">
        <w:rPr>
          <w:rFonts w:cs="Times New Roman"/>
          <w:szCs w:val="21"/>
        </w:rPr>
        <w:t>mir</w:t>
      </w:r>
      <w:r w:rsidR="004E0E19">
        <w:rPr>
          <w:rFonts w:cs="Times New Roman"/>
          <w:szCs w:val="21"/>
        </w:rPr>
        <w:t xml:space="preserve"> </w:t>
      </w:r>
      <w:r w:rsidR="00BD54B1">
        <w:rPr>
          <w:rFonts w:cs="Times New Roman"/>
          <w:szCs w:val="21"/>
        </w:rPr>
        <w:t>dieses</w:t>
      </w:r>
      <w:r w:rsidR="004E0E19">
        <w:rPr>
          <w:rFonts w:cs="Times New Roman"/>
          <w:szCs w:val="21"/>
        </w:rPr>
        <w:t xml:space="preserve"> </w:t>
      </w:r>
      <w:r w:rsidR="00BD54B1">
        <w:rPr>
          <w:rFonts w:cs="Times New Roman"/>
          <w:szCs w:val="21"/>
        </w:rPr>
        <w:t>wichtig</w:t>
      </w:r>
      <w:r w:rsidR="004E0E19">
        <w:rPr>
          <w:rFonts w:cs="Times New Roman"/>
          <w:szCs w:val="21"/>
        </w:rPr>
        <w:t xml:space="preserve"> </w:t>
      </w:r>
      <w:r w:rsidR="00BD54B1">
        <w:rPr>
          <w:rFonts w:cs="Times New Roman"/>
          <w:szCs w:val="21"/>
        </w:rPr>
        <w:t>gemacht</w:t>
      </w:r>
      <w:r w:rsidR="004E0E19">
        <w:rPr>
          <w:rFonts w:cs="Times New Roman"/>
          <w:szCs w:val="21"/>
        </w:rPr>
        <w:t xml:space="preserve"> </w:t>
      </w:r>
      <w:r w:rsidR="00BD54B1">
        <w:rPr>
          <w:rFonts w:cs="Times New Roman"/>
          <w:szCs w:val="21"/>
        </w:rPr>
        <w:t>(als</w:t>
      </w:r>
      <w:r w:rsidR="004E0E19">
        <w:rPr>
          <w:rFonts w:cs="Times New Roman"/>
          <w:szCs w:val="21"/>
        </w:rPr>
        <w:t xml:space="preserve"> </w:t>
      </w:r>
      <w:r w:rsidR="00BD54B1">
        <w:rPr>
          <w:rFonts w:cs="Times New Roman"/>
          <w:szCs w:val="21"/>
        </w:rPr>
        <w:t>Last</w:t>
      </w:r>
      <w:r w:rsidR="004E0E19">
        <w:rPr>
          <w:rFonts w:cs="Times New Roman"/>
          <w:szCs w:val="21"/>
        </w:rPr>
        <w:t xml:space="preserve"> </w:t>
      </w:r>
      <w:r w:rsidR="00BD54B1">
        <w:rPr>
          <w:rFonts w:cs="Times New Roman"/>
          <w:szCs w:val="21"/>
        </w:rPr>
        <w:t>auferlegt):</w:t>
      </w:r>
      <w:r w:rsidR="004E0E19">
        <w:rPr>
          <w:rFonts w:cs="Times New Roman"/>
          <w:szCs w:val="21"/>
        </w:rPr>
        <w:t xml:space="preserve"> </w:t>
      </w:r>
      <w:r w:rsidR="00BD54B1">
        <w:rPr>
          <w:rFonts w:cs="Times New Roman"/>
          <w:szCs w:val="21"/>
        </w:rPr>
        <w:t>…“</w:t>
      </w:r>
      <w:r w:rsidR="0072052F" w:rsidRPr="0057713C">
        <w:rPr>
          <w:rFonts w:cs="Times New Roman"/>
          <w:szCs w:val="21"/>
        </w:rPr>
        <w:t>)</w:t>
      </w:r>
    </w:p>
    <w:p w14:paraId="161208A3" w14:textId="2D7BD106" w:rsidR="000532FC" w:rsidRPr="0057713C" w:rsidRDefault="000532FC" w:rsidP="00134F51">
      <w:pPr>
        <w:pStyle w:val="berschrift5"/>
        <w:jc w:val="both"/>
        <w:rPr>
          <w:rFonts w:ascii="Times New Roman" w:hAnsi="Times New Roman" w:cs="Times New Roman"/>
          <w:szCs w:val="21"/>
        </w:rPr>
      </w:pPr>
      <w:bookmarkStart w:id="60" w:name="_Toc2247143"/>
      <w:bookmarkStart w:id="61" w:name="_Toc15891462"/>
      <w:r w:rsidRPr="0057713C">
        <w:rPr>
          <w:rFonts w:ascii="Times New Roman" w:hAnsi="Times New Roman" w:cs="Times New Roman"/>
          <w:szCs w:val="21"/>
        </w:rPr>
        <w:t>.VI.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Bei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den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Gnadengaben,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die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dem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praktischen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Dienen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zu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tun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haben: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i/>
          <w:szCs w:val="21"/>
        </w:rPr>
        <w:t>aus</w:t>
      </w:r>
      <w:r w:rsidR="004E0E19">
        <w:rPr>
          <w:rFonts w:ascii="Times New Roman" w:hAnsi="Times New Roman" w:cs="Times New Roman"/>
          <w:i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der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Stärkung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handelnd,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die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Gott</w:t>
      </w:r>
      <w:r w:rsidR="004E0E19">
        <w:rPr>
          <w:rFonts w:ascii="Times New Roman" w:hAnsi="Times New Roman" w:cs="Times New Roman"/>
          <w:szCs w:val="21"/>
        </w:rPr>
        <w:t xml:space="preserve"> </w:t>
      </w:r>
      <w:r w:rsidRPr="0057713C">
        <w:rPr>
          <w:rFonts w:ascii="Times New Roman" w:hAnsi="Times New Roman" w:cs="Times New Roman"/>
          <w:szCs w:val="21"/>
        </w:rPr>
        <w:t>darreicht</w:t>
      </w:r>
      <w:bookmarkEnd w:id="60"/>
      <w:bookmarkEnd w:id="61"/>
    </w:p>
    <w:p w14:paraId="4CE222FD" w14:textId="777C87B5" w:rsidR="000532FC" w:rsidRPr="0057713C" w:rsidRDefault="004A6134" w:rsidP="00134F51">
      <w:pPr>
        <w:jc w:val="both"/>
        <w:rPr>
          <w:rFonts w:cs="Times New Roman"/>
          <w:i/>
          <w:szCs w:val="21"/>
        </w:rPr>
      </w:pPr>
      <w:r w:rsidRPr="00BD54B1">
        <w:rPr>
          <w:rFonts w:cs="Times New Roman"/>
          <w:bCs/>
          <w:color w:val="000080"/>
          <w:szCs w:val="21"/>
        </w:rPr>
        <w:t>V.</w:t>
      </w:r>
      <w:r w:rsidR="004E0E19">
        <w:rPr>
          <w:rFonts w:cs="Times New Roman"/>
          <w:bCs/>
          <w:color w:val="000080"/>
          <w:szCs w:val="21"/>
        </w:rPr>
        <w:t xml:space="preserve"> </w:t>
      </w:r>
      <w:r w:rsidRPr="00BD54B1">
        <w:rPr>
          <w:rFonts w:cs="Times New Roman"/>
          <w:bCs/>
          <w:color w:val="000080"/>
          <w:szCs w:val="21"/>
        </w:rPr>
        <w:t>11M: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456E39" w:rsidRPr="0057713C">
        <w:rPr>
          <w:rFonts w:cs="Times New Roman"/>
          <w:b/>
          <w:color w:val="000080"/>
          <w:szCs w:val="21"/>
        </w:rPr>
        <w:t>„</w:t>
      </w:r>
      <w:r w:rsidR="006C5BA5" w:rsidRPr="0057713C">
        <w:rPr>
          <w:rFonts w:cs="Times New Roman"/>
          <w:b/>
          <w:color w:val="000080"/>
          <w:szCs w:val="21"/>
        </w:rPr>
        <w:t>…,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wenn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jemand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dient</w:t>
      </w:r>
      <w:r w:rsidR="006C5BA5" w:rsidRPr="0057713C">
        <w:rPr>
          <w:rFonts w:cs="Times New Roman"/>
          <w:b/>
          <w:color w:val="000080"/>
          <w:szCs w:val="21"/>
        </w:rPr>
        <w:t>,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6C5BA5" w:rsidRPr="0057713C">
        <w:rPr>
          <w:rFonts w:cs="Times New Roman"/>
          <w:b/>
          <w:color w:val="000080"/>
          <w:szCs w:val="21"/>
        </w:rPr>
        <w:t>…</w:t>
      </w:r>
      <w:r w:rsidR="00456E39" w:rsidRPr="00BD54B1">
        <w:rPr>
          <w:rFonts w:cs="Times New Roman"/>
          <w:b/>
          <w:bCs/>
          <w:szCs w:val="21"/>
        </w:rPr>
        <w:t>“</w:t>
      </w:r>
      <w:r w:rsidR="006C5BA5" w:rsidRPr="0057713C">
        <w:rPr>
          <w:rFonts w:cs="Times New Roman"/>
          <w:szCs w:val="21"/>
        </w:rPr>
        <w:t>:</w:t>
      </w:r>
      <w:r w:rsidR="004E0E19">
        <w:rPr>
          <w:rFonts w:cs="Times New Roman"/>
          <w:szCs w:val="21"/>
        </w:rPr>
        <w:t xml:space="preserve"> </w:t>
      </w:r>
    </w:p>
    <w:p w14:paraId="2683B908" w14:textId="03979411" w:rsidR="000532FC" w:rsidRPr="0057713C" w:rsidRDefault="006C5BA5" w:rsidP="00134F51">
      <w:pPr>
        <w:pStyle w:val="Aufzhlungszeichen"/>
        <w:jc w:val="both"/>
        <w:rPr>
          <w:rFonts w:cs="Times New Roman"/>
          <w:szCs w:val="21"/>
        </w:rPr>
      </w:pPr>
      <w:r w:rsidRPr="0057713C">
        <w:rPr>
          <w:rFonts w:cs="Times New Roman"/>
          <w:sz w:val="21"/>
          <w:szCs w:val="21"/>
        </w:rPr>
        <w:t>Mit</w:t>
      </w:r>
      <w:r w:rsidR="004E0E19">
        <w:rPr>
          <w:rFonts w:cs="Times New Roman"/>
          <w:sz w:val="21"/>
          <w:szCs w:val="21"/>
        </w:rPr>
        <w:t xml:space="preserve"> </w:t>
      </w:r>
      <w:r w:rsidRPr="0057713C">
        <w:rPr>
          <w:rFonts w:cs="Times New Roman"/>
          <w:sz w:val="21"/>
          <w:szCs w:val="21"/>
        </w:rPr>
        <w:t>der</w:t>
      </w:r>
      <w:r w:rsidR="004E0E19">
        <w:rPr>
          <w:rFonts w:cs="Times New Roman"/>
          <w:sz w:val="21"/>
          <w:szCs w:val="21"/>
        </w:rPr>
        <w:t xml:space="preserve"> </w:t>
      </w:r>
      <w:r w:rsidRPr="0057713C">
        <w:rPr>
          <w:rFonts w:cs="Times New Roman"/>
          <w:sz w:val="21"/>
          <w:szCs w:val="21"/>
        </w:rPr>
        <w:t>Hand</w:t>
      </w:r>
      <w:r w:rsidR="004E0E19">
        <w:rPr>
          <w:rFonts w:cs="Times New Roman"/>
          <w:sz w:val="21"/>
          <w:szCs w:val="21"/>
        </w:rPr>
        <w:t xml:space="preserve"> </w:t>
      </w:r>
      <w:r w:rsidRPr="0057713C">
        <w:rPr>
          <w:rFonts w:cs="Times New Roman"/>
          <w:sz w:val="21"/>
          <w:szCs w:val="21"/>
        </w:rPr>
        <w:t>dienen,</w:t>
      </w:r>
      <w:r w:rsidR="004E0E19">
        <w:rPr>
          <w:rFonts w:cs="Times New Roman"/>
          <w:sz w:val="21"/>
          <w:szCs w:val="21"/>
        </w:rPr>
        <w:t xml:space="preserve"> </w:t>
      </w:r>
      <w:r w:rsidR="000532FC" w:rsidRPr="0057713C">
        <w:rPr>
          <w:rFonts w:cs="Times New Roman"/>
          <w:sz w:val="21"/>
          <w:szCs w:val="21"/>
        </w:rPr>
        <w:t>laufen,</w:t>
      </w:r>
      <w:r w:rsidR="004E0E19">
        <w:rPr>
          <w:rFonts w:cs="Times New Roman"/>
          <w:sz w:val="21"/>
          <w:szCs w:val="21"/>
        </w:rPr>
        <w:t xml:space="preserve"> </w:t>
      </w:r>
      <w:r w:rsidR="000532FC" w:rsidRPr="0057713C">
        <w:rPr>
          <w:rFonts w:cs="Times New Roman"/>
          <w:sz w:val="21"/>
          <w:szCs w:val="21"/>
        </w:rPr>
        <w:t>gegenwärtig</w:t>
      </w:r>
      <w:r w:rsidR="004E0E19">
        <w:rPr>
          <w:rFonts w:cs="Times New Roman"/>
          <w:sz w:val="21"/>
          <w:szCs w:val="21"/>
        </w:rPr>
        <w:t xml:space="preserve"> </w:t>
      </w:r>
      <w:r w:rsidR="000532FC" w:rsidRPr="0057713C">
        <w:rPr>
          <w:rFonts w:cs="Times New Roman"/>
          <w:sz w:val="21"/>
          <w:szCs w:val="21"/>
        </w:rPr>
        <w:t>sein,</w:t>
      </w:r>
      <w:r w:rsidR="004E0E19">
        <w:rPr>
          <w:rFonts w:cs="Times New Roman"/>
          <w:sz w:val="21"/>
          <w:szCs w:val="21"/>
        </w:rPr>
        <w:t xml:space="preserve"> </w:t>
      </w:r>
      <w:r w:rsidR="000532FC" w:rsidRPr="0057713C">
        <w:rPr>
          <w:rFonts w:cs="Times New Roman"/>
          <w:sz w:val="21"/>
          <w:szCs w:val="21"/>
        </w:rPr>
        <w:t>in</w:t>
      </w:r>
      <w:r w:rsidR="004E0E19">
        <w:rPr>
          <w:rFonts w:cs="Times New Roman"/>
          <w:sz w:val="21"/>
          <w:szCs w:val="21"/>
        </w:rPr>
        <w:t xml:space="preserve"> </w:t>
      </w:r>
      <w:r w:rsidR="000532FC" w:rsidRPr="0057713C">
        <w:rPr>
          <w:rFonts w:cs="Times New Roman"/>
          <w:sz w:val="21"/>
          <w:szCs w:val="21"/>
        </w:rPr>
        <w:t>irgende</w:t>
      </w:r>
      <w:r w:rsidR="000532FC" w:rsidRPr="0057713C">
        <w:rPr>
          <w:rFonts w:cs="Times New Roman"/>
          <w:sz w:val="21"/>
          <w:szCs w:val="21"/>
        </w:rPr>
        <w:t>i</w:t>
      </w:r>
      <w:r w:rsidR="000532FC" w:rsidRPr="0057713C">
        <w:rPr>
          <w:rFonts w:cs="Times New Roman"/>
          <w:sz w:val="21"/>
          <w:szCs w:val="21"/>
        </w:rPr>
        <w:t>ner</w:t>
      </w:r>
      <w:r w:rsidR="004E0E19">
        <w:rPr>
          <w:rFonts w:cs="Times New Roman"/>
          <w:sz w:val="21"/>
          <w:szCs w:val="21"/>
        </w:rPr>
        <w:t xml:space="preserve"> </w:t>
      </w:r>
      <w:r w:rsidR="000532FC" w:rsidRPr="0057713C">
        <w:rPr>
          <w:rFonts w:cs="Times New Roman"/>
          <w:sz w:val="21"/>
          <w:szCs w:val="21"/>
        </w:rPr>
        <w:t>Weise</w:t>
      </w:r>
      <w:r w:rsidR="004E0E19">
        <w:rPr>
          <w:rFonts w:cs="Times New Roman"/>
          <w:sz w:val="21"/>
          <w:szCs w:val="21"/>
        </w:rPr>
        <w:t xml:space="preserve"> </w:t>
      </w:r>
      <w:r w:rsidRPr="0057713C">
        <w:rPr>
          <w:rFonts w:cs="Times New Roman"/>
          <w:sz w:val="21"/>
          <w:szCs w:val="21"/>
        </w:rPr>
        <w:t>trösten</w:t>
      </w:r>
      <w:r w:rsidR="000532FC" w:rsidRPr="0057713C">
        <w:rPr>
          <w:rFonts w:cs="Times New Roman"/>
          <w:sz w:val="21"/>
          <w:szCs w:val="21"/>
        </w:rPr>
        <w:t>;</w:t>
      </w:r>
      <w:r w:rsidR="004E0E19">
        <w:rPr>
          <w:rFonts w:cs="Times New Roman"/>
          <w:sz w:val="21"/>
          <w:szCs w:val="21"/>
        </w:rPr>
        <w:t xml:space="preserve"> </w:t>
      </w:r>
      <w:r w:rsidRPr="0057713C">
        <w:rPr>
          <w:rFonts w:cs="Times New Roman"/>
          <w:sz w:val="21"/>
          <w:szCs w:val="21"/>
        </w:rPr>
        <w:t>helfen,</w:t>
      </w:r>
      <w:r w:rsidR="004E0E19">
        <w:rPr>
          <w:rFonts w:cs="Times New Roman"/>
          <w:sz w:val="21"/>
          <w:szCs w:val="21"/>
        </w:rPr>
        <w:t xml:space="preserve"> </w:t>
      </w:r>
      <w:r w:rsidRPr="0057713C">
        <w:rPr>
          <w:rFonts w:cs="Times New Roman"/>
          <w:szCs w:val="21"/>
        </w:rPr>
        <w:t>unterstützend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wirken</w:t>
      </w:r>
      <w:r w:rsidRPr="0057713C">
        <w:rPr>
          <w:rFonts w:cs="Times New Roman"/>
          <w:sz w:val="21"/>
          <w:szCs w:val="21"/>
        </w:rPr>
        <w:t>,</w:t>
      </w:r>
      <w:r w:rsidR="004E0E19">
        <w:rPr>
          <w:rFonts w:cs="Times New Roman"/>
          <w:sz w:val="21"/>
          <w:szCs w:val="21"/>
        </w:rPr>
        <w:t xml:space="preserve"> </w:t>
      </w:r>
      <w:r w:rsidRPr="0057713C">
        <w:rPr>
          <w:rFonts w:cs="Times New Roman"/>
          <w:sz w:val="21"/>
          <w:szCs w:val="21"/>
        </w:rPr>
        <w:t>g</w:t>
      </w:r>
      <w:r w:rsidR="000532FC" w:rsidRPr="0057713C">
        <w:rPr>
          <w:rFonts w:cs="Times New Roman"/>
          <w:szCs w:val="21"/>
        </w:rPr>
        <w:t>eben</w:t>
      </w:r>
      <w:r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Barmherzigkeit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üben</w:t>
      </w:r>
      <w:r w:rsidRPr="0057713C">
        <w:rPr>
          <w:rFonts w:cs="Times New Roman"/>
          <w:szCs w:val="21"/>
        </w:rPr>
        <w:t>.</w:t>
      </w:r>
    </w:p>
    <w:p w14:paraId="294DDA75" w14:textId="77777777" w:rsidR="0072052F" w:rsidRPr="0057713C" w:rsidRDefault="0072052F" w:rsidP="00134F51">
      <w:pPr>
        <w:pStyle w:val="Aufzhlungszeichen"/>
        <w:jc w:val="both"/>
        <w:rPr>
          <w:rFonts w:cs="Times New Roman"/>
          <w:sz w:val="21"/>
          <w:szCs w:val="21"/>
        </w:rPr>
      </w:pPr>
    </w:p>
    <w:p w14:paraId="265E27D2" w14:textId="3C01786E" w:rsidR="000532FC" w:rsidRPr="0057713C" w:rsidRDefault="004A6134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b/>
          <w:color w:val="000080"/>
          <w:szCs w:val="21"/>
        </w:rPr>
        <w:t>„…,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wenn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jemand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dient</w:t>
      </w:r>
      <w:r w:rsidR="006C5BA5" w:rsidRPr="0057713C">
        <w:rPr>
          <w:rFonts w:cs="Times New Roman"/>
          <w:b/>
          <w:color w:val="000080"/>
          <w:szCs w:val="21"/>
        </w:rPr>
        <w:t>,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b/>
          <w:bCs/>
        </w:rPr>
        <w:t>[sei</w:t>
      </w:r>
      <w:r w:rsidR="004E0E19">
        <w:rPr>
          <w:b/>
          <w:bCs/>
        </w:rPr>
        <w:t xml:space="preserve"> </w:t>
      </w:r>
      <w:r w:rsidRPr="0057713C">
        <w:rPr>
          <w:b/>
          <w:bCs/>
        </w:rPr>
        <w:t>es]</w:t>
      </w:r>
      <w:r w:rsidR="004E0E19">
        <w:rPr>
          <w:b/>
          <w:bCs/>
        </w:rPr>
        <w:t xml:space="preserve"> </w:t>
      </w:r>
      <w:r w:rsidRPr="0057713C">
        <w:rPr>
          <w:b/>
          <w:bCs/>
        </w:rPr>
        <w:t>als</w:t>
      </w:r>
      <w:r w:rsidR="004E0E19">
        <w:rPr>
          <w:b/>
          <w:bCs/>
        </w:rPr>
        <w:t xml:space="preserve"> </w:t>
      </w:r>
      <w:r w:rsidRPr="0057713C">
        <w:rPr>
          <w:b/>
          <w:bCs/>
        </w:rPr>
        <w:t>[einer,</w:t>
      </w:r>
      <w:r w:rsidR="004E0E19">
        <w:rPr>
          <w:b/>
          <w:bCs/>
        </w:rPr>
        <w:t xml:space="preserve"> </w:t>
      </w:r>
      <w:r w:rsidRPr="0057713C">
        <w:rPr>
          <w:b/>
          <w:bCs/>
        </w:rPr>
        <w:t>der</w:t>
      </w:r>
      <w:r w:rsidR="004E0E19">
        <w:rPr>
          <w:b/>
          <w:bCs/>
        </w:rPr>
        <w:t xml:space="preserve"> </w:t>
      </w:r>
      <w:r w:rsidRPr="0057713C">
        <w:rPr>
          <w:b/>
          <w:bCs/>
        </w:rPr>
        <w:t>es]</w:t>
      </w:r>
      <w:r w:rsidR="004E0E19">
        <w:rPr>
          <w:b/>
          <w:bCs/>
        </w:rPr>
        <w:t xml:space="preserve"> </w:t>
      </w:r>
      <w:r w:rsidRPr="0057713C">
        <w:rPr>
          <w:b/>
          <w:bCs/>
        </w:rPr>
        <w:t>aus</w:t>
      </w:r>
      <w:r w:rsidR="004E0E19">
        <w:rPr>
          <w:b/>
          <w:bCs/>
        </w:rPr>
        <w:t xml:space="preserve"> </w:t>
      </w:r>
      <w:r w:rsidRPr="0057713C">
        <w:rPr>
          <w:b/>
          <w:bCs/>
        </w:rPr>
        <w:t>der</w:t>
      </w:r>
      <w:r w:rsidR="004E0E19">
        <w:rPr>
          <w:b/>
          <w:bCs/>
        </w:rPr>
        <w:t xml:space="preserve"> </w:t>
      </w:r>
      <w:r w:rsidRPr="0057713C">
        <w:rPr>
          <w:b/>
          <w:bCs/>
        </w:rPr>
        <w:t>Stärkung</w:t>
      </w:r>
      <w:r w:rsidR="004E0E19">
        <w:rPr>
          <w:b/>
          <w:bCs/>
        </w:rPr>
        <w:t xml:space="preserve"> </w:t>
      </w:r>
      <w:r w:rsidRPr="0057713C">
        <w:rPr>
          <w:b/>
          <w:bCs/>
        </w:rPr>
        <w:t>[tut],</w:t>
      </w:r>
      <w:r w:rsidR="004E0E19">
        <w:rPr>
          <w:b/>
          <w:bCs/>
        </w:rPr>
        <w:t xml:space="preserve"> </w:t>
      </w:r>
      <w:r w:rsidRPr="0057713C">
        <w:rPr>
          <w:b/>
          <w:bCs/>
        </w:rPr>
        <w:t>die</w:t>
      </w:r>
      <w:r w:rsidR="004E0E19">
        <w:rPr>
          <w:b/>
          <w:bCs/>
        </w:rPr>
        <w:t xml:space="preserve"> </w:t>
      </w:r>
      <w:r w:rsidRPr="0057713C">
        <w:rPr>
          <w:b/>
          <w:bCs/>
        </w:rPr>
        <w:t>Gott</w:t>
      </w:r>
      <w:r w:rsidR="004E0E19">
        <w:rPr>
          <w:b/>
          <w:bCs/>
        </w:rPr>
        <w:t xml:space="preserve"> </w:t>
      </w:r>
      <w:r w:rsidRPr="0057713C">
        <w:rPr>
          <w:b/>
          <w:bCs/>
        </w:rPr>
        <w:t>darreic</w:t>
      </w:r>
      <w:r w:rsidR="000532FC" w:rsidRPr="0057713C">
        <w:rPr>
          <w:rFonts w:cs="Times New Roman"/>
          <w:b/>
          <w:color w:val="000080"/>
          <w:szCs w:val="21"/>
        </w:rPr>
        <w:t>ht</w:t>
      </w:r>
      <w:r w:rsidR="00456E39" w:rsidRPr="0057713C">
        <w:rPr>
          <w:rFonts w:cs="Times New Roman"/>
          <w:b/>
          <w:color w:val="000080"/>
          <w:szCs w:val="21"/>
        </w:rPr>
        <w:t>“</w:t>
      </w:r>
      <w:r w:rsidR="0072052F" w:rsidRPr="0057713C">
        <w:rPr>
          <w:rFonts w:cs="Times New Roman"/>
          <w:b/>
          <w:color w:val="000080"/>
          <w:szCs w:val="21"/>
        </w:rPr>
        <w:t>:</w:t>
      </w:r>
    </w:p>
    <w:p w14:paraId="68AA562C" w14:textId="2789A745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Wenn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man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spricht</w:t>
      </w:r>
      <w:r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sollen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Worte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szCs w:val="21"/>
        </w:rPr>
        <w:t>Gottes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sein,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man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handelt</w:t>
      </w:r>
      <w:r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soll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="006C5BA5" w:rsidRPr="0057713C">
        <w:rPr>
          <w:rFonts w:cs="Times New Roman"/>
          <w:szCs w:val="21"/>
        </w:rPr>
        <w:t>aus</w:t>
      </w:r>
      <w:r w:rsidR="004E0E19">
        <w:rPr>
          <w:rFonts w:cs="Times New Roman"/>
          <w:szCs w:val="21"/>
        </w:rPr>
        <w:t xml:space="preserve"> </w:t>
      </w:r>
      <w:r w:rsidR="006C5BA5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Kraft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szCs w:val="21"/>
        </w:rPr>
        <w:t>Gottes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sei</w:t>
      </w:r>
      <w:r w:rsidR="006C5BA5" w:rsidRPr="0057713C">
        <w:rPr>
          <w:rFonts w:cs="Times New Roman"/>
          <w:szCs w:val="21"/>
        </w:rPr>
        <w:t>n</w:t>
      </w:r>
      <w:r w:rsidR="004A6134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6C5BA5" w:rsidRPr="0057713C">
        <w:rPr>
          <w:rFonts w:cs="Times New Roman"/>
          <w:szCs w:val="21"/>
        </w:rPr>
        <w:t>n</w:t>
      </w:r>
      <w:r w:rsidRPr="0057713C">
        <w:rPr>
          <w:rFonts w:cs="Times New Roman"/>
          <w:szCs w:val="21"/>
        </w:rPr>
        <w:t>icht</w:t>
      </w:r>
      <w:r w:rsidR="004E0E19">
        <w:rPr>
          <w:rFonts w:cs="Times New Roman"/>
          <w:szCs w:val="21"/>
        </w:rPr>
        <w:t xml:space="preserve"> </w:t>
      </w:r>
      <w:r w:rsidR="006C5BA5" w:rsidRPr="0057713C">
        <w:t>fleischlicher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Eifer</w:t>
      </w:r>
      <w:r w:rsidR="006C5BA5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Gott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dienen,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sollen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ihm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Stärke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unseres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eigenen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Fleisches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dienen.</w:t>
      </w:r>
      <w:r w:rsidR="004E0E19">
        <w:rPr>
          <w:rFonts w:cs="Times New Roman"/>
          <w:szCs w:val="21"/>
        </w:rPr>
        <w:t xml:space="preserve"> </w:t>
      </w:r>
    </w:p>
    <w:p w14:paraId="69B8BEF5" w14:textId="14AFE3CC" w:rsidR="000532FC" w:rsidRPr="0057713C" w:rsidRDefault="006C5BA5" w:rsidP="00134F51">
      <w:pPr>
        <w:jc w:val="both"/>
        <w:rPr>
          <w:rFonts w:cs="Times New Roman"/>
          <w:szCs w:val="21"/>
        </w:rPr>
      </w:pPr>
      <w:r w:rsidRPr="0057713C">
        <w:t>In</w:t>
      </w:r>
      <w:r w:rsidR="004E0E19">
        <w:t xml:space="preserve"> Hesekiel </w:t>
      </w:r>
      <w:r w:rsidR="000532FC" w:rsidRPr="0057713C">
        <w:t>44</w:t>
      </w:r>
      <w:r w:rsidR="004E0E19">
        <w:t>, 1</w:t>
      </w:r>
      <w:r w:rsidR="000532FC" w:rsidRPr="0057713C">
        <w:t>8</w:t>
      </w:r>
      <w:r w:rsidR="004E0E19">
        <w:t xml:space="preserve"> </w:t>
      </w:r>
      <w:r w:rsidRPr="0057713C">
        <w:t>heißt</w:t>
      </w:r>
      <w:r w:rsidR="004E0E19">
        <w:t xml:space="preserve"> </w:t>
      </w:r>
      <w:r w:rsidRPr="0057713C">
        <w:t>es</w:t>
      </w:r>
      <w:r w:rsidR="004E0E19">
        <w:t xml:space="preserve"> </w:t>
      </w:r>
      <w:r w:rsidRPr="0057713C">
        <w:t>von</w:t>
      </w:r>
      <w:r w:rsidR="004E0E19">
        <w:t xml:space="preserve"> </w:t>
      </w:r>
      <w:r w:rsidRPr="0057713C">
        <w:t>den</w:t>
      </w:r>
      <w:r w:rsidR="004E0E19">
        <w:t xml:space="preserve"> </w:t>
      </w:r>
      <w:r w:rsidRPr="0057713C">
        <w:t>Priestern</w:t>
      </w:r>
      <w:r w:rsidR="000532FC" w:rsidRPr="0057713C">
        <w:t>: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iCs/>
          <w:szCs w:val="21"/>
        </w:rPr>
        <w:t>Sie</w:t>
      </w:r>
      <w:r w:rsidR="004E0E19">
        <w:rPr>
          <w:rFonts w:cs="Times New Roman"/>
          <w:iCs/>
          <w:szCs w:val="21"/>
        </w:rPr>
        <w:t xml:space="preserve"> </w:t>
      </w:r>
      <w:r w:rsidR="000532FC" w:rsidRPr="0057713C">
        <w:rPr>
          <w:rFonts w:cs="Times New Roman"/>
          <w:iCs/>
          <w:szCs w:val="21"/>
        </w:rPr>
        <w:t>sollen</w:t>
      </w:r>
      <w:r w:rsidR="004E0E19">
        <w:rPr>
          <w:rFonts w:cs="Times New Roman"/>
          <w:iCs/>
          <w:szCs w:val="21"/>
        </w:rPr>
        <w:t xml:space="preserve"> </w:t>
      </w:r>
      <w:r w:rsidR="000532FC" w:rsidRPr="0057713C">
        <w:rPr>
          <w:rFonts w:cs="Times New Roman"/>
          <w:iCs/>
          <w:szCs w:val="21"/>
        </w:rPr>
        <w:t>sich</w:t>
      </w:r>
      <w:r w:rsidR="004E0E19">
        <w:rPr>
          <w:rFonts w:cs="Times New Roman"/>
          <w:iCs/>
          <w:szCs w:val="21"/>
        </w:rPr>
        <w:t xml:space="preserve"> </w:t>
      </w:r>
      <w:r w:rsidR="000532FC" w:rsidRPr="0057713C">
        <w:rPr>
          <w:rFonts w:cs="Times New Roman"/>
          <w:iCs/>
          <w:szCs w:val="21"/>
        </w:rPr>
        <w:t>nicht</w:t>
      </w:r>
      <w:r w:rsidR="004E0E19">
        <w:rPr>
          <w:rFonts w:cs="Times New Roman"/>
          <w:iCs/>
          <w:szCs w:val="21"/>
        </w:rPr>
        <w:t xml:space="preserve"> </w:t>
      </w:r>
      <w:r w:rsidR="000532FC" w:rsidRPr="0057713C">
        <w:rPr>
          <w:rFonts w:cs="Times New Roman"/>
          <w:iCs/>
          <w:szCs w:val="21"/>
        </w:rPr>
        <w:t>umgürten</w:t>
      </w:r>
      <w:r w:rsidR="004E0E19">
        <w:rPr>
          <w:rFonts w:cs="Times New Roman"/>
          <w:iCs/>
          <w:szCs w:val="21"/>
        </w:rPr>
        <w:t xml:space="preserve"> </w:t>
      </w:r>
      <w:r w:rsidR="004A6134" w:rsidRPr="0057713C">
        <w:rPr>
          <w:rFonts w:cs="Times New Roman"/>
          <w:iCs/>
          <w:szCs w:val="21"/>
        </w:rPr>
        <w:t>(bzw.</w:t>
      </w:r>
      <w:r w:rsidR="004E0E19">
        <w:rPr>
          <w:rFonts w:cs="Times New Roman"/>
          <w:iCs/>
          <w:szCs w:val="21"/>
        </w:rPr>
        <w:t xml:space="preserve"> </w:t>
      </w:r>
      <w:r w:rsidR="004A6134" w:rsidRPr="0057713C">
        <w:rPr>
          <w:rFonts w:cs="Times New Roman"/>
          <w:iCs/>
          <w:szCs w:val="21"/>
        </w:rPr>
        <w:t>kleiden)</w:t>
      </w:r>
      <w:r w:rsidR="004E0E19">
        <w:rPr>
          <w:rFonts w:cs="Times New Roman"/>
          <w:iCs/>
          <w:szCs w:val="21"/>
        </w:rPr>
        <w:t xml:space="preserve"> </w:t>
      </w:r>
      <w:r w:rsidR="000532FC" w:rsidRPr="0057713C">
        <w:rPr>
          <w:rFonts w:cs="Times New Roman"/>
          <w:iCs/>
          <w:szCs w:val="21"/>
        </w:rPr>
        <w:t>mit</w:t>
      </w:r>
      <w:r w:rsidR="004E0E19">
        <w:rPr>
          <w:rFonts w:cs="Times New Roman"/>
          <w:iCs/>
          <w:szCs w:val="21"/>
        </w:rPr>
        <w:t xml:space="preserve"> </w:t>
      </w:r>
      <w:r w:rsidR="000532FC" w:rsidRPr="0057713C">
        <w:rPr>
          <w:rFonts w:cs="Times New Roman"/>
          <w:iCs/>
          <w:szCs w:val="21"/>
        </w:rPr>
        <w:t>Schweißverurs</w:t>
      </w:r>
      <w:r w:rsidR="000532FC" w:rsidRPr="0057713C">
        <w:rPr>
          <w:rFonts w:cs="Times New Roman"/>
          <w:iCs/>
          <w:szCs w:val="21"/>
        </w:rPr>
        <w:t>a</w:t>
      </w:r>
      <w:r w:rsidR="000532FC" w:rsidRPr="0057713C">
        <w:rPr>
          <w:rFonts w:cs="Times New Roman"/>
          <w:iCs/>
          <w:szCs w:val="21"/>
        </w:rPr>
        <w:t>chendem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h.</w:t>
      </w:r>
      <w:r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</w:t>
      </w:r>
      <w:r w:rsidR="000532FC" w:rsidRPr="0057713C">
        <w:rPr>
          <w:rFonts w:cs="Times New Roman"/>
          <w:szCs w:val="21"/>
        </w:rPr>
        <w:t>ie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sollen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keine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Kleider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tragen,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denen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man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schwitzt</w:t>
      </w:r>
      <w:r w:rsidR="004A6134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4A6134" w:rsidRPr="0057713C">
        <w:rPr>
          <w:rFonts w:cs="Times New Roman"/>
          <w:szCs w:val="21"/>
        </w:rPr>
        <w:t>N</w:t>
      </w:r>
      <w:r w:rsidR="009F2DC2" w:rsidRPr="0057713C">
        <w:rPr>
          <w:rFonts w:cs="Times New Roman"/>
          <w:szCs w:val="21"/>
        </w:rPr>
        <w:t>icht</w:t>
      </w:r>
      <w:r w:rsidR="004E0E19"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aus</w:t>
      </w:r>
      <w:r w:rsidR="004E0E19"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fleischlicher</w:t>
      </w:r>
      <w:r w:rsidR="004E0E19"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Anstrengung</w:t>
      </w:r>
      <w:r w:rsidR="004E0E19"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geschieht</w:t>
      </w:r>
      <w:r w:rsidR="004E0E19"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ihr</w:t>
      </w:r>
      <w:r w:rsidR="004E0E19"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Dienst,</w:t>
      </w:r>
      <w:r w:rsidR="004E0E19"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sondern</w:t>
      </w:r>
      <w:r w:rsidR="004E0E19"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aus</w:t>
      </w:r>
      <w:r w:rsidR="004E0E19"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Kraft</w:t>
      </w:r>
      <w:r w:rsidR="004E0E19"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Gottes.</w:t>
      </w:r>
      <w:r w:rsidR="004E0E19">
        <w:rPr>
          <w:rFonts w:cs="Times New Roman"/>
          <w:szCs w:val="21"/>
        </w:rPr>
        <w:t xml:space="preserve"> </w:t>
      </w:r>
    </w:p>
    <w:p w14:paraId="6F82A933" w14:textId="2BC899DE" w:rsidR="000532FC" w:rsidRPr="0057713C" w:rsidRDefault="004E0E19" w:rsidP="00134F51">
      <w:pPr>
        <w:jc w:val="both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Johannes </w:t>
      </w:r>
      <w:r w:rsidR="000532FC" w:rsidRPr="0057713C">
        <w:rPr>
          <w:rFonts w:cs="Times New Roman"/>
          <w:szCs w:val="21"/>
        </w:rPr>
        <w:t>15</w:t>
      </w:r>
      <w:r>
        <w:rPr>
          <w:rFonts w:cs="Times New Roman"/>
          <w:szCs w:val="21"/>
        </w:rPr>
        <w:t>, 5</w:t>
      </w:r>
      <w:r w:rsidR="009F2DC2" w:rsidRPr="0057713C">
        <w:rPr>
          <w:rFonts w:cs="Times New Roman"/>
          <w:szCs w:val="21"/>
        </w:rPr>
        <w:t>: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Ohne</w:t>
      </w:r>
      <w:r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Jesus</w:t>
      </w:r>
      <w:r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Christus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können</w:t>
      </w:r>
      <w:r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die</w:t>
      </w:r>
      <w:r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Jünger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nichts</w:t>
      </w:r>
      <w:r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be</w:t>
      </w:r>
      <w:r w:rsidR="000532FC" w:rsidRPr="0057713C">
        <w:rPr>
          <w:rFonts w:cs="Times New Roman"/>
          <w:szCs w:val="21"/>
        </w:rPr>
        <w:t>wirken,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was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als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echte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Frucht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gilt.</w:t>
      </w:r>
      <w:r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Der</w:t>
      </w:r>
      <w:r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Jünger</w:t>
      </w:r>
      <w:r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Jesu</w:t>
      </w:r>
      <w:r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muss</w:t>
      </w:r>
      <w:r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sich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immer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wieder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stärken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lassen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in</w:t>
      </w:r>
      <w:r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der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Gegenwart</w:t>
      </w:r>
      <w:r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des</w:t>
      </w:r>
      <w:r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Herrn.</w:t>
      </w:r>
    </w:p>
    <w:p w14:paraId="513B7497" w14:textId="77777777" w:rsidR="004A6134" w:rsidRPr="0057713C" w:rsidRDefault="004A6134" w:rsidP="00134F51">
      <w:pPr>
        <w:jc w:val="both"/>
        <w:rPr>
          <w:rFonts w:cs="Times New Roman"/>
          <w:szCs w:val="21"/>
        </w:rPr>
      </w:pPr>
    </w:p>
    <w:p w14:paraId="02A1EE76" w14:textId="178DDDFB" w:rsidR="000532FC" w:rsidRPr="0057713C" w:rsidRDefault="000532FC" w:rsidP="00134F51">
      <w:pPr>
        <w:pStyle w:val="berschrift4"/>
        <w:jc w:val="both"/>
        <w:rPr>
          <w:rFonts w:ascii="Times New Roman" w:hAnsi="Times New Roman" w:cs="Times New Roman"/>
          <w:sz w:val="21"/>
          <w:szCs w:val="21"/>
        </w:rPr>
      </w:pPr>
      <w:bookmarkStart w:id="62" w:name="_Toc2247144"/>
      <w:bookmarkStart w:id="63" w:name="_Toc15891463"/>
      <w:bookmarkStart w:id="64" w:name="_Toc15892021"/>
      <w:r w:rsidRPr="0057713C">
        <w:rPr>
          <w:rFonts w:ascii="Times New Roman" w:hAnsi="Times New Roman" w:cs="Times New Roman"/>
          <w:sz w:val="21"/>
          <w:szCs w:val="21"/>
        </w:rPr>
        <w:t>b.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Worauf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letztlich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jeder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Dienst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hinzielt: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color w:val="000000"/>
          <w:sz w:val="21"/>
          <w:szCs w:val="21"/>
        </w:rPr>
        <w:t>4</w:t>
      </w:r>
      <w:r w:rsidR="004E0E19">
        <w:rPr>
          <w:rFonts w:ascii="Times New Roman" w:hAnsi="Times New Roman" w:cs="Times New Roman"/>
          <w:color w:val="000000"/>
          <w:sz w:val="21"/>
          <w:szCs w:val="21"/>
        </w:rPr>
        <w:t>, 1</w:t>
      </w:r>
      <w:r w:rsidRPr="0057713C">
        <w:rPr>
          <w:rFonts w:ascii="Times New Roman" w:hAnsi="Times New Roman" w:cs="Times New Roman"/>
          <w:sz w:val="21"/>
          <w:szCs w:val="21"/>
        </w:rPr>
        <w:t>1E</w:t>
      </w:r>
      <w:bookmarkEnd w:id="62"/>
      <w:bookmarkEnd w:id="63"/>
      <w:bookmarkEnd w:id="64"/>
    </w:p>
    <w:p w14:paraId="49EF9254" w14:textId="29D7D9FF" w:rsidR="004A6134" w:rsidRPr="0057713C" w:rsidRDefault="004A6134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„…,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–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damit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in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allem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Gott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verherrlicht</w:t>
      </w:r>
      <w:r w:rsidR="004E0E19">
        <w:rPr>
          <w:rFonts w:cs="Times New Roman"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werde</w:t>
      </w:r>
      <w:r w:rsidRPr="0057713C">
        <w:rPr>
          <w:rFonts w:cs="Times New Roman"/>
          <w:szCs w:val="21"/>
        </w:rPr>
        <w:t>“:</w:t>
      </w:r>
    </w:p>
    <w:p w14:paraId="2894B0D9" w14:textId="633F298B" w:rsidR="004A6134" w:rsidRPr="0057713C" w:rsidRDefault="009F2DC2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</w:t>
      </w:r>
      <w:r w:rsidR="000532FC" w:rsidRPr="0057713C">
        <w:rPr>
          <w:rFonts w:cs="Times New Roman"/>
          <w:szCs w:val="21"/>
        </w:rPr>
        <w:t>igentliche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Ziel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eigentliche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Zweck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allen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Dien</w:t>
      </w:r>
      <w:r w:rsidR="000532FC" w:rsidRPr="0057713C">
        <w:rPr>
          <w:rFonts w:cs="Times New Roman"/>
          <w:szCs w:val="21"/>
        </w:rPr>
        <w:t>s</w:t>
      </w:r>
      <w:r w:rsidR="000532FC" w:rsidRPr="0057713C">
        <w:rPr>
          <w:rFonts w:cs="Times New Roman"/>
          <w:szCs w:val="21"/>
        </w:rPr>
        <w:t>tes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Liebe</w:t>
      </w:r>
      <w:r w:rsidR="004E0E19">
        <w:rPr>
          <w:rFonts w:cs="Times New Roman"/>
          <w:szCs w:val="21"/>
        </w:rPr>
        <w:t xml:space="preserve"> </w:t>
      </w:r>
      <w:proofErr w:type="gramStart"/>
      <w:r w:rsidRPr="0057713C">
        <w:rPr>
          <w:rFonts w:cs="Times New Roman"/>
          <w:szCs w:val="21"/>
        </w:rPr>
        <w:t>ist</w:t>
      </w:r>
      <w:proofErr w:type="gramEnd"/>
      <w:r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Gott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geehrt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wird</w:t>
      </w:r>
      <w:r w:rsidR="004A6134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Stetige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Verherrl</w:t>
      </w:r>
      <w:r w:rsidR="000532FC" w:rsidRPr="0057713C">
        <w:rPr>
          <w:rFonts w:cs="Times New Roman"/>
          <w:szCs w:val="21"/>
        </w:rPr>
        <w:t>i</w:t>
      </w:r>
      <w:r w:rsidR="000532FC" w:rsidRPr="0057713C">
        <w:rPr>
          <w:rFonts w:cs="Times New Roman"/>
          <w:szCs w:val="21"/>
        </w:rPr>
        <w:t>chung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Gottes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oberstes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Gebot.</w:t>
      </w:r>
      <w:r w:rsidR="004E0E19">
        <w:rPr>
          <w:rFonts w:cs="Times New Roman"/>
          <w:szCs w:val="21"/>
        </w:rPr>
        <w:t xml:space="preserve"> </w:t>
      </w:r>
    </w:p>
    <w:p w14:paraId="2F750B8D" w14:textId="2A30966B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Gott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seiner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ganzen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Schöpfung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verherrlicht,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oder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Aber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wohl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dem,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ihm</w:t>
      </w:r>
      <w:r w:rsidR="004E0E19"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Ehre</w:t>
      </w:r>
      <w:r w:rsidR="004E0E19"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freiwilliger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Weise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von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Herzen</w:t>
      </w:r>
      <w:r w:rsidR="004E0E19">
        <w:rPr>
          <w:rFonts w:cs="Times New Roman"/>
          <w:szCs w:val="21"/>
        </w:rPr>
        <w:t xml:space="preserve"> </w:t>
      </w:r>
      <w:r w:rsidR="009F2DC2" w:rsidRPr="0057713C">
        <w:rPr>
          <w:rFonts w:cs="Times New Roman"/>
          <w:szCs w:val="21"/>
        </w:rPr>
        <w:t>darbringt</w:t>
      </w:r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</w:p>
    <w:p w14:paraId="3848FCFD" w14:textId="77777777" w:rsidR="000532FC" w:rsidRPr="0057713C" w:rsidRDefault="000532FC" w:rsidP="00134F51">
      <w:pPr>
        <w:jc w:val="both"/>
        <w:rPr>
          <w:rFonts w:cs="Times New Roman"/>
          <w:szCs w:val="21"/>
        </w:rPr>
      </w:pPr>
    </w:p>
    <w:p w14:paraId="631E3B71" w14:textId="2584B81B" w:rsidR="000532FC" w:rsidRPr="0057713C" w:rsidRDefault="00456E39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b/>
          <w:color w:val="000080"/>
          <w:szCs w:val="21"/>
        </w:rPr>
        <w:t>„</w:t>
      </w:r>
      <w:r w:rsidR="009F2DC2" w:rsidRPr="0057713C">
        <w:rPr>
          <w:rFonts w:cs="Times New Roman"/>
          <w:b/>
          <w:color w:val="000080"/>
          <w:szCs w:val="21"/>
        </w:rPr>
        <w:t>…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durch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Jesus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Christus</w:t>
      </w:r>
      <w:r w:rsidR="004E0E19">
        <w:rPr>
          <w:rFonts w:cs="Times New Roman"/>
          <w:b/>
          <w:bCs/>
          <w:szCs w:val="21"/>
        </w:rPr>
        <w:t xml:space="preserve">, </w:t>
      </w:r>
      <w:r w:rsidR="009F2DC2" w:rsidRPr="0057713C">
        <w:rPr>
          <w:rFonts w:cs="Times New Roman"/>
          <w:b/>
          <w:bCs/>
          <w:szCs w:val="21"/>
        </w:rPr>
        <w:t>…</w:t>
      </w:r>
      <w:r w:rsidRPr="0057713C">
        <w:rPr>
          <w:rFonts w:cs="Times New Roman"/>
          <w:b/>
          <w:bCs/>
          <w:szCs w:val="21"/>
        </w:rPr>
        <w:t>“</w:t>
      </w:r>
    </w:p>
    <w:p w14:paraId="0D37D242" w14:textId="2C839996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Mittler</w:t>
      </w:r>
      <w:r w:rsidR="009F2DC2" w:rsidRPr="0057713C">
        <w:rPr>
          <w:rFonts w:cs="Times New Roman"/>
          <w:szCs w:val="21"/>
        </w:rPr>
        <w:t>;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über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ihn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dienen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Gott.</w:t>
      </w:r>
    </w:p>
    <w:p w14:paraId="79AF74AF" w14:textId="77777777" w:rsidR="00E80991" w:rsidRPr="0057713C" w:rsidRDefault="00E80991" w:rsidP="00134F51">
      <w:pPr>
        <w:jc w:val="both"/>
        <w:rPr>
          <w:rFonts w:cs="Times New Roman"/>
          <w:szCs w:val="21"/>
        </w:rPr>
      </w:pPr>
    </w:p>
    <w:p w14:paraId="6B7CDF12" w14:textId="2BA40715" w:rsidR="00E80991" w:rsidRPr="0057713C" w:rsidRDefault="00456E39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b/>
          <w:color w:val="000080"/>
          <w:szCs w:val="21"/>
        </w:rPr>
        <w:t>„</w:t>
      </w:r>
      <w:r w:rsidR="009F2DC2" w:rsidRPr="0057713C">
        <w:rPr>
          <w:rFonts w:cs="Times New Roman"/>
          <w:b/>
          <w:color w:val="000080"/>
          <w:szCs w:val="21"/>
        </w:rPr>
        <w:t>…,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dem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die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Herrlichkeit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gebührt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und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die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Macht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in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alle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Ewigkeit</w:t>
      </w:r>
      <w:r w:rsidR="000532FC" w:rsidRPr="0057713C">
        <w:rPr>
          <w:rFonts w:cs="Times New Roman"/>
          <w:szCs w:val="21"/>
        </w:rPr>
        <w:t>.</w:t>
      </w:r>
      <w:r w:rsidRPr="0057713C">
        <w:rPr>
          <w:rFonts w:cs="Times New Roman"/>
          <w:szCs w:val="21"/>
        </w:rPr>
        <w:t>“</w:t>
      </w:r>
    </w:p>
    <w:p w14:paraId="387BC86D" w14:textId="3D9609F7" w:rsidR="00E80991" w:rsidRPr="0057713C" w:rsidRDefault="009F2DC2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folgt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3C72C9" w:rsidRPr="0057713C">
        <w:rPr>
          <w:rFonts w:cs="Times New Roman"/>
          <w:szCs w:val="21"/>
        </w:rPr>
        <w:t>B</w:t>
      </w:r>
      <w:r w:rsidR="000532FC" w:rsidRPr="0057713C">
        <w:rPr>
          <w:rFonts w:cs="Times New Roman"/>
          <w:szCs w:val="21"/>
        </w:rPr>
        <w:t>ekräftigung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Apostels:</w:t>
      </w:r>
      <w:r w:rsidR="004E0E19">
        <w:rPr>
          <w:rFonts w:cs="Times New Roman"/>
          <w:szCs w:val="21"/>
        </w:rPr>
        <w:t xml:space="preserve"> </w:t>
      </w:r>
    </w:p>
    <w:p w14:paraId="58C31E60" w14:textId="516C031C" w:rsidR="00F566C7" w:rsidRPr="0057713C" w:rsidRDefault="00456E39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„</w:t>
      </w:r>
      <w:r w:rsidR="000532FC" w:rsidRPr="0057713C">
        <w:rPr>
          <w:rFonts w:cs="Times New Roman"/>
          <w:b/>
          <w:color w:val="000080"/>
          <w:szCs w:val="21"/>
        </w:rPr>
        <w:t>Amen.</w:t>
      </w:r>
      <w:r w:rsidRPr="0057713C">
        <w:rPr>
          <w:rFonts w:cs="Times New Roman"/>
          <w:b/>
          <w:color w:val="000080"/>
          <w:szCs w:val="21"/>
        </w:rPr>
        <w:t>“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h.: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Wahrlich,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so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sei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–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so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es.</w:t>
      </w:r>
      <w:bookmarkStart w:id="65" w:name="_Toc2247145"/>
      <w:bookmarkStart w:id="66" w:name="_Toc15891464"/>
      <w:bookmarkStart w:id="67" w:name="_Toc15892022"/>
    </w:p>
    <w:p w14:paraId="25ECD4C0" w14:textId="77777777" w:rsidR="00E80991" w:rsidRPr="0057713C" w:rsidRDefault="00E80991" w:rsidP="00134F51">
      <w:pPr>
        <w:jc w:val="both"/>
      </w:pPr>
    </w:p>
    <w:p w14:paraId="0070EA00" w14:textId="119F3CA8" w:rsidR="000532FC" w:rsidRPr="0057713C" w:rsidRDefault="000532FC" w:rsidP="00134F51">
      <w:pPr>
        <w:pStyle w:val="berschrift2"/>
        <w:jc w:val="both"/>
      </w:pPr>
      <w:r w:rsidRPr="0057713C">
        <w:t>C.</w:t>
      </w:r>
      <w:r w:rsidR="004E0E19">
        <w:t xml:space="preserve"> </w:t>
      </w:r>
      <w:r w:rsidRPr="0057713C">
        <w:t>Aufforderungen</w:t>
      </w:r>
      <w:r w:rsidR="004E0E19">
        <w:t xml:space="preserve"> </w:t>
      </w:r>
      <w:r w:rsidRPr="0057713C">
        <w:t>an</w:t>
      </w:r>
      <w:r w:rsidR="004E0E19">
        <w:t xml:space="preserve"> </w:t>
      </w:r>
      <w:r w:rsidRPr="0057713C">
        <w:t>sie</w:t>
      </w:r>
      <w:r w:rsidR="004E0E19">
        <w:t xml:space="preserve"> </w:t>
      </w:r>
      <w:r w:rsidRPr="0057713C">
        <w:t>als</w:t>
      </w:r>
      <w:r w:rsidR="004E0E19">
        <w:t xml:space="preserve"> </w:t>
      </w:r>
      <w:r w:rsidRPr="0057713C">
        <w:t>G</w:t>
      </w:r>
      <w:r w:rsidRPr="0057713C">
        <w:t>e</w:t>
      </w:r>
      <w:r w:rsidRPr="0057713C">
        <w:t>prüfte</w:t>
      </w:r>
      <w:r w:rsidR="004E0E19">
        <w:t xml:space="preserve"> </w:t>
      </w:r>
      <w:r w:rsidRPr="0057713C">
        <w:t>im</w:t>
      </w:r>
      <w:r w:rsidR="004E0E19">
        <w:t xml:space="preserve"> </w:t>
      </w:r>
      <w:r w:rsidRPr="0057713C">
        <w:t>Blick</w:t>
      </w:r>
      <w:r w:rsidR="004E0E19">
        <w:t xml:space="preserve"> </w:t>
      </w:r>
      <w:r w:rsidRPr="0057713C">
        <w:t>auf</w:t>
      </w:r>
      <w:r w:rsidR="004E0E19">
        <w:t xml:space="preserve"> </w:t>
      </w:r>
      <w:r w:rsidRPr="0057713C">
        <w:t>das</w:t>
      </w:r>
      <w:r w:rsidR="004E0E19">
        <w:t xml:space="preserve"> </w:t>
      </w:r>
      <w:r w:rsidRPr="0057713C">
        <w:t>Endgericht:</w:t>
      </w:r>
      <w:r w:rsidR="004E0E19">
        <w:t xml:space="preserve"> </w:t>
      </w:r>
      <w:r w:rsidRPr="0057713C">
        <w:t>4</w:t>
      </w:r>
      <w:r w:rsidR="004E0E19">
        <w:t>, 1</w:t>
      </w:r>
      <w:r w:rsidRPr="0057713C">
        <w:t>2</w:t>
      </w:r>
      <w:r w:rsidR="0000772C" w:rsidRPr="0057713C">
        <w:t>–</w:t>
      </w:r>
      <w:r w:rsidRPr="0057713C">
        <w:t>19</w:t>
      </w:r>
      <w:bookmarkEnd w:id="65"/>
      <w:bookmarkEnd w:id="66"/>
      <w:bookmarkEnd w:id="67"/>
    </w:p>
    <w:p w14:paraId="1AD7D098" w14:textId="7DAC8C0D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Christenmenschen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geprüfte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Menschen.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Prüfung</w:t>
      </w:r>
      <w:r w:rsidRPr="0057713C">
        <w:rPr>
          <w:rFonts w:cs="Times New Roman"/>
          <w:szCs w:val="21"/>
        </w:rPr>
        <w:t>s</w:t>
      </w:r>
      <w:r w:rsidRPr="0057713C">
        <w:rPr>
          <w:rFonts w:cs="Times New Roman"/>
          <w:szCs w:val="21"/>
        </w:rPr>
        <w:t>mittel,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Gott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verwendet,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Leiden.</w:t>
      </w:r>
      <w:r w:rsidR="004E0E19">
        <w:rPr>
          <w:rFonts w:cs="Times New Roman"/>
          <w:szCs w:val="21"/>
        </w:rPr>
        <w:t xml:space="preserve"> </w:t>
      </w:r>
      <w:r w:rsidR="00C56D4D" w:rsidRPr="0057713C">
        <w:rPr>
          <w:rFonts w:cs="Times New Roman"/>
          <w:szCs w:val="21"/>
        </w:rPr>
        <w:t>Gott</w:t>
      </w:r>
      <w:r w:rsidR="004E0E19">
        <w:rPr>
          <w:rFonts w:cs="Times New Roman"/>
          <w:szCs w:val="21"/>
        </w:rPr>
        <w:t xml:space="preserve"> </w:t>
      </w:r>
      <w:r w:rsidR="00C56D4D" w:rsidRPr="0057713C">
        <w:rPr>
          <w:rFonts w:cs="Times New Roman"/>
          <w:szCs w:val="21"/>
        </w:rPr>
        <w:t>sondert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echten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von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unechten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Christen</w:t>
      </w:r>
      <w:r w:rsidR="00C56D4D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C56D4D" w:rsidRPr="0057713C">
        <w:rPr>
          <w:rFonts w:cs="Times New Roman"/>
          <w:szCs w:val="21"/>
        </w:rPr>
        <w:t>Er</w:t>
      </w:r>
      <w:r w:rsidR="004E0E19">
        <w:rPr>
          <w:rFonts w:cs="Times New Roman"/>
          <w:szCs w:val="21"/>
        </w:rPr>
        <w:t xml:space="preserve"> </w:t>
      </w:r>
      <w:r w:rsidR="00C56D4D" w:rsidRPr="0057713C">
        <w:rPr>
          <w:rFonts w:cs="Times New Roman"/>
          <w:szCs w:val="21"/>
        </w:rPr>
        <w:t>tut</w:t>
      </w:r>
      <w:r w:rsidR="004E0E19">
        <w:rPr>
          <w:rFonts w:cs="Times New Roman"/>
          <w:szCs w:val="21"/>
        </w:rPr>
        <w:t xml:space="preserve"> </w:t>
      </w:r>
      <w:r w:rsidR="00C56D4D" w:rsidRPr="0057713C">
        <w:rPr>
          <w:rFonts w:cs="Times New Roman"/>
          <w:szCs w:val="21"/>
        </w:rPr>
        <w:t>dies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durch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Leiden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Verfolgungen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Christi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willen.</w:t>
      </w:r>
      <w:r w:rsidR="004E0E19">
        <w:rPr>
          <w:rFonts w:cs="Times New Roman"/>
          <w:szCs w:val="21"/>
        </w:rPr>
        <w:t xml:space="preserve"> </w:t>
      </w:r>
    </w:p>
    <w:p w14:paraId="54780145" w14:textId="3EAA26DE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Alle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haben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diese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Prüfungen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nötig.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Jeder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Christ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irgen</w:t>
      </w:r>
      <w:r w:rsidRPr="0057713C">
        <w:rPr>
          <w:rFonts w:cs="Times New Roman"/>
          <w:szCs w:val="21"/>
        </w:rPr>
        <w:t>d</w:t>
      </w:r>
      <w:r w:rsidRPr="0057713C">
        <w:rPr>
          <w:rFonts w:cs="Times New Roman"/>
          <w:szCs w:val="21"/>
        </w:rPr>
        <w:t>wo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Gebiet,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auf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welchem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etwas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leiden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hat.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Dieses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Leiden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gut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wichtig.</w:t>
      </w:r>
      <w:r w:rsidR="004E0E19">
        <w:rPr>
          <w:rFonts w:cs="Times New Roman"/>
          <w:szCs w:val="21"/>
        </w:rPr>
        <w:t xml:space="preserve"> </w:t>
      </w:r>
    </w:p>
    <w:p w14:paraId="1AD58CEF" w14:textId="413DFFD9" w:rsidR="000532FC" w:rsidRPr="0057713C" w:rsidRDefault="000532FC" w:rsidP="004C0103">
      <w:pPr>
        <w:pStyle w:val="berschrift3"/>
      </w:pPr>
      <w:bookmarkStart w:id="68" w:name="_Toc2247147"/>
      <w:bookmarkStart w:id="69" w:name="_Toc15891465"/>
      <w:bookmarkStart w:id="70" w:name="_Toc15892023"/>
      <w:r w:rsidRPr="0057713C">
        <w:t>1.</w:t>
      </w:r>
      <w:r w:rsidR="004E0E19">
        <w:t xml:space="preserve"> </w:t>
      </w:r>
      <w:r w:rsidRPr="0057713C">
        <w:t>Die</w:t>
      </w:r>
      <w:r w:rsidR="004E0E19">
        <w:t xml:space="preserve"> </w:t>
      </w:r>
      <w:r w:rsidRPr="0057713C">
        <w:t>Anrede:</w:t>
      </w:r>
      <w:r w:rsidR="004E0E19">
        <w:t xml:space="preserve"> </w:t>
      </w:r>
      <w:r w:rsidRPr="0057713C">
        <w:t>4</w:t>
      </w:r>
      <w:r w:rsidR="004E0E19">
        <w:t>, 1</w:t>
      </w:r>
      <w:r w:rsidRPr="0057713C">
        <w:t>2A</w:t>
      </w:r>
      <w:bookmarkEnd w:id="68"/>
      <w:bookmarkEnd w:id="69"/>
      <w:bookmarkEnd w:id="70"/>
    </w:p>
    <w:p w14:paraId="0D8C70A3" w14:textId="358015D9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Beachten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Gott</w:t>
      </w:r>
      <w:r w:rsidR="004E0E19">
        <w:rPr>
          <w:rFonts w:cs="Times New Roman"/>
          <w:szCs w:val="21"/>
        </w:rPr>
        <w:t xml:space="preserve"> </w:t>
      </w:r>
      <w:r w:rsidR="00C56D4D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Geprüfte</w:t>
      </w:r>
      <w:r w:rsidR="00C56D4D" w:rsidRPr="0057713C">
        <w:rPr>
          <w:rFonts w:cs="Times New Roman"/>
          <w:szCs w:val="21"/>
        </w:rPr>
        <w:t>n</w:t>
      </w:r>
      <w:r w:rsidR="004E0E19">
        <w:rPr>
          <w:rFonts w:cs="Times New Roman"/>
          <w:szCs w:val="21"/>
        </w:rPr>
        <w:t xml:space="preserve"> </w:t>
      </w:r>
      <w:r w:rsidR="00290FC6" w:rsidRPr="0057713C">
        <w:rPr>
          <w:rFonts w:cs="Times New Roman"/>
          <w:szCs w:val="21"/>
        </w:rPr>
        <w:t>durch</w:t>
      </w:r>
      <w:r w:rsidR="004E0E19">
        <w:rPr>
          <w:rFonts w:cs="Times New Roman"/>
          <w:szCs w:val="21"/>
        </w:rPr>
        <w:t xml:space="preserve"> </w:t>
      </w:r>
      <w:r w:rsidR="00290FC6" w:rsidRPr="0057713C">
        <w:rPr>
          <w:rFonts w:cs="Times New Roman"/>
          <w:szCs w:val="21"/>
        </w:rPr>
        <w:t>Petrus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anredet</w:t>
      </w:r>
      <w:r w:rsidR="00865720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865720" w:rsidRPr="0057713C">
        <w:rPr>
          <w:rFonts w:cs="Times New Roman"/>
          <w:szCs w:val="21"/>
        </w:rPr>
        <w:t>Die</w:t>
      </w:r>
      <w:r w:rsidR="00290FC6" w:rsidRPr="0057713C">
        <w:rPr>
          <w:rFonts w:cs="Times New Roman"/>
          <w:szCs w:val="21"/>
        </w:rPr>
        <w:t>se</w:t>
      </w:r>
      <w:r w:rsidR="004E0E19">
        <w:rPr>
          <w:rFonts w:cs="Times New Roman"/>
          <w:szCs w:val="21"/>
        </w:rPr>
        <w:t xml:space="preserve"> </w:t>
      </w:r>
      <w:r w:rsidR="00865720" w:rsidRPr="0057713C">
        <w:rPr>
          <w:rFonts w:cs="Times New Roman"/>
          <w:szCs w:val="21"/>
        </w:rPr>
        <w:t>Anrede</w:t>
      </w:r>
      <w:r w:rsidR="004E0E19">
        <w:rPr>
          <w:rFonts w:cs="Times New Roman"/>
          <w:szCs w:val="21"/>
        </w:rPr>
        <w:t xml:space="preserve"> </w:t>
      </w:r>
      <w:r w:rsidR="00865720" w:rsidRPr="0057713C">
        <w:rPr>
          <w:rFonts w:cs="Times New Roman"/>
          <w:szCs w:val="21"/>
        </w:rPr>
        <w:t>spricht</w:t>
      </w:r>
      <w:r w:rsidR="004E0E19">
        <w:rPr>
          <w:rFonts w:cs="Times New Roman"/>
          <w:szCs w:val="21"/>
        </w:rPr>
        <w:t xml:space="preserve"> </w:t>
      </w:r>
      <w:r w:rsidR="00865720" w:rsidRPr="0057713C">
        <w:rPr>
          <w:rFonts w:cs="Times New Roman"/>
          <w:szCs w:val="21"/>
        </w:rPr>
        <w:t>von</w:t>
      </w:r>
      <w:r w:rsidR="004E0E19">
        <w:rPr>
          <w:rFonts w:cs="Times New Roman"/>
          <w:szCs w:val="21"/>
        </w:rPr>
        <w:t xml:space="preserve"> </w:t>
      </w:r>
      <w:r w:rsidR="00865720" w:rsidRPr="0057713C">
        <w:rPr>
          <w:rFonts w:cs="Times New Roman"/>
          <w:szCs w:val="21"/>
        </w:rPr>
        <w:t>Anteilnahme</w:t>
      </w:r>
      <w:r w:rsidR="00290FC6" w:rsidRPr="0057713C">
        <w:rPr>
          <w:rFonts w:cs="Times New Roman"/>
          <w:szCs w:val="21"/>
        </w:rPr>
        <w:t>:</w:t>
      </w:r>
      <w:r w:rsidR="004E0E19">
        <w:rPr>
          <w:rFonts w:cs="Times New Roman"/>
          <w:szCs w:val="21"/>
        </w:rPr>
        <w:t xml:space="preserve"> </w:t>
      </w:r>
    </w:p>
    <w:p w14:paraId="2774A1E5" w14:textId="2460C671" w:rsidR="000532FC" w:rsidRPr="0057713C" w:rsidRDefault="00456E39" w:rsidP="00134F51">
      <w:pPr>
        <w:jc w:val="both"/>
      </w:pPr>
      <w:r w:rsidRPr="0057713C">
        <w:rPr>
          <w:rFonts w:cs="Times New Roman"/>
          <w:szCs w:val="21"/>
        </w:rPr>
        <w:t>„</w:t>
      </w:r>
      <w:r w:rsidR="000532FC" w:rsidRPr="0057713C">
        <w:rPr>
          <w:rFonts w:cs="Times New Roman"/>
          <w:b/>
          <w:color w:val="000080"/>
          <w:szCs w:val="21"/>
        </w:rPr>
        <w:t>Geliebte</w:t>
      </w:r>
      <w:r w:rsidR="000532FC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C56D4D" w:rsidRPr="0057713C">
        <w:rPr>
          <w:rFonts w:cs="Times New Roman"/>
          <w:szCs w:val="21"/>
        </w:rPr>
        <w:t>…</w:t>
      </w:r>
      <w:r w:rsidRPr="0057713C">
        <w:rPr>
          <w:rFonts w:cs="Times New Roman"/>
          <w:szCs w:val="21"/>
        </w:rPr>
        <w:t>“</w:t>
      </w:r>
      <w:r w:rsidR="00C56D4D" w:rsidRPr="0057713C">
        <w:rPr>
          <w:rFonts w:cs="Times New Roman"/>
          <w:szCs w:val="21"/>
        </w:rPr>
        <w:t>: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Von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wem?</w:t>
      </w:r>
      <w:r w:rsidR="004E0E19">
        <w:rPr>
          <w:rFonts w:cs="Times New Roman"/>
          <w:szCs w:val="21"/>
        </w:rPr>
        <w:t xml:space="preserve"> </w:t>
      </w:r>
      <w:r w:rsidR="00C56D4D" w:rsidRPr="0057713C">
        <w:rPr>
          <w:rFonts w:cs="Times New Roman"/>
          <w:szCs w:val="21"/>
        </w:rPr>
        <w:t>V</w:t>
      </w:r>
      <w:r w:rsidR="000532FC" w:rsidRPr="0057713C">
        <w:t>on</w:t>
      </w:r>
      <w:r w:rsidR="004E0E19">
        <w:t xml:space="preserve"> </w:t>
      </w:r>
      <w:r w:rsidR="000532FC" w:rsidRPr="0057713C">
        <w:t>Petrus</w:t>
      </w:r>
      <w:r w:rsidR="004E0E19">
        <w:t xml:space="preserve"> </w:t>
      </w:r>
      <w:r w:rsidR="00C56D4D" w:rsidRPr="0057713C">
        <w:t>–</w:t>
      </w:r>
      <w:r w:rsidR="004E0E19">
        <w:t xml:space="preserve"> </w:t>
      </w:r>
      <w:r w:rsidR="000532FC" w:rsidRPr="0057713C">
        <w:t>und</w:t>
      </w:r>
      <w:r w:rsidR="004E0E19">
        <w:t xml:space="preserve"> </w:t>
      </w:r>
      <w:r w:rsidR="000532FC" w:rsidRPr="0057713C">
        <w:t>vom</w:t>
      </w:r>
      <w:r w:rsidR="004E0E19">
        <w:t xml:space="preserve"> </w:t>
      </w:r>
      <w:r w:rsidR="000532FC" w:rsidRPr="0057713C">
        <w:t>Herrn</w:t>
      </w:r>
      <w:r w:rsidR="00C56D4D" w:rsidRPr="0057713C">
        <w:t>.</w:t>
      </w:r>
    </w:p>
    <w:p w14:paraId="4073A170" w14:textId="5FE0BCD1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Petrus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spricht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Leidende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an.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Pr="0057713C">
        <w:rPr>
          <w:rFonts w:cs="Times New Roman"/>
          <w:szCs w:val="21"/>
        </w:rPr>
        <w:t>Seid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versichert: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lieben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euch.</w:t>
      </w:r>
      <w:r w:rsidR="00456E39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</w:p>
    <w:p w14:paraId="2F0517F6" w14:textId="73781854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Leidenden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umgeht,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muss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ihnen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gegenüber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Liebe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Ausdruck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bringen.</w:t>
      </w:r>
      <w:r w:rsidR="004E0E19">
        <w:rPr>
          <w:rFonts w:cs="Times New Roman"/>
          <w:szCs w:val="21"/>
        </w:rPr>
        <w:t xml:space="preserve"> </w:t>
      </w:r>
      <w:r w:rsidR="00290FC6" w:rsidRPr="0057713C">
        <w:rPr>
          <w:rFonts w:cs="Times New Roman"/>
          <w:szCs w:val="21"/>
        </w:rPr>
        <w:t>Ans</w:t>
      </w:r>
      <w:r w:rsidRPr="0057713C">
        <w:rPr>
          <w:rFonts w:cs="Times New Roman"/>
          <w:szCs w:val="21"/>
        </w:rPr>
        <w:t>onst</w:t>
      </w:r>
      <w:r w:rsidR="00290FC6" w:rsidRPr="0057713C">
        <w:rPr>
          <w:rFonts w:cs="Times New Roman"/>
          <w:szCs w:val="21"/>
        </w:rPr>
        <w:t>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ihnen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sagen.</w:t>
      </w:r>
      <w:r w:rsidR="004E0E19">
        <w:rPr>
          <w:rFonts w:cs="Times New Roman"/>
          <w:szCs w:val="21"/>
        </w:rPr>
        <w:t xml:space="preserve"> </w:t>
      </w:r>
      <w:r w:rsidR="00C56D4D" w:rsidRPr="0057713C">
        <w:rPr>
          <w:rFonts w:cs="Times New Roman"/>
          <w:szCs w:val="21"/>
        </w:rPr>
        <w:t>Paulus</w:t>
      </w:r>
      <w:r w:rsidR="004E0E19">
        <w:rPr>
          <w:rFonts w:cs="Times New Roman"/>
          <w:szCs w:val="21"/>
        </w:rPr>
        <w:t xml:space="preserve"> </w:t>
      </w:r>
      <w:r w:rsidR="00C56D4D" w:rsidRPr="0057713C">
        <w:rPr>
          <w:rFonts w:cs="Times New Roman"/>
          <w:szCs w:val="21"/>
        </w:rPr>
        <w:t>sagt</w:t>
      </w:r>
      <w:r w:rsidR="004E0E19">
        <w:rPr>
          <w:rFonts w:cs="Times New Roman"/>
          <w:szCs w:val="21"/>
        </w:rPr>
        <w:t xml:space="preserve"> </w:t>
      </w:r>
      <w:r w:rsidR="00C56D4D" w:rsidRPr="0057713C">
        <w:rPr>
          <w:rFonts w:cs="Times New Roman"/>
          <w:szCs w:val="21"/>
        </w:rPr>
        <w:t>(</w:t>
      </w:r>
      <w:r w:rsidR="004E0E19">
        <w:rPr>
          <w:rFonts w:cs="Times New Roman"/>
          <w:szCs w:val="21"/>
        </w:rPr>
        <w:t xml:space="preserve">Römer </w:t>
      </w:r>
      <w:r w:rsidR="00C56D4D" w:rsidRPr="0057713C">
        <w:rPr>
          <w:rFonts w:cs="Times New Roman"/>
          <w:szCs w:val="21"/>
        </w:rPr>
        <w:t>12</w:t>
      </w:r>
      <w:r w:rsidR="004E0E19">
        <w:rPr>
          <w:rFonts w:cs="Times New Roman"/>
          <w:szCs w:val="21"/>
        </w:rPr>
        <w:t>, 1</w:t>
      </w:r>
      <w:r w:rsidR="00290FC6" w:rsidRPr="0057713C">
        <w:rPr>
          <w:rFonts w:cs="Times New Roman"/>
          <w:szCs w:val="21"/>
        </w:rPr>
        <w:t>5</w:t>
      </w:r>
      <w:r w:rsidR="00C56D4D" w:rsidRPr="0057713C">
        <w:rPr>
          <w:rFonts w:cs="Times New Roman"/>
          <w:szCs w:val="21"/>
        </w:rPr>
        <w:t>)</w:t>
      </w:r>
      <w:r w:rsidR="00290FC6" w:rsidRPr="0057713C">
        <w:rPr>
          <w:rFonts w:cs="Times New Roman"/>
          <w:szCs w:val="21"/>
        </w:rPr>
        <w:t>:</w:t>
      </w:r>
      <w:r w:rsidR="004E0E19">
        <w:rPr>
          <w:rFonts w:cs="Times New Roman"/>
          <w:szCs w:val="21"/>
        </w:rPr>
        <w:t xml:space="preserve"> </w:t>
      </w:r>
      <w:r w:rsidR="00290FC6" w:rsidRPr="0057713C">
        <w:rPr>
          <w:rFonts w:cs="Times New Roman"/>
          <w:szCs w:val="21"/>
        </w:rPr>
        <w:t>„</w:t>
      </w:r>
      <w:r w:rsidRPr="0057713C">
        <w:rPr>
          <w:rFonts w:cs="Times New Roman"/>
          <w:szCs w:val="21"/>
        </w:rPr>
        <w:t>Weint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</w:t>
      </w:r>
      <w:r w:rsidRPr="0057713C">
        <w:rPr>
          <w:rFonts w:cs="Times New Roman"/>
          <w:szCs w:val="21"/>
        </w:rPr>
        <w:t>i</w:t>
      </w:r>
      <w:r w:rsidRPr="0057713C">
        <w:rPr>
          <w:rFonts w:cs="Times New Roman"/>
          <w:szCs w:val="21"/>
        </w:rPr>
        <w:t>nenden.</w:t>
      </w:r>
      <w:r w:rsidR="00290FC6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</w:p>
    <w:p w14:paraId="301231EA" w14:textId="54367D41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Wenn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leiden</w:t>
      </w:r>
      <w:r w:rsidR="00290FC6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sollen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wissen:</w:t>
      </w:r>
      <w:r w:rsidR="004E0E19">
        <w:rPr>
          <w:rFonts w:cs="Times New Roman"/>
          <w:szCs w:val="21"/>
        </w:rPr>
        <w:t xml:space="preserve"> </w:t>
      </w:r>
      <w:r w:rsidR="00C56D4D" w:rsidRPr="0057713C">
        <w:rPr>
          <w:rFonts w:cs="Times New Roman"/>
          <w:szCs w:val="21"/>
        </w:rPr>
        <w:t>W</w:t>
      </w:r>
      <w:r w:rsidRPr="0057713C">
        <w:rPr>
          <w:rFonts w:cs="Times New Roman"/>
          <w:szCs w:val="21"/>
        </w:rPr>
        <w:t>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Cs/>
          <w:szCs w:val="21"/>
        </w:rPr>
        <w:t>vom</w:t>
      </w:r>
      <w:r w:rsidR="004E0E19">
        <w:rPr>
          <w:rFonts w:cs="Times New Roman"/>
          <w:iCs/>
          <w:szCs w:val="21"/>
        </w:rPr>
        <w:t xml:space="preserve"> </w:t>
      </w:r>
      <w:r w:rsidRPr="0057713C">
        <w:rPr>
          <w:rFonts w:cs="Times New Roman"/>
          <w:iCs/>
          <w:szCs w:val="21"/>
        </w:rPr>
        <w:t>Herrn</w:t>
      </w:r>
      <w:r w:rsidR="004E0E19">
        <w:rPr>
          <w:rFonts w:cs="Times New Roman"/>
          <w:iCs/>
          <w:szCs w:val="21"/>
        </w:rPr>
        <w:t xml:space="preserve"> </w:t>
      </w:r>
      <w:r w:rsidRPr="0057713C">
        <w:rPr>
          <w:rFonts w:cs="Times New Roman"/>
          <w:iCs/>
          <w:szCs w:val="21"/>
        </w:rPr>
        <w:t>Geliebte.</w:t>
      </w:r>
      <w:r w:rsidR="004E0E19">
        <w:rPr>
          <w:rFonts w:cs="Times New Roman"/>
          <w:iCs/>
          <w:szCs w:val="21"/>
        </w:rPr>
        <w:t xml:space="preserve"> </w:t>
      </w:r>
      <w:r w:rsidRPr="0057713C">
        <w:rPr>
          <w:rFonts w:cs="Times New Roman"/>
          <w:szCs w:val="21"/>
        </w:rPr>
        <w:t>Wenn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geprüft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werden,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handelt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Gott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Liebe.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Vgl.</w:t>
      </w:r>
      <w:r w:rsidR="004E0E19">
        <w:rPr>
          <w:rFonts w:cs="Times New Roman"/>
          <w:szCs w:val="21"/>
        </w:rPr>
        <w:t xml:space="preserve"> Hebräer </w:t>
      </w:r>
      <w:r w:rsidRPr="0057713C">
        <w:rPr>
          <w:rFonts w:cs="Times New Roman"/>
          <w:szCs w:val="21"/>
        </w:rPr>
        <w:t>12.</w:t>
      </w:r>
      <w:r w:rsidR="004E0E19">
        <w:rPr>
          <w:rFonts w:cs="Times New Roman"/>
          <w:szCs w:val="21"/>
        </w:rPr>
        <w:t xml:space="preserve"> </w:t>
      </w:r>
    </w:p>
    <w:p w14:paraId="5D70D752" w14:textId="7BEB83CF" w:rsidR="006E7DFA" w:rsidRPr="0057713C" w:rsidRDefault="000532FC" w:rsidP="004C0103">
      <w:pPr>
        <w:pStyle w:val="berschrift3"/>
      </w:pPr>
      <w:bookmarkStart w:id="71" w:name="_Toc2247148"/>
      <w:bookmarkStart w:id="72" w:name="_Toc15891466"/>
      <w:bookmarkStart w:id="73" w:name="_Toc15892024"/>
      <w:r w:rsidRPr="0057713C">
        <w:t>2.</w:t>
      </w:r>
      <w:r w:rsidR="004E0E19">
        <w:t xml:space="preserve"> </w:t>
      </w:r>
      <w:r w:rsidRPr="0057713C">
        <w:t>Die</w:t>
      </w:r>
      <w:r w:rsidR="004E0E19">
        <w:t xml:space="preserve"> </w:t>
      </w:r>
      <w:r w:rsidRPr="0057713C">
        <w:t>Hauptaufforderung:</w:t>
      </w:r>
      <w:r w:rsidR="004E0E19">
        <w:t xml:space="preserve"> </w:t>
      </w:r>
      <w:r w:rsidRPr="0057713C">
        <w:t>4</w:t>
      </w:r>
      <w:r w:rsidR="004E0E19">
        <w:t>, 1</w:t>
      </w:r>
      <w:r w:rsidRPr="0057713C">
        <w:t>2</w:t>
      </w:r>
      <w:bookmarkEnd w:id="71"/>
      <w:bookmarkEnd w:id="72"/>
      <w:bookmarkEnd w:id="73"/>
      <w:r w:rsidR="004C0103">
        <w:t>.13A</w:t>
      </w:r>
    </w:p>
    <w:p w14:paraId="4CAAE36F" w14:textId="692A18E7" w:rsidR="000532FC" w:rsidRPr="0057713C" w:rsidRDefault="00C56087" w:rsidP="00134F51">
      <w:pPr>
        <w:jc w:val="both"/>
      </w:pPr>
      <w:r w:rsidRPr="0057713C">
        <w:t>Der</w:t>
      </w:r>
      <w:r w:rsidR="004E0E19">
        <w:t xml:space="preserve"> </w:t>
      </w:r>
      <w:r w:rsidRPr="0057713C">
        <w:t>Hauptsatz</w:t>
      </w:r>
      <w:r w:rsidR="004E0E19">
        <w:t xml:space="preserve"> </w:t>
      </w:r>
      <w:r w:rsidRPr="0057713C">
        <w:t>lautet:</w:t>
      </w:r>
      <w:r w:rsidR="004E0E19">
        <w:t xml:space="preserve"> </w:t>
      </w:r>
      <w:r w:rsidR="00456E39" w:rsidRPr="0057713C">
        <w:t>„</w:t>
      </w:r>
      <w:r w:rsidR="000532FC" w:rsidRPr="0057713C">
        <w:rPr>
          <w:b/>
          <w:bCs/>
        </w:rPr>
        <w:t>Lasst</w:t>
      </w:r>
      <w:r w:rsidR="004E0E19">
        <w:rPr>
          <w:b/>
          <w:bCs/>
        </w:rPr>
        <w:t xml:space="preserve"> </w:t>
      </w:r>
      <w:r w:rsidR="000532FC" w:rsidRPr="0057713C">
        <w:rPr>
          <w:b/>
          <w:bCs/>
        </w:rPr>
        <w:t>euch</w:t>
      </w:r>
      <w:r w:rsidR="004E0E19">
        <w:rPr>
          <w:b/>
          <w:bCs/>
        </w:rPr>
        <w:t xml:space="preserve"> </w:t>
      </w:r>
      <w:r w:rsidR="000532FC" w:rsidRPr="0057713C">
        <w:rPr>
          <w:b/>
          <w:bCs/>
        </w:rPr>
        <w:t>das</w:t>
      </w:r>
      <w:r w:rsidR="004E0E19">
        <w:rPr>
          <w:b/>
          <w:bCs/>
        </w:rPr>
        <w:t xml:space="preserve"> </w:t>
      </w:r>
      <w:r w:rsidR="000532FC" w:rsidRPr="0057713C">
        <w:rPr>
          <w:b/>
          <w:bCs/>
        </w:rPr>
        <w:t>Feuer</w:t>
      </w:r>
      <w:r w:rsidR="004E0E19">
        <w:rPr>
          <w:b/>
          <w:bCs/>
        </w:rPr>
        <w:t xml:space="preserve"> </w:t>
      </w:r>
      <w:r w:rsidR="000532FC" w:rsidRPr="0057713C">
        <w:rPr>
          <w:b/>
          <w:bCs/>
        </w:rPr>
        <w:t>nicht</w:t>
      </w:r>
      <w:r w:rsidR="004E0E19">
        <w:rPr>
          <w:b/>
          <w:bCs/>
        </w:rPr>
        <w:t xml:space="preserve"> </w:t>
      </w:r>
      <w:r w:rsidR="000532FC" w:rsidRPr="0057713C">
        <w:rPr>
          <w:b/>
          <w:bCs/>
        </w:rPr>
        <w:t>b</w:t>
      </w:r>
      <w:r w:rsidR="000532FC" w:rsidRPr="0057713C">
        <w:rPr>
          <w:b/>
          <w:bCs/>
        </w:rPr>
        <w:t>e</w:t>
      </w:r>
      <w:r w:rsidR="000532FC" w:rsidRPr="0057713C">
        <w:rPr>
          <w:b/>
          <w:bCs/>
        </w:rPr>
        <w:t>fremden,</w:t>
      </w:r>
      <w:r w:rsidR="004E0E19">
        <w:rPr>
          <w:b/>
          <w:bCs/>
        </w:rPr>
        <w:t xml:space="preserve"> </w:t>
      </w:r>
      <w:r w:rsidR="000532FC" w:rsidRPr="0057713C">
        <w:rPr>
          <w:b/>
          <w:bCs/>
        </w:rPr>
        <w:t>sondern</w:t>
      </w:r>
      <w:r w:rsidR="004E0E19">
        <w:rPr>
          <w:b/>
          <w:bCs/>
        </w:rPr>
        <w:t xml:space="preserve"> </w:t>
      </w:r>
      <w:r w:rsidR="000532FC" w:rsidRPr="0057713C">
        <w:rPr>
          <w:b/>
          <w:bCs/>
        </w:rPr>
        <w:t>freut</w:t>
      </w:r>
      <w:r w:rsidR="004E0E19">
        <w:rPr>
          <w:b/>
          <w:bCs/>
        </w:rPr>
        <w:t xml:space="preserve"> </w:t>
      </w:r>
      <w:r w:rsidR="000532FC" w:rsidRPr="0057713C">
        <w:rPr>
          <w:b/>
          <w:bCs/>
        </w:rPr>
        <w:t>euch!</w:t>
      </w:r>
      <w:r w:rsidR="00456E39" w:rsidRPr="0057713C">
        <w:rPr>
          <w:b/>
          <w:bCs/>
        </w:rPr>
        <w:t>“</w:t>
      </w:r>
    </w:p>
    <w:p w14:paraId="52E3FCD4" w14:textId="3240B5B0" w:rsidR="000532FC" w:rsidRPr="0057713C" w:rsidRDefault="00290FC6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V.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12.13:</w:t>
      </w:r>
      <w:r w:rsidR="004E0E19">
        <w:rPr>
          <w:rFonts w:cs="Times New Roman"/>
          <w:szCs w:val="21"/>
        </w:rPr>
        <w:t xml:space="preserve"> </w:t>
      </w:r>
      <w:r w:rsidR="000532FC" w:rsidRPr="0057713C">
        <w:t>Die</w:t>
      </w:r>
      <w:r w:rsidR="004E0E19">
        <w:t xml:space="preserve"> </w:t>
      </w:r>
      <w:r w:rsidR="000532FC" w:rsidRPr="0057713C">
        <w:t>Christen</w:t>
      </w:r>
      <w:r w:rsidR="004E0E19">
        <w:t xml:space="preserve"> </w:t>
      </w:r>
      <w:r w:rsidR="000532FC" w:rsidRPr="0057713C">
        <w:t>der</w:t>
      </w:r>
      <w:r w:rsidR="004E0E19">
        <w:t xml:space="preserve"> </w:t>
      </w:r>
      <w:r w:rsidR="000532FC" w:rsidRPr="0057713C">
        <w:t>damaligen</w:t>
      </w:r>
      <w:r w:rsidR="004E0E19">
        <w:t xml:space="preserve"> </w:t>
      </w:r>
      <w:r w:rsidR="000532FC" w:rsidRPr="0057713C">
        <w:t>Zeit</w:t>
      </w:r>
      <w:r w:rsidR="004E0E19">
        <w:t xml:space="preserve"> </w:t>
      </w:r>
      <w:r w:rsidR="000532FC" w:rsidRPr="0057713C">
        <w:t>gingen</w:t>
      </w:r>
      <w:r w:rsidR="004E0E19">
        <w:t xml:space="preserve"> </w:t>
      </w:r>
      <w:r w:rsidR="000532FC" w:rsidRPr="0057713C">
        <w:t>durch</w:t>
      </w:r>
      <w:r w:rsidR="004E0E19">
        <w:t xml:space="preserve"> </w:t>
      </w:r>
      <w:r w:rsidR="000532FC" w:rsidRPr="0057713C">
        <w:t>eine</w:t>
      </w:r>
      <w:r w:rsidR="004E0E19">
        <w:t xml:space="preserve"> </w:t>
      </w:r>
      <w:r w:rsidR="000532FC" w:rsidRPr="0057713C">
        <w:t>heiße</w:t>
      </w:r>
      <w:r w:rsidR="004E0E19">
        <w:t xml:space="preserve"> </w:t>
      </w:r>
      <w:r w:rsidR="000532FC" w:rsidRPr="0057713C">
        <w:t>Prüfungszeit</w:t>
      </w:r>
      <w:r w:rsidR="00C24C5E" w:rsidRPr="0057713C">
        <w:t>.</w:t>
      </w:r>
      <w:r w:rsidR="004E0E19">
        <w:t xml:space="preserve"> </w:t>
      </w:r>
      <w:r w:rsidR="00D52295" w:rsidRPr="0057713C">
        <w:t>(</w:t>
      </w:r>
      <w:r w:rsidR="00C24C5E" w:rsidRPr="0057713C">
        <w:t>Z</w:t>
      </w:r>
      <w:r w:rsidR="00D52295" w:rsidRPr="0057713C">
        <w:t>um</w:t>
      </w:r>
      <w:r w:rsidR="004E0E19">
        <w:t xml:space="preserve"> </w:t>
      </w:r>
      <w:r w:rsidR="00456E39" w:rsidRPr="0057713C">
        <w:t>„</w:t>
      </w:r>
      <w:r w:rsidR="000532FC" w:rsidRPr="0057713C">
        <w:t>Feuer</w:t>
      </w:r>
      <w:r w:rsidR="00456E39" w:rsidRPr="0057713C">
        <w:t>“</w:t>
      </w:r>
      <w:r w:rsidR="004E0E19">
        <w:t xml:space="preserve"> </w:t>
      </w:r>
      <w:r w:rsidR="00D52295" w:rsidRPr="0057713C">
        <w:t>vgl.</w:t>
      </w:r>
      <w:r w:rsidR="004E0E19">
        <w:t xml:space="preserve"> </w:t>
      </w:r>
      <w:proofErr w:type="spellStart"/>
      <w:r w:rsidR="004E0E19">
        <w:t>Maleachi</w:t>
      </w:r>
      <w:proofErr w:type="spellEnd"/>
      <w:r w:rsidR="004E0E19">
        <w:t xml:space="preserve"> 3, 2</w:t>
      </w:r>
      <w:r w:rsidR="000532FC" w:rsidRPr="0057713C">
        <w:t>.3</w:t>
      </w:r>
      <w:r w:rsidR="00C24C5E" w:rsidRPr="0057713C">
        <w:t>.</w:t>
      </w:r>
      <w:r w:rsidR="000532FC" w:rsidRPr="0057713C">
        <w:t>)</w:t>
      </w:r>
      <w:r w:rsidR="004E0E19">
        <w:t xml:space="preserve"> </w:t>
      </w:r>
      <w:r w:rsidR="000532FC" w:rsidRPr="0057713C">
        <w:t>Es</w:t>
      </w:r>
      <w:r w:rsidR="004E0E19">
        <w:t xml:space="preserve"> </w:t>
      </w:r>
      <w:r w:rsidR="000532FC" w:rsidRPr="0057713C">
        <w:t>war</w:t>
      </w:r>
      <w:r w:rsidR="004E0E19">
        <w:t xml:space="preserve"> </w:t>
      </w:r>
      <w:r w:rsidR="000532FC" w:rsidRPr="0057713C">
        <w:t>die</w:t>
      </w:r>
      <w:r w:rsidR="004E0E19">
        <w:t xml:space="preserve"> </w:t>
      </w:r>
      <w:r w:rsidR="000532FC" w:rsidRPr="0057713C">
        <w:t>große</w:t>
      </w:r>
      <w:r w:rsidR="004E0E19">
        <w:t xml:space="preserve"> </w:t>
      </w:r>
      <w:proofErr w:type="spellStart"/>
      <w:r w:rsidR="000532FC" w:rsidRPr="0057713C">
        <w:t>Bedrängniszeit</w:t>
      </w:r>
      <w:proofErr w:type="spellEnd"/>
      <w:r w:rsidR="000532FC" w:rsidRPr="0057713C">
        <w:t>,</w:t>
      </w:r>
      <w:r w:rsidR="004E0E19">
        <w:t xml:space="preserve"> </w:t>
      </w:r>
      <w:r w:rsidR="000532FC" w:rsidRPr="0057713C">
        <w:t>die</w:t>
      </w:r>
      <w:r w:rsidR="004E0E19">
        <w:t xml:space="preserve"> </w:t>
      </w:r>
      <w:r w:rsidR="000532FC" w:rsidRPr="0057713C">
        <w:t>der</w:t>
      </w:r>
      <w:r w:rsidR="004E0E19">
        <w:t xml:space="preserve"> </w:t>
      </w:r>
      <w:r w:rsidR="000532FC" w:rsidRPr="0057713C">
        <w:t>Herr</w:t>
      </w:r>
      <w:r w:rsidR="004E0E19">
        <w:t xml:space="preserve"> </w:t>
      </w:r>
      <w:r w:rsidR="000532FC" w:rsidRPr="0057713C">
        <w:t>Jesus</w:t>
      </w:r>
      <w:r w:rsidR="004E0E19">
        <w:t xml:space="preserve"> </w:t>
      </w:r>
      <w:r w:rsidR="000532FC" w:rsidRPr="0057713C">
        <w:t>und</w:t>
      </w:r>
      <w:r w:rsidR="004E0E19">
        <w:t xml:space="preserve"> </w:t>
      </w:r>
      <w:r w:rsidR="000532FC" w:rsidRPr="0057713C">
        <w:t>die</w:t>
      </w:r>
      <w:r w:rsidR="004E0E19">
        <w:t xml:space="preserve"> </w:t>
      </w:r>
      <w:r w:rsidR="000532FC" w:rsidRPr="0057713C">
        <w:t>Apostel</w:t>
      </w:r>
      <w:r w:rsidR="004E0E19">
        <w:t xml:space="preserve"> </w:t>
      </w:r>
      <w:r w:rsidRPr="0057713C">
        <w:t>(</w:t>
      </w:r>
      <w:r w:rsidR="004E0E19">
        <w:t xml:space="preserve">Apostelgeschichte </w:t>
      </w:r>
      <w:r w:rsidR="000532FC" w:rsidRPr="0057713C">
        <w:t>14</w:t>
      </w:r>
      <w:r w:rsidR="004E0E19">
        <w:t>, 2</w:t>
      </w:r>
      <w:r w:rsidR="000532FC" w:rsidRPr="0057713C">
        <w:t>2)</w:t>
      </w:r>
      <w:r w:rsidR="004E0E19">
        <w:t xml:space="preserve"> </w:t>
      </w:r>
      <w:r w:rsidR="000532FC" w:rsidRPr="0057713C">
        <w:t>vorausgesagt</w:t>
      </w:r>
      <w:r w:rsidR="004E0E19">
        <w:t xml:space="preserve"> </w:t>
      </w:r>
      <w:r w:rsidR="000532FC" w:rsidRPr="0057713C">
        <w:t>hatten</w:t>
      </w:r>
      <w:r w:rsidRPr="0057713C">
        <w:t>.</w:t>
      </w:r>
      <w:r w:rsidR="004E0E19">
        <w:t xml:space="preserve"> </w:t>
      </w:r>
      <w:r w:rsidRPr="0057713C">
        <w:t>Sie</w:t>
      </w:r>
      <w:r w:rsidR="004E0E19">
        <w:t xml:space="preserve"> </w:t>
      </w:r>
      <w:r w:rsidRPr="0057713C">
        <w:t>begann</w:t>
      </w:r>
      <w:r w:rsidR="004E0E19">
        <w:t xml:space="preserve"> </w:t>
      </w:r>
      <w:r w:rsidR="00C24C5E" w:rsidRPr="0057713C">
        <w:t>mit</w:t>
      </w:r>
      <w:r w:rsidR="004E0E19">
        <w:t xml:space="preserve"> </w:t>
      </w:r>
      <w:r w:rsidR="00C24C5E" w:rsidRPr="0057713C">
        <w:t>dem</w:t>
      </w:r>
      <w:r w:rsidR="004E0E19">
        <w:t xml:space="preserve"> </w:t>
      </w:r>
      <w:r w:rsidR="00C24C5E" w:rsidRPr="0057713C">
        <w:t>Brand</w:t>
      </w:r>
      <w:r w:rsidR="004E0E19">
        <w:t xml:space="preserve"> </w:t>
      </w:r>
      <w:r w:rsidR="00C24C5E" w:rsidRPr="0057713C">
        <w:t>Roms</w:t>
      </w:r>
      <w:r w:rsidR="004E0E19">
        <w:t xml:space="preserve"> </w:t>
      </w:r>
      <w:r w:rsidR="00C24C5E" w:rsidRPr="0057713C">
        <w:t>(64</w:t>
      </w:r>
      <w:r w:rsidR="004E0E19">
        <w:t xml:space="preserve"> </w:t>
      </w:r>
      <w:r w:rsidR="00C24C5E" w:rsidRPr="0057713C">
        <w:t>n.</w:t>
      </w:r>
      <w:r w:rsidR="004E0E19">
        <w:t xml:space="preserve"> </w:t>
      </w:r>
      <w:r w:rsidR="00C24C5E" w:rsidRPr="0057713C">
        <w:t>Chr.)</w:t>
      </w:r>
      <w:r w:rsidR="000532FC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</w:p>
    <w:p w14:paraId="0525D6C0" w14:textId="487B181C" w:rsidR="000532FC" w:rsidRPr="0057713C" w:rsidRDefault="000532FC" w:rsidP="00134F51">
      <w:pPr>
        <w:pStyle w:val="berschrift4"/>
        <w:jc w:val="both"/>
        <w:rPr>
          <w:rFonts w:ascii="Times New Roman" w:hAnsi="Times New Roman" w:cs="Times New Roman"/>
          <w:sz w:val="21"/>
          <w:szCs w:val="21"/>
        </w:rPr>
      </w:pPr>
      <w:r w:rsidRPr="0057713C">
        <w:rPr>
          <w:rFonts w:ascii="Times New Roman" w:hAnsi="Times New Roman" w:cs="Times New Roman"/>
          <w:sz w:val="21"/>
          <w:szCs w:val="21"/>
        </w:rPr>
        <w:t>a.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Was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sie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nicht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tun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sollen</w:t>
      </w:r>
    </w:p>
    <w:p w14:paraId="17AC3595" w14:textId="136AFB7F" w:rsidR="000532FC" w:rsidRPr="0057713C" w:rsidRDefault="00AA715D" w:rsidP="00134F51">
      <w:pPr>
        <w:jc w:val="both"/>
        <w:rPr>
          <w:b/>
          <w:bCs/>
        </w:rPr>
      </w:pPr>
      <w:r w:rsidRPr="0057713C">
        <w:rPr>
          <w:b/>
          <w:bCs/>
        </w:rPr>
        <w:t>V.</w:t>
      </w:r>
      <w:r w:rsidR="004E0E19">
        <w:rPr>
          <w:b/>
          <w:bCs/>
        </w:rPr>
        <w:t xml:space="preserve"> </w:t>
      </w:r>
      <w:r w:rsidRPr="0057713C">
        <w:rPr>
          <w:b/>
          <w:bCs/>
        </w:rPr>
        <w:t>12:</w:t>
      </w:r>
      <w:r w:rsidR="004E0E19">
        <w:rPr>
          <w:b/>
          <w:bCs/>
        </w:rPr>
        <w:t xml:space="preserve"> </w:t>
      </w:r>
      <w:r w:rsidR="00456E39" w:rsidRPr="0057713C">
        <w:rPr>
          <w:b/>
          <w:bCs/>
        </w:rPr>
        <w:t>„</w:t>
      </w:r>
      <w:r w:rsidRPr="0057713C">
        <w:rPr>
          <w:b/>
          <w:bCs/>
        </w:rPr>
        <w:t>Geliebte,</w:t>
      </w:r>
      <w:r w:rsidR="004E0E19">
        <w:rPr>
          <w:b/>
          <w:bCs/>
        </w:rPr>
        <w:t xml:space="preserve"> </w:t>
      </w:r>
      <w:r w:rsidRPr="0057713C">
        <w:rPr>
          <w:b/>
          <w:bCs/>
        </w:rPr>
        <w:t>lasst</w:t>
      </w:r>
      <w:r w:rsidR="004E0E19">
        <w:rPr>
          <w:b/>
          <w:bCs/>
        </w:rPr>
        <w:t xml:space="preserve"> </w:t>
      </w:r>
      <w:r w:rsidR="000532FC" w:rsidRPr="0057713C">
        <w:rPr>
          <w:b/>
          <w:bCs/>
        </w:rPr>
        <w:t>euch</w:t>
      </w:r>
      <w:r w:rsidR="004E0E19">
        <w:rPr>
          <w:b/>
          <w:bCs/>
        </w:rPr>
        <w:t xml:space="preserve"> </w:t>
      </w:r>
      <w:r w:rsidR="00124B6D" w:rsidRPr="0057713C">
        <w:rPr>
          <w:b/>
          <w:bCs/>
        </w:rPr>
        <w:t>den</w:t>
      </w:r>
      <w:r w:rsidR="004E0E19">
        <w:rPr>
          <w:b/>
          <w:bCs/>
        </w:rPr>
        <w:t xml:space="preserve"> </w:t>
      </w:r>
      <w:r w:rsidR="00124B6D" w:rsidRPr="0057713C">
        <w:rPr>
          <w:b/>
          <w:bCs/>
        </w:rPr>
        <w:t>Brand,</w:t>
      </w:r>
      <w:r w:rsidR="004E0E19">
        <w:rPr>
          <w:b/>
          <w:bCs/>
        </w:rPr>
        <w:t xml:space="preserve"> </w:t>
      </w:r>
      <w:r w:rsidR="00124B6D" w:rsidRPr="0057713C">
        <w:rPr>
          <w:b/>
          <w:bCs/>
        </w:rPr>
        <w:t>der</w:t>
      </w:r>
      <w:r w:rsidR="004E0E19">
        <w:rPr>
          <w:b/>
          <w:bCs/>
        </w:rPr>
        <w:t xml:space="preserve"> </w:t>
      </w:r>
      <w:r w:rsidR="000532FC" w:rsidRPr="0057713C">
        <w:rPr>
          <w:b/>
          <w:bCs/>
        </w:rPr>
        <w:t>unter</w:t>
      </w:r>
      <w:r w:rsidR="004E0E19">
        <w:rPr>
          <w:b/>
          <w:bCs/>
        </w:rPr>
        <w:t xml:space="preserve"> </w:t>
      </w:r>
      <w:r w:rsidR="000532FC" w:rsidRPr="0057713C">
        <w:rPr>
          <w:b/>
          <w:bCs/>
        </w:rPr>
        <w:t>euch</w:t>
      </w:r>
      <w:r w:rsidR="004E0E19">
        <w:rPr>
          <w:b/>
          <w:bCs/>
        </w:rPr>
        <w:t xml:space="preserve"> </w:t>
      </w:r>
      <w:r w:rsidR="000532FC" w:rsidRPr="0057713C">
        <w:rPr>
          <w:b/>
          <w:bCs/>
        </w:rPr>
        <w:t>entstanden</w:t>
      </w:r>
      <w:r w:rsidR="004E0E19">
        <w:rPr>
          <w:b/>
          <w:bCs/>
        </w:rPr>
        <w:t xml:space="preserve"> </w:t>
      </w:r>
      <w:r w:rsidR="000532FC" w:rsidRPr="0057713C">
        <w:rPr>
          <w:b/>
          <w:bCs/>
        </w:rPr>
        <w:t>ist,</w:t>
      </w:r>
      <w:r w:rsidR="004E0E19">
        <w:rPr>
          <w:b/>
          <w:bCs/>
        </w:rPr>
        <w:t xml:space="preserve"> </w:t>
      </w:r>
      <w:r w:rsidR="000532FC" w:rsidRPr="0057713C">
        <w:rPr>
          <w:b/>
          <w:bCs/>
        </w:rPr>
        <w:t>um</w:t>
      </w:r>
      <w:r w:rsidR="004E0E19">
        <w:rPr>
          <w:b/>
          <w:bCs/>
        </w:rPr>
        <w:t xml:space="preserve"> </w:t>
      </w:r>
      <w:r w:rsidR="000532FC" w:rsidRPr="0057713C">
        <w:rPr>
          <w:b/>
          <w:bCs/>
        </w:rPr>
        <w:t>euch</w:t>
      </w:r>
      <w:r w:rsidR="004E0E19">
        <w:rPr>
          <w:b/>
          <w:bCs/>
        </w:rPr>
        <w:t xml:space="preserve"> </w:t>
      </w:r>
      <w:r w:rsidR="000532FC" w:rsidRPr="0057713C">
        <w:rPr>
          <w:b/>
          <w:bCs/>
        </w:rPr>
        <w:t>zu</w:t>
      </w:r>
      <w:r w:rsidR="004E0E19">
        <w:rPr>
          <w:b/>
          <w:bCs/>
        </w:rPr>
        <w:t xml:space="preserve"> </w:t>
      </w:r>
      <w:r w:rsidR="000532FC" w:rsidRPr="0057713C">
        <w:rPr>
          <w:b/>
          <w:bCs/>
        </w:rPr>
        <w:t>prüfen,</w:t>
      </w:r>
      <w:r w:rsidR="004E0E19">
        <w:rPr>
          <w:b/>
          <w:bCs/>
        </w:rPr>
        <w:t xml:space="preserve"> </w:t>
      </w:r>
      <w:r w:rsidR="000532FC" w:rsidRPr="0057713C">
        <w:rPr>
          <w:b/>
          <w:bCs/>
        </w:rPr>
        <w:t>nicht</w:t>
      </w:r>
      <w:r w:rsidR="004E0E19">
        <w:rPr>
          <w:b/>
          <w:bCs/>
        </w:rPr>
        <w:t xml:space="preserve"> </w:t>
      </w:r>
      <w:r w:rsidR="000532FC" w:rsidRPr="0057713C">
        <w:rPr>
          <w:b/>
          <w:bCs/>
        </w:rPr>
        <w:t>befremden,</w:t>
      </w:r>
      <w:r w:rsidR="004E0E19">
        <w:rPr>
          <w:b/>
          <w:bCs/>
        </w:rPr>
        <w:t xml:space="preserve"> </w:t>
      </w:r>
      <w:r w:rsidR="000532FC" w:rsidRPr="0057713C">
        <w:rPr>
          <w:b/>
          <w:bCs/>
        </w:rPr>
        <w:t>als</w:t>
      </w:r>
      <w:r w:rsidR="004E0E19">
        <w:rPr>
          <w:b/>
          <w:bCs/>
        </w:rPr>
        <w:t xml:space="preserve"> </w:t>
      </w:r>
      <w:r w:rsidR="000532FC" w:rsidRPr="0057713C">
        <w:rPr>
          <w:b/>
          <w:bCs/>
        </w:rPr>
        <w:t>widerführe</w:t>
      </w:r>
      <w:r w:rsidR="004E0E19">
        <w:rPr>
          <w:b/>
          <w:bCs/>
        </w:rPr>
        <w:t xml:space="preserve"> </w:t>
      </w:r>
      <w:r w:rsidR="000532FC" w:rsidRPr="0057713C">
        <w:rPr>
          <w:b/>
          <w:bCs/>
        </w:rPr>
        <w:t>euch</w:t>
      </w:r>
      <w:r w:rsidR="004E0E19">
        <w:rPr>
          <w:b/>
          <w:bCs/>
        </w:rPr>
        <w:t xml:space="preserve"> </w:t>
      </w:r>
      <w:r w:rsidR="000532FC" w:rsidRPr="0057713C">
        <w:rPr>
          <w:b/>
          <w:bCs/>
        </w:rPr>
        <w:t>etwas</w:t>
      </w:r>
      <w:r w:rsidR="004E0E19">
        <w:rPr>
          <w:b/>
          <w:bCs/>
        </w:rPr>
        <w:t xml:space="preserve"> </w:t>
      </w:r>
      <w:r w:rsidR="000532FC" w:rsidRPr="0057713C">
        <w:rPr>
          <w:b/>
          <w:bCs/>
        </w:rPr>
        <w:t>Fremdartiges,</w:t>
      </w:r>
      <w:r w:rsidR="004E0E19">
        <w:rPr>
          <w:b/>
          <w:bCs/>
        </w:rPr>
        <w:t xml:space="preserve"> </w:t>
      </w:r>
      <w:r w:rsidRPr="0057713C">
        <w:rPr>
          <w:b/>
          <w:bCs/>
        </w:rPr>
        <w:t>…</w:t>
      </w:r>
      <w:r w:rsidR="00456E39" w:rsidRPr="0057713C">
        <w:rPr>
          <w:b/>
          <w:bCs/>
        </w:rPr>
        <w:t>“</w:t>
      </w:r>
    </w:p>
    <w:p w14:paraId="6EA4FF43" w14:textId="3A19F6E6" w:rsidR="003D263E" w:rsidRPr="0057713C" w:rsidRDefault="003D263E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Leiden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fremd,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über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ihr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Wesen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ihren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Zweck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unterrichtet</w:t>
      </w:r>
      <w:r w:rsidR="00290FC6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290FC6" w:rsidRPr="0057713C">
        <w:rPr>
          <w:rFonts w:cs="Times New Roman"/>
          <w:szCs w:val="21"/>
        </w:rPr>
        <w:t>Weil</w:t>
      </w:r>
      <w:r w:rsidR="004E0E19">
        <w:rPr>
          <w:rFonts w:cs="Times New Roman"/>
          <w:szCs w:val="21"/>
        </w:rPr>
        <w:t xml:space="preserve"> </w:t>
      </w:r>
      <w:r w:rsidR="00290FC6"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="00290FC6" w:rsidRPr="0057713C">
        <w:rPr>
          <w:rFonts w:cs="Times New Roman"/>
          <w:szCs w:val="21"/>
        </w:rPr>
        <w:t>wissen,</w:t>
      </w:r>
      <w:r w:rsidR="004E0E19">
        <w:rPr>
          <w:rFonts w:cs="Times New Roman"/>
          <w:szCs w:val="21"/>
        </w:rPr>
        <w:t xml:space="preserve"> </w:t>
      </w:r>
      <w:r w:rsidR="00290FC6" w:rsidRPr="0057713C">
        <w:rPr>
          <w:rFonts w:cs="Times New Roman"/>
          <w:szCs w:val="21"/>
        </w:rPr>
        <w:t>was</w:t>
      </w:r>
      <w:r w:rsidR="004E0E19">
        <w:rPr>
          <w:rFonts w:cs="Times New Roman"/>
          <w:szCs w:val="21"/>
        </w:rPr>
        <w:t xml:space="preserve"> </w:t>
      </w:r>
      <w:r w:rsidR="00290FC6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290FC6" w:rsidRPr="0057713C">
        <w:rPr>
          <w:rFonts w:cs="Times New Roman"/>
          <w:szCs w:val="21"/>
        </w:rPr>
        <w:t>Zweck</w:t>
      </w:r>
      <w:r w:rsidR="004E0E19">
        <w:rPr>
          <w:rFonts w:cs="Times New Roman"/>
          <w:szCs w:val="21"/>
        </w:rPr>
        <w:t xml:space="preserve"> </w:t>
      </w:r>
      <w:r w:rsidR="00290FC6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290FC6" w:rsidRPr="0057713C">
        <w:rPr>
          <w:rFonts w:cs="Times New Roman"/>
          <w:szCs w:val="21"/>
        </w:rPr>
        <w:t>Leiden</w:t>
      </w:r>
      <w:r w:rsidR="004E0E19">
        <w:rPr>
          <w:rFonts w:cs="Times New Roman"/>
          <w:szCs w:val="21"/>
        </w:rPr>
        <w:t xml:space="preserve"> </w:t>
      </w:r>
      <w:r w:rsidR="00290FC6" w:rsidRPr="0057713C">
        <w:rPr>
          <w:rFonts w:cs="Times New Roman"/>
          <w:szCs w:val="21"/>
        </w:rPr>
        <w:t>ist,</w:t>
      </w:r>
      <w:r w:rsidR="004E0E19">
        <w:rPr>
          <w:rFonts w:cs="Times New Roman"/>
          <w:szCs w:val="21"/>
        </w:rPr>
        <w:t xml:space="preserve"> </w:t>
      </w:r>
      <w:r w:rsidR="00290FC6" w:rsidRPr="0057713C">
        <w:rPr>
          <w:rFonts w:cs="Times New Roman"/>
          <w:szCs w:val="21"/>
        </w:rPr>
        <w:t>dürfen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freuen.</w:t>
      </w:r>
    </w:p>
    <w:p w14:paraId="1668F8BC" w14:textId="038FF899" w:rsidR="006B396E" w:rsidRPr="0057713C" w:rsidRDefault="003D263E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Heiligen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sollen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meinen,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Leiden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sei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etwas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Fremdes</w:t>
      </w:r>
      <w:r w:rsidR="004E0E19">
        <w:rPr>
          <w:rFonts w:cs="Times New Roman"/>
          <w:szCs w:val="21"/>
        </w:rPr>
        <w:t xml:space="preserve"> </w:t>
      </w:r>
      <w:r w:rsidR="00AA715D" w:rsidRPr="0057713C">
        <w:rPr>
          <w:rFonts w:cs="Times New Roman"/>
          <w:szCs w:val="21"/>
        </w:rPr>
        <w:t>oder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Unnormales.</w:t>
      </w:r>
      <w:r w:rsidR="004E0E19">
        <w:rPr>
          <w:rFonts w:cs="Times New Roman"/>
          <w:szCs w:val="21"/>
        </w:rPr>
        <w:t xml:space="preserve"> </w:t>
      </w:r>
    </w:p>
    <w:p w14:paraId="20933915" w14:textId="23518A59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Leiden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="00290FC6" w:rsidRPr="0057713C">
        <w:rPr>
          <w:rFonts w:cs="Times New Roman"/>
          <w:szCs w:val="21"/>
        </w:rPr>
        <w:t>tatsächlich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etwas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Fremdes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für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Wohlbefi</w:t>
      </w:r>
      <w:r w:rsidRPr="0057713C">
        <w:rPr>
          <w:rFonts w:cs="Times New Roman"/>
          <w:i/>
          <w:iCs/>
          <w:szCs w:val="21"/>
        </w:rPr>
        <w:t>n</w:t>
      </w:r>
      <w:r w:rsidRPr="0057713C">
        <w:rPr>
          <w:rFonts w:cs="Times New Roman"/>
          <w:i/>
          <w:iCs/>
          <w:szCs w:val="21"/>
        </w:rPr>
        <w:t>den</w:t>
      </w:r>
      <w:r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aber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seinen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Zweck</w:t>
      </w:r>
      <w:r w:rsidR="006B396E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6B396E"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="006B396E" w:rsidRPr="0057713C">
        <w:rPr>
          <w:rFonts w:cs="Times New Roman"/>
          <w:szCs w:val="21"/>
        </w:rPr>
        <w:t>sind</w:t>
      </w:r>
      <w:r w:rsidR="004E0E19">
        <w:rPr>
          <w:rFonts w:cs="Times New Roman"/>
          <w:szCs w:val="21"/>
        </w:rPr>
        <w:t xml:space="preserve"> </w:t>
      </w:r>
      <w:r w:rsidR="006B396E" w:rsidRPr="0057713C">
        <w:rPr>
          <w:rFonts w:cs="Times New Roman"/>
          <w:szCs w:val="21"/>
        </w:rPr>
        <w:t>Sünder</w:t>
      </w:r>
      <w:r w:rsidR="004E0E19">
        <w:rPr>
          <w:rFonts w:cs="Times New Roman"/>
          <w:szCs w:val="21"/>
        </w:rPr>
        <w:t xml:space="preserve"> </w:t>
      </w:r>
      <w:r w:rsidR="006B396E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6B396E" w:rsidRPr="0057713C">
        <w:rPr>
          <w:rFonts w:cs="Times New Roman"/>
          <w:szCs w:val="21"/>
        </w:rPr>
        <w:t>deshalb</w:t>
      </w:r>
      <w:r w:rsidR="004E0E19">
        <w:rPr>
          <w:rFonts w:cs="Times New Roman"/>
          <w:szCs w:val="21"/>
        </w:rPr>
        <w:t xml:space="preserve"> </w:t>
      </w:r>
      <w:r w:rsidR="006B396E" w:rsidRPr="0057713C">
        <w:rPr>
          <w:rFonts w:cs="Times New Roman"/>
          <w:szCs w:val="21"/>
        </w:rPr>
        <w:t>gibt</w:t>
      </w:r>
      <w:r w:rsidR="004E0E19">
        <w:rPr>
          <w:rFonts w:cs="Times New Roman"/>
          <w:szCs w:val="21"/>
        </w:rPr>
        <w:t xml:space="preserve"> </w:t>
      </w:r>
      <w:r w:rsidR="006B396E"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="006B396E" w:rsidRPr="0057713C">
        <w:rPr>
          <w:rFonts w:cs="Times New Roman"/>
          <w:szCs w:val="21"/>
        </w:rPr>
        <w:t>Leiden.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Leiden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für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fremd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von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Schöpfung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her,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aber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fremd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vom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Sündenfall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her.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Leiden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gehören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immer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noch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festen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Bestandteil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unseres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Lebens</w:t>
      </w:r>
      <w:r w:rsidR="004E0E19">
        <w:rPr>
          <w:rFonts w:cs="Times New Roman"/>
          <w:szCs w:val="21"/>
        </w:rPr>
        <w:t xml:space="preserve"> </w:t>
      </w:r>
      <w:r w:rsidR="00AA715D" w:rsidRPr="0057713C">
        <w:rPr>
          <w:rFonts w:cs="Times New Roman"/>
          <w:szCs w:val="21"/>
        </w:rPr>
        <w:t>–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als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Folge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Sündenfalls.</w:t>
      </w:r>
    </w:p>
    <w:p w14:paraId="4B01AD80" w14:textId="0EFE5B68" w:rsidR="000532FC" w:rsidRPr="0057713C" w:rsidRDefault="006B396E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Gemäß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V.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12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Zweck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Leiden,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uns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="006E7DFA" w:rsidRPr="0057713C">
        <w:rPr>
          <w:rFonts w:cs="Times New Roman"/>
          <w:szCs w:val="21"/>
        </w:rPr>
        <w:t>prüfen</w:t>
      </w:r>
      <w:r w:rsidR="00456E39" w:rsidRPr="0057713C">
        <w:rPr>
          <w:rFonts w:cs="Times New Roman"/>
          <w:szCs w:val="21"/>
        </w:rPr>
        <w:t>“</w:t>
      </w:r>
      <w:r w:rsidR="006E7DFA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Gott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will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Heil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gute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Qualität.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Petrus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sagt: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Nehmt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diese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Prüfungen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als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etwas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an,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zum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alltäglichen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Leben</w:t>
      </w:r>
      <w:r w:rsidR="004E0E19">
        <w:rPr>
          <w:rFonts w:cs="Times New Roman"/>
          <w:szCs w:val="21"/>
        </w:rPr>
        <w:t xml:space="preserve"> </w:t>
      </w:r>
      <w:r w:rsidR="006E7DFA" w:rsidRPr="0057713C">
        <w:rPr>
          <w:rFonts w:cs="Times New Roman"/>
          <w:szCs w:val="21"/>
        </w:rPr>
        <w:t>g</w:t>
      </w:r>
      <w:r w:rsidR="006E7DFA" w:rsidRPr="0057713C">
        <w:rPr>
          <w:rFonts w:cs="Times New Roman"/>
          <w:szCs w:val="21"/>
        </w:rPr>
        <w:t>e</w:t>
      </w:r>
      <w:r w:rsidR="006E7DFA" w:rsidRPr="0057713C">
        <w:rPr>
          <w:rFonts w:cs="Times New Roman"/>
          <w:szCs w:val="21"/>
        </w:rPr>
        <w:t>hört!</w:t>
      </w:r>
      <w:r w:rsidR="00456E39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Prüfungen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gehören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Christsein.</w:t>
      </w:r>
      <w:r w:rsidR="004E0E19">
        <w:rPr>
          <w:rFonts w:cs="Times New Roman"/>
          <w:szCs w:val="21"/>
        </w:rPr>
        <w:t xml:space="preserve"> </w:t>
      </w:r>
    </w:p>
    <w:p w14:paraId="1A69DD4C" w14:textId="746458AF" w:rsidR="000532FC" w:rsidRPr="0057713C" w:rsidRDefault="004E0E19" w:rsidP="00134F51">
      <w:pPr>
        <w:jc w:val="both"/>
        <w:rPr>
          <w:rFonts w:cs="Times New Roman"/>
          <w:szCs w:val="21"/>
          <w:lang w:bidi="he-IL"/>
        </w:rPr>
      </w:pPr>
      <w:r>
        <w:rPr>
          <w:rFonts w:cs="Times New Roman"/>
          <w:szCs w:val="21"/>
        </w:rPr>
        <w:t xml:space="preserve">Apostelgeschichte </w:t>
      </w:r>
      <w:r w:rsidR="000532FC" w:rsidRPr="0057713C">
        <w:rPr>
          <w:rFonts w:cs="Times New Roman"/>
          <w:szCs w:val="21"/>
        </w:rPr>
        <w:t>14</w:t>
      </w:r>
      <w:r>
        <w:rPr>
          <w:rFonts w:cs="Times New Roman"/>
          <w:szCs w:val="21"/>
        </w:rPr>
        <w:t>, 2</w:t>
      </w:r>
      <w:r w:rsidR="000532FC" w:rsidRPr="0057713C">
        <w:rPr>
          <w:rFonts w:cs="Times New Roman"/>
          <w:szCs w:val="21"/>
        </w:rPr>
        <w:t>2</w:t>
      </w:r>
      <w:r w:rsidR="00AA715D" w:rsidRPr="0057713C">
        <w:rPr>
          <w:rFonts w:cs="Times New Roman"/>
          <w:szCs w:val="21"/>
        </w:rPr>
        <w:t>:</w:t>
      </w:r>
      <w:r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="00AA715D" w:rsidRPr="0057713C">
        <w:rPr>
          <w:rFonts w:cs="Times New Roman"/>
          <w:szCs w:val="21"/>
        </w:rPr>
        <w:t>Sie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festigten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die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Seelen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der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Jünger,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riefen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sie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auf,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im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Glauben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zu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bleiben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und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‹sprachen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ihnen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zu›: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Wir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müssen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durch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viele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Bedrängnisse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in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das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Königreich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Gottes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eingehen.</w:t>
      </w:r>
      <w:r w:rsidR="00456E39" w:rsidRPr="0057713C">
        <w:rPr>
          <w:rFonts w:cs="Times New Roman"/>
          <w:szCs w:val="21"/>
          <w:lang w:bidi="he-IL"/>
        </w:rPr>
        <w:t>“</w:t>
      </w:r>
      <w:r>
        <w:rPr>
          <w:rFonts w:cs="Times New Roman"/>
          <w:szCs w:val="21"/>
          <w:lang w:bidi="he-IL"/>
        </w:rPr>
        <w:t xml:space="preserve"> </w:t>
      </w:r>
    </w:p>
    <w:p w14:paraId="6A5B5F42" w14:textId="3CA1148E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1Th</w:t>
      </w:r>
      <w:r w:rsidR="006E7DFA"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3</w:t>
      </w:r>
      <w:r w:rsidR="004E0E19">
        <w:rPr>
          <w:rFonts w:cs="Times New Roman"/>
          <w:szCs w:val="21"/>
        </w:rPr>
        <w:t>, 3</w:t>
      </w:r>
      <w:r w:rsidR="007768A1" w:rsidRPr="0057713C">
        <w:rPr>
          <w:rFonts w:cs="Times New Roman"/>
          <w:szCs w:val="21"/>
        </w:rPr>
        <w:t>.</w:t>
      </w:r>
      <w:r w:rsidRPr="0057713C">
        <w:rPr>
          <w:rFonts w:cs="Times New Roman"/>
          <w:szCs w:val="21"/>
        </w:rPr>
        <w:t>4</w:t>
      </w:r>
      <w:r w:rsidR="007768A1" w:rsidRPr="0057713C">
        <w:rPr>
          <w:rFonts w:cs="Times New Roman"/>
          <w:szCs w:val="21"/>
        </w:rPr>
        <w:t>: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="007768A1" w:rsidRPr="0057713C">
        <w:rPr>
          <w:rFonts w:cs="Times New Roman"/>
          <w:szCs w:val="21"/>
        </w:rPr>
        <w:t>…,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damit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auch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nicht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einer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wankend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gemacht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werde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in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diesen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Bedrängnissen,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denn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ihr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wisst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selbst,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dass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wir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dazu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gesetzt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sind,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denn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auch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als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wir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bei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euch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waren,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sagten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wir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euch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zuvor,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dass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wir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Bedrängnis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erfahren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wü</w:t>
      </w:r>
      <w:r w:rsidRPr="0057713C">
        <w:rPr>
          <w:rFonts w:cs="Times New Roman"/>
          <w:szCs w:val="21"/>
          <w:lang w:bidi="he-IL"/>
        </w:rPr>
        <w:t>r</w:t>
      </w:r>
      <w:r w:rsidRPr="0057713C">
        <w:rPr>
          <w:rFonts w:cs="Times New Roman"/>
          <w:szCs w:val="21"/>
          <w:lang w:bidi="he-IL"/>
        </w:rPr>
        <w:t>den,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so,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wie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es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auch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geschehen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ist,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und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ihr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wisst</w:t>
      </w:r>
      <w:r w:rsidR="004E0E19">
        <w:rPr>
          <w:rFonts w:cs="Times New Roman"/>
          <w:szCs w:val="21"/>
          <w:lang w:bidi="he-IL"/>
        </w:rPr>
        <w:t xml:space="preserve"> </w:t>
      </w:r>
      <w:r w:rsidRPr="0057713C">
        <w:rPr>
          <w:rFonts w:cs="Times New Roman"/>
          <w:szCs w:val="21"/>
          <w:lang w:bidi="he-IL"/>
        </w:rPr>
        <w:t>es.</w:t>
      </w:r>
      <w:r w:rsidR="004E0E19">
        <w:rPr>
          <w:rFonts w:cs="Times New Roman"/>
          <w:szCs w:val="21"/>
          <w:lang w:bidi="he-IL"/>
        </w:rPr>
        <w:t xml:space="preserve"> </w:t>
      </w:r>
    </w:p>
    <w:p w14:paraId="4E625F16" w14:textId="530AEBE5" w:rsidR="000532FC" w:rsidRPr="0057713C" w:rsidRDefault="004E0E19" w:rsidP="00134F51">
      <w:pPr>
        <w:jc w:val="both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2. Timotheus </w:t>
      </w:r>
      <w:r w:rsidR="000532FC" w:rsidRPr="0057713C">
        <w:rPr>
          <w:rFonts w:cs="Times New Roman"/>
          <w:szCs w:val="21"/>
        </w:rPr>
        <w:t>3</w:t>
      </w:r>
      <w:r>
        <w:rPr>
          <w:rFonts w:cs="Times New Roman"/>
          <w:szCs w:val="21"/>
        </w:rPr>
        <w:t>, 1</w:t>
      </w:r>
      <w:r w:rsidR="000532FC" w:rsidRPr="0057713C">
        <w:rPr>
          <w:rFonts w:cs="Times New Roman"/>
          <w:szCs w:val="21"/>
        </w:rPr>
        <w:t>2</w:t>
      </w:r>
      <w:r w:rsidR="007768A1" w:rsidRPr="0057713C">
        <w:rPr>
          <w:rFonts w:cs="Times New Roman"/>
          <w:szCs w:val="21"/>
        </w:rPr>
        <w:t>:</w:t>
      </w:r>
      <w:r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="000532FC" w:rsidRPr="0057713C">
        <w:rPr>
          <w:rFonts w:cs="Times New Roman"/>
          <w:szCs w:val="21"/>
          <w:lang w:bidi="he-IL"/>
        </w:rPr>
        <w:t>Und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auch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alle,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die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in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rechter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Ehrfurcht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leben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wollen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in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Christus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Jesus,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werden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verfolgt</w:t>
      </w:r>
      <w:r>
        <w:rPr>
          <w:rFonts w:cs="Times New Roman"/>
          <w:szCs w:val="21"/>
          <w:lang w:bidi="he-IL"/>
        </w:rPr>
        <w:t xml:space="preserve"> </w:t>
      </w:r>
      <w:r w:rsidR="000532FC" w:rsidRPr="0057713C">
        <w:rPr>
          <w:rFonts w:cs="Times New Roman"/>
          <w:szCs w:val="21"/>
          <w:lang w:bidi="he-IL"/>
        </w:rPr>
        <w:t>werden.</w:t>
      </w:r>
      <w:r w:rsidR="00456E39" w:rsidRPr="0057713C">
        <w:rPr>
          <w:rFonts w:cs="Times New Roman"/>
          <w:szCs w:val="21"/>
          <w:lang w:bidi="he-IL"/>
        </w:rPr>
        <w:t>“</w:t>
      </w:r>
    </w:p>
    <w:p w14:paraId="62E1D9CC" w14:textId="16C2B285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Gott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lehrt</w:t>
      </w:r>
      <w:r w:rsidR="004E0E19">
        <w:rPr>
          <w:rFonts w:cs="Times New Roman"/>
          <w:szCs w:val="21"/>
        </w:rPr>
        <w:t xml:space="preserve"> </w:t>
      </w:r>
      <w:r w:rsidR="007768A1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7768A1" w:rsidRPr="0057713C">
        <w:rPr>
          <w:rFonts w:cs="Times New Roman"/>
          <w:szCs w:val="21"/>
        </w:rPr>
        <w:t>Seinen</w:t>
      </w:r>
      <w:r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Prüfungen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leben.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Daher</w:t>
      </w:r>
      <w:r w:rsidR="004E0E19">
        <w:rPr>
          <w:rFonts w:cs="Times New Roman"/>
          <w:szCs w:val="21"/>
        </w:rPr>
        <w:t xml:space="preserve"> </w:t>
      </w:r>
      <w:r w:rsidR="007768A1" w:rsidRPr="0057713C">
        <w:rPr>
          <w:rFonts w:cs="Times New Roman"/>
          <w:szCs w:val="21"/>
        </w:rPr>
        <w:t>sollen</w:t>
      </w:r>
      <w:r w:rsidR="004E0E19">
        <w:rPr>
          <w:rFonts w:cs="Times New Roman"/>
          <w:szCs w:val="21"/>
        </w:rPr>
        <w:t xml:space="preserve"> </w:t>
      </w:r>
      <w:r w:rsidR="007768A1" w:rsidRPr="0057713C">
        <w:rPr>
          <w:rFonts w:cs="Times New Roman"/>
          <w:szCs w:val="21"/>
        </w:rPr>
        <w:t>sie</w:t>
      </w:r>
      <w:r w:rsidR="004E0E19">
        <w:rPr>
          <w:rFonts w:cs="Times New Roman"/>
          <w:szCs w:val="21"/>
        </w:rPr>
        <w:t xml:space="preserve"> </w:t>
      </w:r>
      <w:r w:rsidR="007768A1" w:rsidRPr="0057713C">
        <w:rPr>
          <w:rFonts w:cs="Times New Roman"/>
          <w:szCs w:val="21"/>
        </w:rPr>
        <w:t>n</w:t>
      </w:r>
      <w:r w:rsidRPr="0057713C">
        <w:rPr>
          <w:rFonts w:cs="Times New Roman"/>
          <w:szCs w:val="21"/>
        </w:rPr>
        <w:t>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fragen: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Pr="0057713C">
        <w:rPr>
          <w:rFonts w:cs="Times New Roman"/>
          <w:szCs w:val="21"/>
        </w:rPr>
        <w:t>Warum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gerade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ich?</w:t>
      </w:r>
      <w:r w:rsidR="00456E39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Gott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Leiden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Prüfungen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verschieden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verteilt,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6B396E" w:rsidRPr="0057713C">
        <w:rPr>
          <w:rFonts w:cs="Times New Roman"/>
          <w:szCs w:val="21"/>
        </w:rPr>
        <w:t>zwar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gerade</w:t>
      </w:r>
      <w:r w:rsidR="004E0E19">
        <w:rPr>
          <w:rFonts w:cs="Times New Roman"/>
          <w:szCs w:val="21"/>
        </w:rPr>
        <w:t xml:space="preserve"> </w:t>
      </w:r>
      <w:r w:rsidR="007768A1" w:rsidRPr="0057713C">
        <w:rPr>
          <w:rFonts w:cs="Times New Roman"/>
          <w:szCs w:val="21"/>
        </w:rPr>
        <w:t>so</w:t>
      </w:r>
      <w:r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brauchen.</w:t>
      </w:r>
      <w:r w:rsidR="004E0E19">
        <w:rPr>
          <w:rFonts w:cs="Times New Roman"/>
          <w:szCs w:val="21"/>
        </w:rPr>
        <w:t xml:space="preserve"> </w:t>
      </w:r>
    </w:p>
    <w:p w14:paraId="765B08B1" w14:textId="46D23D33" w:rsidR="000532FC" w:rsidRPr="0057713C" w:rsidRDefault="003D263E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Sie</w:t>
      </w:r>
      <w:r w:rsidR="004E0E19">
        <w:rPr>
          <w:rFonts w:cs="Times New Roman"/>
          <w:szCs w:val="21"/>
        </w:rPr>
        <w:t xml:space="preserve"> </w:t>
      </w:r>
      <w:r w:rsidR="007768A1" w:rsidRPr="0057713C">
        <w:rPr>
          <w:rFonts w:cs="Times New Roman"/>
          <w:szCs w:val="21"/>
        </w:rPr>
        <w:t>sollen</w:t>
      </w:r>
      <w:r w:rsidR="004E0E19">
        <w:rPr>
          <w:rFonts w:cs="Times New Roman"/>
          <w:szCs w:val="21"/>
        </w:rPr>
        <w:t xml:space="preserve"> </w:t>
      </w:r>
      <w:r w:rsidR="007768A1" w:rsidRPr="0057713C">
        <w:rPr>
          <w:rFonts w:cs="Times New Roman"/>
          <w:szCs w:val="21"/>
        </w:rPr>
        <w:t>daher</w:t>
      </w:r>
      <w:r w:rsidR="004E0E19">
        <w:rPr>
          <w:rFonts w:cs="Times New Roman"/>
          <w:szCs w:val="21"/>
        </w:rPr>
        <w:t xml:space="preserve"> </w:t>
      </w:r>
      <w:r w:rsidR="007768A1" w:rsidRPr="0057713C">
        <w:rPr>
          <w:rFonts w:cs="Times New Roman"/>
          <w:szCs w:val="21"/>
        </w:rPr>
        <w:t>n</w:t>
      </w:r>
      <w:r w:rsidR="000532FC" w:rsidRPr="0057713C">
        <w:rPr>
          <w:rFonts w:cs="Times New Roman"/>
          <w:szCs w:val="21"/>
        </w:rPr>
        <w:t>icht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="000532FC" w:rsidRPr="0057713C">
        <w:rPr>
          <w:rFonts w:cs="Times New Roman"/>
          <w:szCs w:val="21"/>
        </w:rPr>
        <w:t>Feuer</w:t>
      </w:r>
      <w:r w:rsidR="00456E39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widerstreben</w:t>
      </w:r>
      <w:r w:rsidR="006B396E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6B396E"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ausweichen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wollen</w:t>
      </w:r>
      <w:r w:rsidR="007768A1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7768A1" w:rsidRPr="0057713C">
        <w:rPr>
          <w:rFonts w:cs="Times New Roman"/>
          <w:szCs w:val="21"/>
        </w:rPr>
        <w:t>n</w:t>
      </w:r>
      <w:r w:rsidR="000532FC" w:rsidRPr="0057713C">
        <w:rPr>
          <w:rFonts w:cs="Times New Roman"/>
          <w:szCs w:val="21"/>
        </w:rPr>
        <w:t>icht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rebellieren</w:t>
      </w:r>
      <w:r w:rsidR="007768A1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7768A1" w:rsidRPr="0057713C">
        <w:rPr>
          <w:rFonts w:cs="Times New Roman"/>
          <w:szCs w:val="21"/>
        </w:rPr>
        <w:t>n</w:t>
      </w:r>
      <w:r w:rsidR="000532FC" w:rsidRPr="0057713C">
        <w:rPr>
          <w:rFonts w:cs="Times New Roman"/>
          <w:szCs w:val="21"/>
        </w:rPr>
        <w:t>icht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leidvollen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Umstände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loswerden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wollen</w:t>
      </w:r>
      <w:r w:rsidR="007768A1" w:rsidRPr="0057713C">
        <w:rPr>
          <w:rFonts w:cs="Times New Roman"/>
          <w:szCs w:val="21"/>
        </w:rPr>
        <w:t>.</w:t>
      </w:r>
    </w:p>
    <w:p w14:paraId="1D696B0F" w14:textId="77777777" w:rsidR="000532FC" w:rsidRPr="0057713C" w:rsidRDefault="000532FC" w:rsidP="00134F51">
      <w:pPr>
        <w:jc w:val="both"/>
        <w:rPr>
          <w:rFonts w:cs="Times New Roman"/>
          <w:szCs w:val="21"/>
        </w:rPr>
      </w:pPr>
      <w:bookmarkStart w:id="74" w:name="_Toc2247152"/>
      <w:bookmarkStart w:id="75" w:name="_Toc15891470"/>
      <w:bookmarkStart w:id="76" w:name="_Toc15892025"/>
    </w:p>
    <w:p w14:paraId="703CE28E" w14:textId="7E24EEC8" w:rsidR="000532FC" w:rsidRPr="0057713C" w:rsidRDefault="000532FC" w:rsidP="00134F51">
      <w:pPr>
        <w:pStyle w:val="berschrift4"/>
        <w:jc w:val="both"/>
        <w:rPr>
          <w:rFonts w:ascii="Times New Roman" w:hAnsi="Times New Roman" w:cs="Times New Roman"/>
          <w:sz w:val="21"/>
          <w:szCs w:val="21"/>
        </w:rPr>
      </w:pPr>
      <w:r w:rsidRPr="0057713C">
        <w:rPr>
          <w:rFonts w:ascii="Times New Roman" w:hAnsi="Times New Roman" w:cs="Times New Roman"/>
          <w:sz w:val="21"/>
          <w:szCs w:val="21"/>
        </w:rPr>
        <w:t>b.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Was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sie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tun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sollen</w:t>
      </w:r>
      <w:bookmarkEnd w:id="74"/>
      <w:bookmarkEnd w:id="75"/>
      <w:bookmarkEnd w:id="76"/>
    </w:p>
    <w:p w14:paraId="3E742CAF" w14:textId="425E7D7A" w:rsidR="000532FC" w:rsidRPr="0057713C" w:rsidRDefault="007768A1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b/>
          <w:bCs/>
          <w:szCs w:val="21"/>
        </w:rPr>
        <w:t>V.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13</w:t>
      </w:r>
      <w:r w:rsidRPr="0057713C">
        <w:rPr>
          <w:rFonts w:cs="Times New Roman"/>
          <w:b/>
          <w:bCs/>
          <w:szCs w:val="21"/>
        </w:rPr>
        <w:t>: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b/>
          <w:bCs/>
          <w:szCs w:val="21"/>
        </w:rPr>
        <w:t>„</w:t>
      </w:r>
      <w:r w:rsidRPr="0057713C">
        <w:rPr>
          <w:rFonts w:cs="Times New Roman"/>
          <w:b/>
          <w:bCs/>
          <w:szCs w:val="21"/>
        </w:rPr>
        <w:t>…,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color w:val="000080"/>
          <w:szCs w:val="21"/>
        </w:rPr>
        <w:t>s</w:t>
      </w:r>
      <w:r w:rsidR="000532FC" w:rsidRPr="0057713C">
        <w:rPr>
          <w:rFonts w:cs="Times New Roman"/>
          <w:b/>
          <w:color w:val="000080"/>
          <w:szCs w:val="21"/>
        </w:rPr>
        <w:t>ondern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…</w:t>
      </w:r>
      <w:r w:rsidR="000532FC" w:rsidRPr="0057713C">
        <w:rPr>
          <w:rFonts w:cs="Times New Roman"/>
          <w:b/>
          <w:color w:val="000080"/>
          <w:szCs w:val="21"/>
        </w:rPr>
        <w:t>freut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euch</w:t>
      </w:r>
      <w:r w:rsidR="000532FC" w:rsidRPr="0057713C">
        <w:rPr>
          <w:rFonts w:cs="Times New Roman"/>
          <w:b/>
          <w:bCs/>
          <w:szCs w:val="21"/>
        </w:rPr>
        <w:t>,</w:t>
      </w:r>
      <w:r w:rsidR="004E0E19">
        <w:rPr>
          <w:rFonts w:cs="Times New Roman"/>
          <w:b/>
          <w:bCs/>
          <w:szCs w:val="21"/>
        </w:rPr>
        <w:t xml:space="preserve"> </w:t>
      </w:r>
      <w:r w:rsidRPr="0057713C">
        <w:rPr>
          <w:rFonts w:cs="Times New Roman"/>
          <w:b/>
          <w:bCs/>
          <w:szCs w:val="21"/>
        </w:rPr>
        <w:t>…</w:t>
      </w:r>
      <w:r w:rsidR="00456E39" w:rsidRPr="0057713C">
        <w:rPr>
          <w:rFonts w:cs="Times New Roman"/>
          <w:b/>
          <w:bCs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(V</w:t>
      </w:r>
      <w:r w:rsidR="000532FC" w:rsidRPr="0057713C">
        <w:rPr>
          <w:rFonts w:cs="Times New Roman"/>
          <w:szCs w:val="21"/>
        </w:rPr>
        <w:t>gl.</w:t>
      </w:r>
      <w:r w:rsidR="004E0E19">
        <w:rPr>
          <w:rFonts w:cs="Times New Roman"/>
          <w:szCs w:val="21"/>
        </w:rPr>
        <w:t xml:space="preserve"> Jakobus </w:t>
      </w:r>
      <w:r w:rsidR="000532FC" w:rsidRPr="0057713C">
        <w:rPr>
          <w:rFonts w:cs="Times New Roman"/>
          <w:szCs w:val="21"/>
        </w:rPr>
        <w:t>1</w:t>
      </w:r>
      <w:r w:rsidR="004E0E19">
        <w:rPr>
          <w:rFonts w:cs="Times New Roman"/>
          <w:szCs w:val="21"/>
        </w:rPr>
        <w:t>, 2</w:t>
      </w:r>
      <w:r w:rsidRPr="0057713C">
        <w:rPr>
          <w:rFonts w:cs="Times New Roman"/>
          <w:szCs w:val="21"/>
        </w:rPr>
        <w:t>.)</w:t>
      </w:r>
    </w:p>
    <w:p w14:paraId="56033BD9" w14:textId="371345F7" w:rsidR="00865720" w:rsidRPr="0057713C" w:rsidRDefault="00865720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b/>
          <w:szCs w:val="21"/>
        </w:rPr>
        <w:t>.</w:t>
      </w:r>
      <w:r w:rsidR="004E0E19">
        <w:rPr>
          <w:rFonts w:cs="Times New Roman"/>
          <w:szCs w:val="21"/>
        </w:rPr>
        <w:t xml:space="preserve">  </w:t>
      </w:r>
      <w:r w:rsidRPr="0057713C">
        <w:rPr>
          <w:rFonts w:cs="Times New Roman"/>
          <w:szCs w:val="21"/>
        </w:rPr>
        <w:t>Sie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sollen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umdenken.</w:t>
      </w:r>
    </w:p>
    <w:p w14:paraId="37C00AE2" w14:textId="6BA44930" w:rsidR="000532FC" w:rsidRPr="0057713C" w:rsidRDefault="00865720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b/>
          <w:szCs w:val="21"/>
        </w:rPr>
        <w:t>.</w:t>
      </w:r>
      <w:r w:rsidR="004E0E19">
        <w:rPr>
          <w:rFonts w:cs="Times New Roman"/>
          <w:szCs w:val="21"/>
        </w:rPr>
        <w:t xml:space="preserve">  </w:t>
      </w:r>
      <w:r w:rsidRPr="0057713C">
        <w:rPr>
          <w:rFonts w:cs="Times New Roman"/>
          <w:szCs w:val="21"/>
        </w:rPr>
        <w:t>Sie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sollen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freuen.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sollen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</w:t>
      </w:r>
      <w:r w:rsidR="007768A1" w:rsidRPr="0057713C">
        <w:rPr>
          <w:rFonts w:cs="Times New Roman"/>
          <w:szCs w:val="21"/>
        </w:rPr>
        <w:t>ich</w:t>
      </w:r>
      <w:r w:rsidRPr="0057713C">
        <w:rPr>
          <w:rFonts w:cs="Times New Roman"/>
          <w:szCs w:val="21"/>
        </w:rPr>
        <w:t>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nur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aufhören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gegen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Leiden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rebellieren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bitter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sein</w:t>
      </w:r>
      <w:r w:rsidR="007768A1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7768A1"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nur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aufhören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klagen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murren</w:t>
      </w:r>
      <w:r w:rsidR="007768A1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7768A1"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nur,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Leiden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hinnehmen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i/>
          <w:iCs/>
          <w:szCs w:val="21"/>
        </w:rPr>
        <w:t>J</w:t>
      </w:r>
      <w:r w:rsidR="007768A1" w:rsidRPr="0057713C">
        <w:rPr>
          <w:rFonts w:cs="Times New Roman"/>
          <w:i/>
          <w:iCs/>
          <w:szCs w:val="21"/>
        </w:rPr>
        <w:t>a</w:t>
      </w:r>
      <w:r w:rsidR="004E0E19">
        <w:rPr>
          <w:rFonts w:cs="Times New Roman"/>
          <w:szCs w:val="21"/>
        </w:rPr>
        <w:t xml:space="preserve"> </w:t>
      </w:r>
      <w:r w:rsidR="007768A1" w:rsidRPr="0057713C">
        <w:rPr>
          <w:rFonts w:cs="Times New Roman"/>
          <w:szCs w:val="21"/>
        </w:rPr>
        <w:t>dazu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sagen</w:t>
      </w:r>
      <w:r w:rsidR="007768A1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7768A1" w:rsidRPr="0057713C">
        <w:rPr>
          <w:rFonts w:cs="Times New Roman"/>
          <w:szCs w:val="21"/>
        </w:rPr>
        <w:t>sondern</w:t>
      </w:r>
      <w:r w:rsidR="004E0E19">
        <w:rPr>
          <w:rFonts w:cs="Times New Roman"/>
          <w:szCs w:val="21"/>
        </w:rPr>
        <w:t xml:space="preserve"> </w:t>
      </w:r>
      <w:r w:rsidR="006B396E" w:rsidRPr="0057713C">
        <w:rPr>
          <w:rFonts w:cs="Times New Roman"/>
          <w:szCs w:val="21"/>
        </w:rPr>
        <w:t>sie</w:t>
      </w:r>
      <w:r w:rsidR="004E0E19">
        <w:rPr>
          <w:rFonts w:cs="Times New Roman"/>
          <w:szCs w:val="21"/>
        </w:rPr>
        <w:t xml:space="preserve"> </w:t>
      </w:r>
      <w:r w:rsidR="006B396E" w:rsidRPr="0057713C">
        <w:rPr>
          <w:rFonts w:cs="Times New Roman"/>
          <w:szCs w:val="21"/>
        </w:rPr>
        <w:t>sollen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sich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Leiden</w:t>
      </w:r>
      <w:r w:rsidR="004E0E19">
        <w:rPr>
          <w:rFonts w:cs="Times New Roman"/>
          <w:szCs w:val="21"/>
        </w:rPr>
        <w:t xml:space="preserve"> </w:t>
      </w:r>
      <w:r w:rsidR="006B396E" w:rsidRPr="0057713C">
        <w:rPr>
          <w:rFonts w:cs="Times New Roman"/>
          <w:szCs w:val="21"/>
        </w:rPr>
        <w:t>freuen;</w:t>
      </w:r>
      <w:r w:rsidR="004E0E19">
        <w:rPr>
          <w:rFonts w:cs="Times New Roman"/>
          <w:szCs w:val="21"/>
        </w:rPr>
        <w:t xml:space="preserve"> </w:t>
      </w:r>
      <w:r w:rsidR="006B396E" w:rsidRPr="0057713C">
        <w:rPr>
          <w:rFonts w:cs="Times New Roman"/>
          <w:szCs w:val="21"/>
        </w:rPr>
        <w:t>–</w:t>
      </w:r>
      <w:r w:rsidR="004E0E19">
        <w:rPr>
          <w:rFonts w:cs="Times New Roman"/>
          <w:szCs w:val="21"/>
        </w:rPr>
        <w:t xml:space="preserve"> </w:t>
      </w:r>
      <w:r w:rsidR="006B396E" w:rsidRPr="0057713C">
        <w:rPr>
          <w:rFonts w:cs="Times New Roman"/>
          <w:i/>
          <w:iCs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="006B396E"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="006B396E" w:rsidRPr="0057713C">
        <w:rPr>
          <w:rFonts w:cs="Times New Roman"/>
          <w:szCs w:val="21"/>
        </w:rPr>
        <w:t>Leiden,</w:t>
      </w:r>
      <w:r w:rsidR="004E0E19">
        <w:rPr>
          <w:rFonts w:cs="Times New Roman"/>
          <w:szCs w:val="21"/>
        </w:rPr>
        <w:t xml:space="preserve"> </w:t>
      </w:r>
      <w:r w:rsidR="000532FC" w:rsidRPr="0057713C">
        <w:t>nicht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i/>
          <w:szCs w:val="21"/>
        </w:rPr>
        <w:t>an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Leiden.</w:t>
      </w:r>
    </w:p>
    <w:p w14:paraId="6CC56380" w14:textId="409E67F9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Freuen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</w:t>
      </w:r>
      <w:r w:rsidR="006B396E" w:rsidRPr="0057713C">
        <w:rPr>
          <w:rFonts w:cs="Times New Roman"/>
          <w:szCs w:val="21"/>
        </w:rPr>
        <w:t>n</w:t>
      </w:r>
      <w:r w:rsidR="004E0E19">
        <w:rPr>
          <w:rFonts w:cs="Times New Roman"/>
          <w:szCs w:val="21"/>
        </w:rPr>
        <w:t xml:space="preserve"> </w:t>
      </w:r>
      <w:r w:rsidR="006B396E"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Leid</w:t>
      </w:r>
      <w:r w:rsidR="006B396E" w:rsidRPr="0057713C">
        <w:rPr>
          <w:rFonts w:cs="Times New Roman"/>
          <w:szCs w:val="21"/>
        </w:rPr>
        <w:t>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kann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man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nur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dann,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man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zutiefst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davon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überzeugt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Gott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durch</w:t>
      </w:r>
      <w:r w:rsidR="004E0E19">
        <w:rPr>
          <w:rFonts w:cs="Times New Roman"/>
          <w:szCs w:val="21"/>
        </w:rPr>
        <w:t xml:space="preserve"> </w:t>
      </w:r>
      <w:r w:rsidR="006B396E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Leid</w:t>
      </w:r>
      <w:r w:rsidR="006B396E" w:rsidRPr="0057713C">
        <w:rPr>
          <w:rFonts w:cs="Times New Roman"/>
          <w:szCs w:val="21"/>
        </w:rPr>
        <w:t>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etwas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Gutes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hervorbringen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will</w:t>
      </w:r>
      <w:r w:rsidR="004E0E19">
        <w:rPr>
          <w:rFonts w:cs="Times New Roman"/>
          <w:szCs w:val="21"/>
        </w:rPr>
        <w:t xml:space="preserve"> </w:t>
      </w:r>
      <w:r w:rsidR="00124B6D" w:rsidRPr="0057713C">
        <w:rPr>
          <w:rFonts w:cs="Times New Roman"/>
          <w:szCs w:val="21"/>
        </w:rPr>
        <w:t>(und</w:t>
      </w:r>
      <w:r w:rsidR="004E0E19">
        <w:rPr>
          <w:rFonts w:cs="Times New Roman"/>
          <w:szCs w:val="21"/>
        </w:rPr>
        <w:t xml:space="preserve"> </w:t>
      </w:r>
      <w:r w:rsidR="00124B6D" w:rsidRPr="0057713C">
        <w:rPr>
          <w:rFonts w:cs="Times New Roman"/>
          <w:szCs w:val="21"/>
        </w:rPr>
        <w:t>wird)</w:t>
      </w:r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</w:p>
    <w:p w14:paraId="389934C4" w14:textId="03CCC380" w:rsidR="000532FC" w:rsidRPr="0057713C" w:rsidRDefault="003C72C9" w:rsidP="004C0103">
      <w:pPr>
        <w:pStyle w:val="berschrift3"/>
      </w:pPr>
      <w:r w:rsidRPr="0057713C">
        <w:t>3</w:t>
      </w:r>
      <w:r w:rsidR="004C0103">
        <w:t>.</w:t>
      </w:r>
      <w:r w:rsidR="004E0E19">
        <w:t xml:space="preserve"> </w:t>
      </w:r>
      <w:r w:rsidR="000532FC" w:rsidRPr="0057713C">
        <w:t>Eine</w:t>
      </w:r>
      <w:r w:rsidR="004E0E19">
        <w:t xml:space="preserve"> </w:t>
      </w:r>
      <w:r w:rsidR="000532FC" w:rsidRPr="0057713C">
        <w:t>Aufforderung</w:t>
      </w:r>
      <w:r w:rsidR="004E0E19">
        <w:t xml:space="preserve"> </w:t>
      </w:r>
      <w:r w:rsidR="000532FC" w:rsidRPr="0057713C">
        <w:t>zur</w:t>
      </w:r>
      <w:r w:rsidR="004E0E19">
        <w:t xml:space="preserve"> </w:t>
      </w:r>
      <w:r w:rsidR="000532FC" w:rsidRPr="0057713C">
        <w:t>rechten</w:t>
      </w:r>
      <w:r w:rsidR="004E0E19">
        <w:t xml:space="preserve"> </w:t>
      </w:r>
      <w:r w:rsidR="000532FC" w:rsidRPr="0057713C">
        <w:t>Leidensberei</w:t>
      </w:r>
      <w:r w:rsidR="000532FC" w:rsidRPr="0057713C">
        <w:t>t</w:t>
      </w:r>
      <w:r w:rsidR="000532FC" w:rsidRPr="0057713C">
        <w:t>schaft</w:t>
      </w:r>
      <w:r w:rsidR="00810B4F" w:rsidRPr="0057713C">
        <w:t>:</w:t>
      </w:r>
      <w:r w:rsidR="004E0E19">
        <w:t xml:space="preserve"> </w:t>
      </w:r>
      <w:r w:rsidR="00810B4F" w:rsidRPr="0057713C">
        <w:t>4</w:t>
      </w:r>
      <w:r w:rsidR="004E0E19">
        <w:t>, 1</w:t>
      </w:r>
      <w:r w:rsidR="000532FC" w:rsidRPr="0057713C">
        <w:t>3</w:t>
      </w:r>
    </w:p>
    <w:p w14:paraId="33E9D52B" w14:textId="0A7430D2" w:rsidR="00C07838" w:rsidRPr="0057713C" w:rsidRDefault="000532FC" w:rsidP="00134F51">
      <w:pPr>
        <w:jc w:val="both"/>
        <w:rPr>
          <w:rFonts w:cs="Times New Roman"/>
          <w:b/>
          <w:bCs/>
          <w:szCs w:val="21"/>
        </w:rPr>
      </w:pPr>
      <w:r w:rsidRPr="0057713C">
        <w:rPr>
          <w:rFonts w:cs="Times New Roman"/>
          <w:b/>
          <w:bCs/>
          <w:szCs w:val="21"/>
        </w:rPr>
        <w:t>V.</w:t>
      </w:r>
      <w:r w:rsidR="004E0E19">
        <w:rPr>
          <w:rFonts w:cs="Times New Roman"/>
          <w:b/>
          <w:bCs/>
          <w:szCs w:val="21"/>
        </w:rPr>
        <w:t xml:space="preserve"> </w:t>
      </w:r>
      <w:r w:rsidRPr="0057713C">
        <w:rPr>
          <w:rFonts w:cs="Times New Roman"/>
          <w:b/>
          <w:bCs/>
          <w:szCs w:val="21"/>
        </w:rPr>
        <w:t>12.13:</w:t>
      </w:r>
      <w:r w:rsidR="004E0E19">
        <w:rPr>
          <w:rFonts w:cs="Times New Roman"/>
          <w:b/>
          <w:bCs/>
          <w:szCs w:val="21"/>
        </w:rPr>
        <w:t xml:space="preserve"> </w:t>
      </w:r>
      <w:r w:rsidR="00456E39" w:rsidRPr="0057713C">
        <w:rPr>
          <w:rFonts w:cs="Times New Roman"/>
          <w:b/>
          <w:bCs/>
          <w:szCs w:val="21"/>
        </w:rPr>
        <w:t>„</w:t>
      </w:r>
      <w:r w:rsidR="003C72C9" w:rsidRPr="0057713C">
        <w:rPr>
          <w:rFonts w:cs="Times New Roman"/>
          <w:b/>
          <w:bCs/>
          <w:szCs w:val="21"/>
        </w:rPr>
        <w:t>…,</w:t>
      </w:r>
      <w:r w:rsidR="004E0E19">
        <w:rPr>
          <w:rFonts w:cs="Times New Roman"/>
          <w:b/>
          <w:bCs/>
          <w:szCs w:val="21"/>
        </w:rPr>
        <w:t xml:space="preserve"> </w:t>
      </w:r>
      <w:r w:rsidR="003C72C9" w:rsidRPr="0057713C">
        <w:rPr>
          <w:rFonts w:cs="Times New Roman"/>
          <w:b/>
          <w:bCs/>
          <w:szCs w:val="21"/>
        </w:rPr>
        <w:t>l</w:t>
      </w:r>
      <w:r w:rsidRPr="0057713C">
        <w:rPr>
          <w:rFonts w:cs="Times New Roman"/>
          <w:b/>
          <w:bCs/>
          <w:szCs w:val="21"/>
        </w:rPr>
        <w:t>asst</w:t>
      </w:r>
      <w:r w:rsidR="004E0E19">
        <w:rPr>
          <w:rFonts w:cs="Times New Roman"/>
          <w:b/>
          <w:bCs/>
          <w:szCs w:val="21"/>
        </w:rPr>
        <w:t xml:space="preserve"> </w:t>
      </w:r>
      <w:r w:rsidRPr="0057713C">
        <w:rPr>
          <w:rFonts w:cs="Times New Roman"/>
          <w:b/>
          <w:bCs/>
          <w:szCs w:val="21"/>
        </w:rPr>
        <w:t>euch</w:t>
      </w:r>
      <w:r w:rsidR="004E0E19">
        <w:rPr>
          <w:rFonts w:cs="Times New Roman"/>
          <w:b/>
          <w:bCs/>
          <w:szCs w:val="21"/>
        </w:rPr>
        <w:t xml:space="preserve"> </w:t>
      </w:r>
      <w:r w:rsidR="00124B6D" w:rsidRPr="0057713C">
        <w:rPr>
          <w:rFonts w:cs="Times New Roman"/>
          <w:b/>
          <w:bCs/>
          <w:szCs w:val="21"/>
        </w:rPr>
        <w:t>den</w:t>
      </w:r>
      <w:r w:rsidR="004E0E19">
        <w:rPr>
          <w:rFonts w:cs="Times New Roman"/>
          <w:b/>
          <w:bCs/>
          <w:szCs w:val="21"/>
        </w:rPr>
        <w:t xml:space="preserve"> </w:t>
      </w:r>
      <w:r w:rsidR="00124B6D" w:rsidRPr="0057713C">
        <w:rPr>
          <w:rFonts w:cs="Times New Roman"/>
          <w:b/>
          <w:bCs/>
          <w:szCs w:val="21"/>
        </w:rPr>
        <w:t>Brand</w:t>
      </w:r>
      <w:r w:rsidR="004E0E19">
        <w:rPr>
          <w:rFonts w:cs="Times New Roman"/>
          <w:b/>
          <w:bCs/>
          <w:szCs w:val="21"/>
        </w:rPr>
        <w:t xml:space="preserve"> </w:t>
      </w:r>
      <w:r w:rsidR="00C07838" w:rsidRPr="0057713C">
        <w:rPr>
          <w:rFonts w:cs="Times New Roman"/>
          <w:b/>
          <w:bCs/>
          <w:szCs w:val="21"/>
        </w:rPr>
        <w:t>…</w:t>
      </w:r>
      <w:r w:rsidR="004E0E19">
        <w:rPr>
          <w:rFonts w:cs="Times New Roman"/>
          <w:b/>
          <w:bCs/>
          <w:szCs w:val="21"/>
        </w:rPr>
        <w:t xml:space="preserve"> </w:t>
      </w:r>
      <w:r w:rsidRPr="0057713C">
        <w:rPr>
          <w:rFonts w:cs="Times New Roman"/>
          <w:b/>
          <w:bCs/>
          <w:szCs w:val="21"/>
        </w:rPr>
        <w:t>nicht</w:t>
      </w:r>
      <w:r w:rsidR="004E0E19">
        <w:rPr>
          <w:rFonts w:cs="Times New Roman"/>
          <w:b/>
          <w:bCs/>
          <w:szCs w:val="21"/>
        </w:rPr>
        <w:t xml:space="preserve"> </w:t>
      </w:r>
      <w:r w:rsidRPr="0057713C">
        <w:rPr>
          <w:rFonts w:cs="Times New Roman"/>
          <w:b/>
          <w:bCs/>
          <w:szCs w:val="21"/>
        </w:rPr>
        <w:t>befremden</w:t>
      </w:r>
      <w:r w:rsidR="004E0E19">
        <w:rPr>
          <w:rFonts w:cs="Times New Roman"/>
          <w:b/>
          <w:bCs/>
          <w:szCs w:val="21"/>
        </w:rPr>
        <w:t xml:space="preserve"> </w:t>
      </w:r>
      <w:r w:rsidR="00C07838" w:rsidRPr="0057713C">
        <w:rPr>
          <w:rFonts w:cs="Times New Roman"/>
          <w:b/>
          <w:bCs/>
          <w:szCs w:val="21"/>
        </w:rPr>
        <w:t>…</w:t>
      </w:r>
      <w:r w:rsidRPr="0057713C">
        <w:rPr>
          <w:rFonts w:cs="Times New Roman"/>
          <w:b/>
          <w:bCs/>
          <w:szCs w:val="21"/>
        </w:rPr>
        <w:t>,</w:t>
      </w:r>
      <w:r w:rsidR="004E0E19">
        <w:rPr>
          <w:rFonts w:cs="Times New Roman"/>
          <w:b/>
          <w:bCs/>
          <w:szCs w:val="21"/>
        </w:rPr>
        <w:t xml:space="preserve"> </w:t>
      </w:r>
      <w:r w:rsidRPr="0057713C">
        <w:rPr>
          <w:rFonts w:cs="Times New Roman"/>
          <w:b/>
          <w:bCs/>
          <w:szCs w:val="21"/>
        </w:rPr>
        <w:t>13</w:t>
      </w:r>
      <w:r w:rsidR="004E0E19">
        <w:rPr>
          <w:rFonts w:cs="Times New Roman"/>
          <w:b/>
          <w:bCs/>
          <w:szCs w:val="21"/>
        </w:rPr>
        <w:t xml:space="preserve"> </w:t>
      </w:r>
      <w:r w:rsidRPr="0057713C">
        <w:rPr>
          <w:rFonts w:cs="Times New Roman"/>
          <w:b/>
          <w:bCs/>
          <w:szCs w:val="21"/>
        </w:rPr>
        <w:t>sondern</w:t>
      </w:r>
      <w:r w:rsidR="004E0E19">
        <w:rPr>
          <w:rFonts w:cs="Times New Roman"/>
          <w:b/>
          <w:bCs/>
          <w:szCs w:val="21"/>
        </w:rPr>
        <w:t xml:space="preserve"> </w:t>
      </w:r>
      <w:r w:rsidRPr="0057713C">
        <w:rPr>
          <w:rFonts w:cs="Times New Roman"/>
          <w:b/>
          <w:bCs/>
          <w:szCs w:val="21"/>
        </w:rPr>
        <w:t>so</w:t>
      </w:r>
      <w:r w:rsidR="00C07838" w:rsidRPr="0057713C">
        <w:rPr>
          <w:rFonts w:cs="Times New Roman"/>
          <w:b/>
          <w:bCs/>
          <w:szCs w:val="21"/>
        </w:rPr>
        <w:t>,</w:t>
      </w:r>
      <w:r w:rsidR="004E0E19">
        <w:rPr>
          <w:rFonts w:cs="Times New Roman"/>
          <w:b/>
          <w:bCs/>
          <w:szCs w:val="21"/>
        </w:rPr>
        <w:t xml:space="preserve"> </w:t>
      </w:r>
      <w:r w:rsidRPr="0057713C">
        <w:rPr>
          <w:rFonts w:cs="Times New Roman"/>
          <w:b/>
          <w:bCs/>
          <w:szCs w:val="21"/>
        </w:rPr>
        <w:t>wie</w:t>
      </w:r>
      <w:r w:rsidR="004E0E19">
        <w:rPr>
          <w:rFonts w:cs="Times New Roman"/>
          <w:b/>
          <w:bCs/>
          <w:szCs w:val="21"/>
        </w:rPr>
        <w:t xml:space="preserve"> </w:t>
      </w:r>
      <w:r w:rsidRPr="0057713C">
        <w:rPr>
          <w:rFonts w:cs="Times New Roman"/>
          <w:b/>
          <w:bCs/>
          <w:szCs w:val="21"/>
        </w:rPr>
        <w:t>ihr</w:t>
      </w:r>
      <w:r w:rsidR="004E0E19">
        <w:rPr>
          <w:rFonts w:cs="Times New Roman"/>
          <w:b/>
          <w:bCs/>
          <w:szCs w:val="21"/>
        </w:rPr>
        <w:t xml:space="preserve"> </w:t>
      </w:r>
      <w:r w:rsidRPr="0057713C">
        <w:rPr>
          <w:rFonts w:cs="Times New Roman"/>
          <w:b/>
          <w:bCs/>
          <w:szCs w:val="21"/>
        </w:rPr>
        <w:t>der</w:t>
      </w:r>
      <w:r w:rsidR="004E0E19">
        <w:rPr>
          <w:rFonts w:cs="Times New Roman"/>
          <w:b/>
          <w:bCs/>
          <w:szCs w:val="21"/>
        </w:rPr>
        <w:t xml:space="preserve"> </w:t>
      </w:r>
      <w:r w:rsidRPr="0057713C">
        <w:rPr>
          <w:rFonts w:cs="Times New Roman"/>
          <w:b/>
          <w:bCs/>
          <w:szCs w:val="21"/>
        </w:rPr>
        <w:t>Leiden</w:t>
      </w:r>
      <w:r w:rsidR="004E0E19">
        <w:rPr>
          <w:rFonts w:cs="Times New Roman"/>
          <w:b/>
          <w:bCs/>
          <w:szCs w:val="21"/>
        </w:rPr>
        <w:t xml:space="preserve"> </w:t>
      </w:r>
      <w:r w:rsidRPr="0057713C">
        <w:rPr>
          <w:rFonts w:cs="Times New Roman"/>
          <w:b/>
          <w:bCs/>
          <w:szCs w:val="21"/>
        </w:rPr>
        <w:t>Christi</w:t>
      </w:r>
      <w:r w:rsidR="004E0E19">
        <w:rPr>
          <w:rFonts w:cs="Times New Roman"/>
          <w:b/>
          <w:bCs/>
          <w:szCs w:val="21"/>
        </w:rPr>
        <w:t xml:space="preserve"> </w:t>
      </w:r>
      <w:r w:rsidR="00C07838" w:rsidRPr="0057713C">
        <w:rPr>
          <w:rFonts w:cs="Times New Roman"/>
          <w:b/>
          <w:bCs/>
          <w:szCs w:val="21"/>
        </w:rPr>
        <w:t>teilhaftig</w:t>
      </w:r>
      <w:r w:rsidR="004E0E19">
        <w:rPr>
          <w:rFonts w:cs="Times New Roman"/>
          <w:b/>
          <w:bCs/>
          <w:szCs w:val="21"/>
        </w:rPr>
        <w:t xml:space="preserve"> </w:t>
      </w:r>
      <w:r w:rsidR="00C07838" w:rsidRPr="0057713C">
        <w:rPr>
          <w:rFonts w:cs="Times New Roman"/>
          <w:b/>
          <w:bCs/>
          <w:szCs w:val="21"/>
        </w:rPr>
        <w:t>seid,</w:t>
      </w:r>
      <w:r w:rsidR="004E0E19">
        <w:rPr>
          <w:rFonts w:cs="Times New Roman"/>
          <w:b/>
          <w:bCs/>
          <w:szCs w:val="21"/>
        </w:rPr>
        <w:t xml:space="preserve"> </w:t>
      </w:r>
      <w:r w:rsidR="00C07838" w:rsidRPr="0057713C">
        <w:rPr>
          <w:rFonts w:cs="Times New Roman"/>
          <w:b/>
          <w:bCs/>
          <w:szCs w:val="21"/>
        </w:rPr>
        <w:t>freut</w:t>
      </w:r>
      <w:r w:rsidR="004E0E19">
        <w:rPr>
          <w:rFonts w:cs="Times New Roman"/>
          <w:b/>
          <w:bCs/>
          <w:szCs w:val="21"/>
        </w:rPr>
        <w:t xml:space="preserve"> </w:t>
      </w:r>
      <w:r w:rsidR="00C07838" w:rsidRPr="0057713C">
        <w:rPr>
          <w:rFonts w:cs="Times New Roman"/>
          <w:b/>
          <w:bCs/>
          <w:szCs w:val="21"/>
        </w:rPr>
        <w:t>euch,</w:t>
      </w:r>
      <w:r w:rsidR="004E0E19">
        <w:rPr>
          <w:rFonts w:cs="Times New Roman"/>
          <w:b/>
          <w:bCs/>
          <w:szCs w:val="21"/>
        </w:rPr>
        <w:t xml:space="preserve"> </w:t>
      </w:r>
      <w:r w:rsidR="00C07838" w:rsidRPr="0057713C">
        <w:rPr>
          <w:rFonts w:cs="Times New Roman"/>
          <w:b/>
          <w:bCs/>
          <w:szCs w:val="21"/>
        </w:rPr>
        <w:t>…</w:t>
      </w:r>
      <w:r w:rsidR="00456E39" w:rsidRPr="0057713C">
        <w:rPr>
          <w:rFonts w:cs="Times New Roman"/>
          <w:b/>
          <w:bCs/>
          <w:szCs w:val="21"/>
        </w:rPr>
        <w:t>“</w:t>
      </w:r>
    </w:p>
    <w:p w14:paraId="1CE2AAA3" w14:textId="45804CB2" w:rsidR="00C07838" w:rsidRPr="0057713C" w:rsidRDefault="00124B6D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b/>
          <w:bCs/>
          <w:szCs w:val="21"/>
        </w:rPr>
        <w:t>„sondern</w:t>
      </w:r>
      <w:r w:rsidR="004E0E19">
        <w:rPr>
          <w:rFonts w:cs="Times New Roman"/>
          <w:b/>
          <w:bCs/>
          <w:szCs w:val="21"/>
        </w:rPr>
        <w:t xml:space="preserve"> </w:t>
      </w:r>
      <w:r w:rsidRPr="0057713C">
        <w:rPr>
          <w:rFonts w:cs="Times New Roman"/>
          <w:b/>
          <w:bCs/>
          <w:szCs w:val="21"/>
        </w:rPr>
        <w:t>so“:</w:t>
      </w:r>
      <w:r w:rsidR="004E0E19">
        <w:rPr>
          <w:rFonts w:cs="Times New Roman"/>
          <w:b/>
          <w:bCs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="00C07838" w:rsidRPr="0057713C">
        <w:rPr>
          <w:rFonts w:cs="Times New Roman"/>
          <w:szCs w:val="21"/>
        </w:rPr>
        <w:t>so</w:t>
      </w:r>
      <w:r w:rsidR="00456E39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weist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sowohl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auf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Grund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als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auch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auf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Maß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des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Leidens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hin.</w:t>
      </w:r>
    </w:p>
    <w:p w14:paraId="53839584" w14:textId="5133EB93" w:rsidR="00C07838" w:rsidRPr="0057713C" w:rsidRDefault="00456E39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b/>
          <w:bCs/>
          <w:szCs w:val="21"/>
        </w:rPr>
        <w:t>„</w:t>
      </w:r>
      <w:r w:rsidR="00C07838" w:rsidRPr="0057713C">
        <w:rPr>
          <w:rFonts w:cs="Times New Roman"/>
          <w:b/>
          <w:bCs/>
          <w:szCs w:val="21"/>
        </w:rPr>
        <w:t>freut</w:t>
      </w:r>
      <w:r w:rsidR="004E0E19">
        <w:rPr>
          <w:rFonts w:cs="Times New Roman"/>
          <w:b/>
          <w:bCs/>
          <w:szCs w:val="21"/>
        </w:rPr>
        <w:t xml:space="preserve"> </w:t>
      </w:r>
      <w:r w:rsidR="00C07838" w:rsidRPr="0057713C">
        <w:rPr>
          <w:rFonts w:cs="Times New Roman"/>
          <w:b/>
          <w:bCs/>
          <w:szCs w:val="21"/>
        </w:rPr>
        <w:t>euch</w:t>
      </w:r>
      <w:r w:rsidRPr="0057713C">
        <w:rPr>
          <w:rFonts w:cs="Times New Roman"/>
          <w:b/>
          <w:bCs/>
          <w:szCs w:val="21"/>
        </w:rPr>
        <w:t>“</w:t>
      </w:r>
      <w:r w:rsidR="00124B6D" w:rsidRPr="0057713C">
        <w:rPr>
          <w:rFonts w:cs="Times New Roman"/>
          <w:b/>
          <w:bCs/>
          <w:szCs w:val="21"/>
        </w:rPr>
        <w:t>: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Freude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kann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befohlen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werden.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Sie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soll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Maß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Leiden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entsprechen.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Sie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begründet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G</w:t>
      </w:r>
      <w:r w:rsidR="00C07838" w:rsidRPr="0057713C">
        <w:rPr>
          <w:rFonts w:cs="Times New Roman"/>
          <w:szCs w:val="21"/>
        </w:rPr>
        <w:t>e</w:t>
      </w:r>
      <w:r w:rsidR="00C07838" w:rsidRPr="0057713C">
        <w:rPr>
          <w:rFonts w:cs="Times New Roman"/>
          <w:szCs w:val="21"/>
        </w:rPr>
        <w:t>meinschaft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Leiden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szCs w:val="21"/>
        </w:rPr>
        <w:t>Christus,</w:t>
      </w:r>
    </w:p>
    <w:p w14:paraId="12B4A143" w14:textId="530F1EBC" w:rsidR="000532FC" w:rsidRPr="0057713C" w:rsidRDefault="00C07838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U</w:t>
      </w:r>
      <w:r w:rsidR="000532FC" w:rsidRPr="0057713C">
        <w:rPr>
          <w:rFonts w:cs="Times New Roman"/>
          <w:szCs w:val="21"/>
        </w:rPr>
        <w:t>nsere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Leiden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sind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i/>
          <w:iCs/>
          <w:szCs w:val="21"/>
        </w:rPr>
        <w:t>seine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Leiden.</w:t>
      </w:r>
      <w:r w:rsidR="004E0E19">
        <w:rPr>
          <w:rFonts w:cs="Times New Roman"/>
          <w:szCs w:val="21"/>
        </w:rPr>
        <w:t xml:space="preserve"> </w:t>
      </w:r>
    </w:p>
    <w:p w14:paraId="55E27E8C" w14:textId="21C940E5" w:rsidR="00C07838" w:rsidRPr="0057713C" w:rsidRDefault="00C07838" w:rsidP="00134F51">
      <w:pPr>
        <w:jc w:val="both"/>
        <w:rPr>
          <w:rFonts w:cs="Times New Roman"/>
          <w:szCs w:val="21"/>
        </w:rPr>
      </w:pPr>
    </w:p>
    <w:p w14:paraId="68D872E4" w14:textId="60ECB236" w:rsidR="00C07838" w:rsidRPr="0057713C" w:rsidRDefault="00456E39" w:rsidP="00134F51">
      <w:pPr>
        <w:jc w:val="both"/>
        <w:rPr>
          <w:rFonts w:cs="Times New Roman"/>
          <w:b/>
          <w:bCs/>
          <w:szCs w:val="21"/>
        </w:rPr>
      </w:pPr>
      <w:r w:rsidRPr="0057713C">
        <w:rPr>
          <w:rFonts w:cs="Times New Roman"/>
          <w:b/>
          <w:bCs/>
          <w:szCs w:val="21"/>
        </w:rPr>
        <w:t>„</w:t>
      </w:r>
      <w:r w:rsidR="00865720" w:rsidRPr="0057713C">
        <w:rPr>
          <w:rFonts w:cs="Times New Roman"/>
          <w:b/>
          <w:bCs/>
          <w:szCs w:val="21"/>
        </w:rPr>
        <w:t>…,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damit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ihr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euch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auch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in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der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Enthüllung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seiner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Her</w:t>
      </w:r>
      <w:r w:rsidR="000532FC" w:rsidRPr="0057713C">
        <w:rPr>
          <w:rFonts w:cs="Times New Roman"/>
          <w:b/>
          <w:bCs/>
          <w:szCs w:val="21"/>
        </w:rPr>
        <w:t>r</w:t>
      </w:r>
      <w:r w:rsidR="000532FC" w:rsidRPr="0057713C">
        <w:rPr>
          <w:rFonts w:cs="Times New Roman"/>
          <w:b/>
          <w:bCs/>
          <w:szCs w:val="21"/>
        </w:rPr>
        <w:t>lichkeit</w:t>
      </w:r>
      <w:r w:rsidR="004E0E19">
        <w:rPr>
          <w:rFonts w:cs="Times New Roman"/>
          <w:szCs w:val="21"/>
        </w:rPr>
        <w:t xml:space="preserve"> </w:t>
      </w:r>
      <w:r w:rsidR="00C07838" w:rsidRPr="0057713C">
        <w:rPr>
          <w:rFonts w:cs="Times New Roman"/>
          <w:b/>
          <w:bCs/>
          <w:szCs w:val="21"/>
        </w:rPr>
        <w:t>mit</w:t>
      </w:r>
      <w:r w:rsidR="004E0E19">
        <w:rPr>
          <w:rFonts w:cs="Times New Roman"/>
          <w:b/>
          <w:bCs/>
          <w:szCs w:val="21"/>
        </w:rPr>
        <w:t xml:space="preserve"> </w:t>
      </w:r>
      <w:r w:rsidR="00C07838" w:rsidRPr="0057713C">
        <w:rPr>
          <w:rFonts w:cs="Times New Roman"/>
          <w:b/>
          <w:bCs/>
          <w:szCs w:val="21"/>
        </w:rPr>
        <w:t>hoher</w:t>
      </w:r>
      <w:r w:rsidR="004E0E19">
        <w:rPr>
          <w:rFonts w:cs="Times New Roman"/>
          <w:b/>
          <w:bCs/>
          <w:szCs w:val="21"/>
        </w:rPr>
        <w:t xml:space="preserve"> </w:t>
      </w:r>
      <w:r w:rsidR="00C07838" w:rsidRPr="0057713C">
        <w:rPr>
          <w:rFonts w:cs="Times New Roman"/>
          <w:b/>
          <w:bCs/>
          <w:szCs w:val="21"/>
        </w:rPr>
        <w:t>Freude</w:t>
      </w:r>
      <w:r w:rsidR="004E0E19">
        <w:rPr>
          <w:rFonts w:cs="Times New Roman"/>
          <w:b/>
          <w:bCs/>
          <w:szCs w:val="21"/>
        </w:rPr>
        <w:t xml:space="preserve"> </w:t>
      </w:r>
      <w:r w:rsidR="00C07838" w:rsidRPr="0057713C">
        <w:rPr>
          <w:rFonts w:cs="Times New Roman"/>
          <w:b/>
          <w:bCs/>
          <w:szCs w:val="21"/>
        </w:rPr>
        <w:t>freuen</w:t>
      </w:r>
      <w:r w:rsidR="004E0E19">
        <w:rPr>
          <w:rFonts w:cs="Times New Roman"/>
          <w:b/>
          <w:bCs/>
          <w:szCs w:val="21"/>
        </w:rPr>
        <w:t xml:space="preserve"> </w:t>
      </w:r>
      <w:r w:rsidR="00C07838" w:rsidRPr="0057713C">
        <w:rPr>
          <w:rFonts w:cs="Times New Roman"/>
          <w:b/>
          <w:bCs/>
          <w:szCs w:val="21"/>
        </w:rPr>
        <w:t>mögt.</w:t>
      </w:r>
      <w:r w:rsidRPr="0057713C">
        <w:rPr>
          <w:rFonts w:cs="Times New Roman"/>
          <w:b/>
          <w:bCs/>
          <w:szCs w:val="21"/>
        </w:rPr>
        <w:t>“</w:t>
      </w:r>
    </w:p>
    <w:p w14:paraId="565D0FD7" w14:textId="5D030655" w:rsidR="000532FC" w:rsidRPr="0057713C" w:rsidRDefault="00C07838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Weil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Jesus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Christus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so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herrl</w:t>
      </w:r>
      <w:r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ist,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darf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</w:t>
      </w:r>
      <w:r w:rsidR="000532FC" w:rsidRPr="0057713C">
        <w:rPr>
          <w:rFonts w:cs="Times New Roman"/>
          <w:szCs w:val="21"/>
        </w:rPr>
        <w:t>an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sich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Leiden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ihm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freuen</w:t>
      </w:r>
      <w:r w:rsidRPr="0057713C">
        <w:rPr>
          <w:rFonts w:cs="Times New Roman"/>
          <w:szCs w:val="21"/>
        </w:rPr>
        <w:t>.</w:t>
      </w:r>
    </w:p>
    <w:p w14:paraId="6BA18C96" w14:textId="15507350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b/>
          <w:szCs w:val="21"/>
        </w:rPr>
        <w:t>.</w:t>
      </w:r>
      <w:r w:rsidR="004E0E19">
        <w:rPr>
          <w:rFonts w:cs="Times New Roman"/>
          <w:szCs w:val="21"/>
        </w:rPr>
        <w:t xml:space="preserve">  </w:t>
      </w:r>
      <w:r w:rsidR="00456E39" w:rsidRPr="0057713C">
        <w:rPr>
          <w:rFonts w:cs="Times New Roman"/>
          <w:b/>
          <w:bCs/>
          <w:szCs w:val="21"/>
        </w:rPr>
        <w:t>„</w:t>
      </w:r>
      <w:r w:rsidRPr="0057713C">
        <w:rPr>
          <w:rFonts w:cs="Times New Roman"/>
          <w:b/>
          <w:bCs/>
          <w:szCs w:val="21"/>
        </w:rPr>
        <w:t>Damit</w:t>
      </w:r>
      <w:r w:rsidR="00124B6D" w:rsidRPr="0057713C">
        <w:rPr>
          <w:rFonts w:cs="Times New Roman"/>
          <w:b/>
          <w:bCs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13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kann</w:t>
      </w:r>
      <w:r w:rsidR="004E0E19">
        <w:rPr>
          <w:rFonts w:cs="Times New Roman"/>
          <w:szCs w:val="21"/>
        </w:rPr>
        <w:t xml:space="preserve"> </w:t>
      </w:r>
      <w:r w:rsidR="003D263E" w:rsidRPr="0057713C">
        <w:rPr>
          <w:rFonts w:cs="Times New Roman"/>
          <w:szCs w:val="21"/>
        </w:rPr>
        <w:t>(</w:t>
      </w:r>
      <w:r w:rsidRPr="0057713C">
        <w:rPr>
          <w:rFonts w:cs="Times New Roman"/>
          <w:szCs w:val="21"/>
        </w:rPr>
        <w:t>im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Blick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auf</w:t>
      </w:r>
      <w:r w:rsidR="004E0E19">
        <w:rPr>
          <w:rFonts w:cs="Times New Roman"/>
          <w:szCs w:val="21"/>
        </w:rPr>
        <w:t xml:space="preserve"> Römer </w:t>
      </w:r>
      <w:r w:rsidRPr="0057713C">
        <w:rPr>
          <w:rFonts w:cs="Times New Roman"/>
          <w:szCs w:val="21"/>
        </w:rPr>
        <w:t>8</w:t>
      </w:r>
      <w:r w:rsidR="004E0E19">
        <w:rPr>
          <w:rFonts w:cs="Times New Roman"/>
          <w:szCs w:val="21"/>
        </w:rPr>
        <w:t>, 1</w:t>
      </w:r>
      <w:r w:rsidRPr="0057713C">
        <w:rPr>
          <w:rFonts w:cs="Times New Roman"/>
          <w:szCs w:val="21"/>
        </w:rPr>
        <w:t>7.29;</w:t>
      </w:r>
      <w:r w:rsidR="004E0E19">
        <w:rPr>
          <w:rFonts w:cs="Times New Roman"/>
          <w:szCs w:val="21"/>
        </w:rPr>
        <w:t xml:space="preserve"> 2. Timotheus </w:t>
      </w:r>
      <w:r w:rsidRPr="0057713C">
        <w:rPr>
          <w:rFonts w:cs="Times New Roman"/>
          <w:szCs w:val="21"/>
        </w:rPr>
        <w:t>2</w:t>
      </w:r>
      <w:r w:rsidR="004E0E19">
        <w:rPr>
          <w:rFonts w:cs="Times New Roman"/>
          <w:szCs w:val="21"/>
        </w:rPr>
        <w:t>, 1</w:t>
      </w:r>
      <w:r w:rsidRPr="0057713C">
        <w:rPr>
          <w:rFonts w:cs="Times New Roman"/>
          <w:szCs w:val="21"/>
        </w:rPr>
        <w:t>1</w:t>
      </w:r>
      <w:r w:rsidR="003D263E" w:rsidRPr="0057713C">
        <w:rPr>
          <w:rFonts w:cs="Times New Roman"/>
          <w:szCs w:val="21"/>
        </w:rPr>
        <w:t>)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von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Heilsbedingung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sprechen,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nur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von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Absicht.</w:t>
      </w:r>
    </w:p>
    <w:p w14:paraId="260E0F12" w14:textId="3B14D741" w:rsidR="00124B6D" w:rsidRPr="0057713C" w:rsidRDefault="00124B6D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lernen:</w:t>
      </w:r>
    </w:p>
    <w:p w14:paraId="72BEDA69" w14:textId="15A5DE22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b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alle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brauchen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Ermutigung.</w:t>
      </w:r>
    </w:p>
    <w:p w14:paraId="1ECDF1DF" w14:textId="3F700614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b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Unsere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Prüfungen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können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schwer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sein,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Pr="0057713C">
        <w:rPr>
          <w:rFonts w:cs="Times New Roman"/>
          <w:szCs w:val="21"/>
        </w:rPr>
        <w:t>brennend</w:t>
      </w:r>
      <w:r w:rsidR="00456E39" w:rsidRPr="0057713C">
        <w:rPr>
          <w:rFonts w:cs="Times New Roman"/>
          <w:szCs w:val="21"/>
        </w:rPr>
        <w:t>“</w:t>
      </w:r>
      <w:r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doch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dieses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Feuer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milder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als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andere</w:t>
      </w:r>
      <w:r w:rsidR="003D263E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3D263E"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3D263E" w:rsidRPr="0057713C">
        <w:rPr>
          <w:rFonts w:cs="Times New Roman"/>
          <w:szCs w:val="21"/>
        </w:rPr>
        <w:t>die</w:t>
      </w:r>
      <w:r w:rsidR="00124B6D" w:rsidRPr="0057713C">
        <w:rPr>
          <w:rFonts w:cs="Times New Roman"/>
          <w:szCs w:val="21"/>
        </w:rPr>
        <w:t>jenigen</w:t>
      </w:r>
      <w:r w:rsidR="004E0E19">
        <w:rPr>
          <w:rFonts w:cs="Times New Roman"/>
          <w:szCs w:val="21"/>
        </w:rPr>
        <w:t xml:space="preserve"> </w:t>
      </w:r>
      <w:r w:rsidR="003D263E" w:rsidRPr="0057713C">
        <w:rPr>
          <w:rFonts w:cs="Times New Roman"/>
          <w:szCs w:val="21"/>
        </w:rPr>
        <w:t>erfa</w:t>
      </w:r>
      <w:r w:rsidR="003D263E" w:rsidRPr="0057713C">
        <w:rPr>
          <w:rFonts w:cs="Times New Roman"/>
          <w:szCs w:val="21"/>
        </w:rPr>
        <w:t>h</w:t>
      </w:r>
      <w:r w:rsidR="003D263E" w:rsidRPr="0057713C">
        <w:rPr>
          <w:rFonts w:cs="Times New Roman"/>
          <w:szCs w:val="21"/>
        </w:rPr>
        <w:t>ren</w:t>
      </w:r>
      <w:r w:rsidR="004E0E19">
        <w:rPr>
          <w:rFonts w:cs="Times New Roman"/>
          <w:szCs w:val="21"/>
        </w:rPr>
        <w:t xml:space="preserve"> </w:t>
      </w:r>
      <w:r w:rsidR="003D263E" w:rsidRPr="0057713C">
        <w:rPr>
          <w:rFonts w:cs="Times New Roman"/>
          <w:szCs w:val="21"/>
        </w:rPr>
        <w:t>werden,</w:t>
      </w:r>
      <w:r w:rsidR="004E0E19">
        <w:rPr>
          <w:rFonts w:cs="Times New Roman"/>
          <w:szCs w:val="21"/>
        </w:rPr>
        <w:t xml:space="preserve"> </w:t>
      </w:r>
      <w:r w:rsidR="003D263E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3D263E" w:rsidRPr="0057713C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="003D263E" w:rsidRPr="0057713C">
        <w:rPr>
          <w:rFonts w:cs="Times New Roman"/>
          <w:szCs w:val="21"/>
        </w:rPr>
        <w:t>Evangelium</w:t>
      </w:r>
      <w:r w:rsidR="004E0E19">
        <w:rPr>
          <w:rFonts w:cs="Times New Roman"/>
          <w:szCs w:val="21"/>
        </w:rPr>
        <w:t xml:space="preserve"> </w:t>
      </w:r>
      <w:r w:rsidR="003D263E"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="003D263E" w:rsidRPr="0057713C">
        <w:rPr>
          <w:rFonts w:cs="Times New Roman"/>
          <w:szCs w:val="21"/>
        </w:rPr>
        <w:t>gehorchen</w:t>
      </w:r>
      <w:r w:rsidRPr="0057713C">
        <w:rPr>
          <w:rFonts w:cs="Times New Roman"/>
          <w:szCs w:val="21"/>
        </w:rPr>
        <w:t>.</w:t>
      </w:r>
    </w:p>
    <w:p w14:paraId="2F19DF1C" w14:textId="33D0CD9F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b/>
          <w:szCs w:val="21"/>
        </w:rPr>
        <w:t>.</w:t>
      </w:r>
      <w:r w:rsidR="004E0E19">
        <w:rPr>
          <w:rFonts w:cs="Times New Roman"/>
          <w:szCs w:val="21"/>
        </w:rPr>
        <w:t xml:space="preserve">  </w:t>
      </w:r>
      <w:r w:rsidR="00810B4F" w:rsidRPr="0057713C">
        <w:rPr>
          <w:rFonts w:cs="Times New Roman"/>
          <w:szCs w:val="21"/>
        </w:rPr>
        <w:t>Man</w:t>
      </w:r>
      <w:r w:rsidR="004E0E19">
        <w:rPr>
          <w:rFonts w:cs="Times New Roman"/>
          <w:szCs w:val="21"/>
        </w:rPr>
        <w:t xml:space="preserve"> </w:t>
      </w:r>
      <w:r w:rsidR="00810B4F" w:rsidRPr="0057713C">
        <w:rPr>
          <w:rFonts w:cs="Times New Roman"/>
          <w:szCs w:val="21"/>
        </w:rPr>
        <w:t>kann</w:t>
      </w:r>
      <w:r w:rsidR="004E0E19">
        <w:rPr>
          <w:rFonts w:cs="Times New Roman"/>
          <w:szCs w:val="21"/>
        </w:rPr>
        <w:t xml:space="preserve"> </w:t>
      </w:r>
      <w:r w:rsidR="00810B4F" w:rsidRPr="0057713C">
        <w:rPr>
          <w:rFonts w:cs="Times New Roman"/>
          <w:szCs w:val="21"/>
        </w:rPr>
        <w:t>sich</w:t>
      </w:r>
      <w:r w:rsidR="004E0E19">
        <w:rPr>
          <w:rFonts w:cs="Times New Roman"/>
          <w:szCs w:val="21"/>
        </w:rPr>
        <w:t xml:space="preserve"> </w:t>
      </w:r>
      <w:r w:rsidR="00810B4F" w:rsidRPr="0057713C">
        <w:rPr>
          <w:rFonts w:cs="Times New Roman"/>
          <w:szCs w:val="21"/>
        </w:rPr>
        <w:t>freuen</w:t>
      </w:r>
      <w:r w:rsidR="004E0E19">
        <w:rPr>
          <w:rFonts w:cs="Times New Roman"/>
          <w:szCs w:val="21"/>
        </w:rPr>
        <w:t xml:space="preserve"> </w:t>
      </w:r>
      <w:r w:rsidR="00810B4F" w:rsidRPr="0057713C">
        <w:rPr>
          <w:rFonts w:cs="Times New Roman"/>
          <w:i/>
          <w:iCs/>
          <w:szCs w:val="21"/>
        </w:rPr>
        <w:t>t</w:t>
      </w:r>
      <w:r w:rsidRPr="0057713C">
        <w:rPr>
          <w:rFonts w:cs="Times New Roman"/>
          <w:i/>
          <w:iCs/>
          <w:szCs w:val="21"/>
        </w:rPr>
        <w:t>rotz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Traurigkeit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(Vgl</w:t>
      </w:r>
      <w:r w:rsidR="003D263E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Jakobus </w:t>
      </w:r>
      <w:r w:rsidRPr="0057713C">
        <w:rPr>
          <w:rFonts w:cs="Times New Roman"/>
          <w:szCs w:val="21"/>
        </w:rPr>
        <w:t>1</w:t>
      </w:r>
      <w:r w:rsidR="004E0E19">
        <w:rPr>
          <w:rFonts w:cs="Times New Roman"/>
          <w:szCs w:val="21"/>
        </w:rPr>
        <w:t>, 2</w:t>
      </w:r>
      <w:r w:rsidRPr="0057713C">
        <w:rPr>
          <w:rFonts w:cs="Times New Roman"/>
          <w:szCs w:val="21"/>
        </w:rPr>
        <w:t>.3.12;</w:t>
      </w:r>
      <w:r w:rsidR="004E0E19">
        <w:rPr>
          <w:rFonts w:cs="Times New Roman"/>
          <w:szCs w:val="21"/>
        </w:rPr>
        <w:t xml:space="preserve"> 1. Petrus </w:t>
      </w:r>
      <w:r w:rsidRPr="0057713C">
        <w:rPr>
          <w:rFonts w:cs="Times New Roman"/>
          <w:szCs w:val="21"/>
        </w:rPr>
        <w:t>1</w:t>
      </w:r>
      <w:r w:rsidR="004E0E19">
        <w:rPr>
          <w:rFonts w:cs="Times New Roman"/>
          <w:szCs w:val="21"/>
        </w:rPr>
        <w:t>, 5</w:t>
      </w:r>
      <w:r w:rsidRPr="0057713C">
        <w:rPr>
          <w:rFonts w:cs="Times New Roman"/>
          <w:szCs w:val="21"/>
        </w:rPr>
        <w:t>-7;</w:t>
      </w:r>
      <w:r w:rsidR="004E0E19">
        <w:rPr>
          <w:rFonts w:cs="Times New Roman"/>
          <w:szCs w:val="21"/>
        </w:rPr>
        <w:t xml:space="preserve"> Hebräer </w:t>
      </w:r>
      <w:r w:rsidRPr="0057713C">
        <w:rPr>
          <w:rFonts w:cs="Times New Roman"/>
          <w:szCs w:val="21"/>
        </w:rPr>
        <w:t>12</w:t>
      </w:r>
      <w:r w:rsidR="004E0E19">
        <w:rPr>
          <w:rFonts w:cs="Times New Roman"/>
          <w:szCs w:val="21"/>
        </w:rPr>
        <w:t>, 1</w:t>
      </w:r>
      <w:r w:rsidRPr="0057713C">
        <w:rPr>
          <w:rFonts w:cs="Times New Roman"/>
          <w:szCs w:val="21"/>
        </w:rPr>
        <w:t>1.</w:t>
      </w:r>
      <w:r w:rsidR="006E7DFA" w:rsidRPr="0057713C">
        <w:rPr>
          <w:rFonts w:cs="Times New Roman"/>
          <w:szCs w:val="21"/>
        </w:rPr>
        <w:t>)</w:t>
      </w:r>
    </w:p>
    <w:p w14:paraId="0E90F0BE" w14:textId="477DD923" w:rsidR="000532FC" w:rsidRPr="0057713C" w:rsidRDefault="004C0103" w:rsidP="004C0103">
      <w:pPr>
        <w:pStyle w:val="berschrift3"/>
      </w:pPr>
      <w:r>
        <w:t>4</w:t>
      </w:r>
      <w:r w:rsidR="000532FC" w:rsidRPr="0057713C">
        <w:t>.</w:t>
      </w:r>
      <w:r w:rsidR="004E0E19">
        <w:t xml:space="preserve"> </w:t>
      </w:r>
      <w:r w:rsidR="000532FC" w:rsidRPr="0057713C">
        <w:t>Begründungen,</w:t>
      </w:r>
      <w:r w:rsidR="004E0E19">
        <w:t xml:space="preserve"> </w:t>
      </w:r>
      <w:r w:rsidR="000532FC" w:rsidRPr="0057713C">
        <w:t>warum</w:t>
      </w:r>
      <w:r w:rsidR="004E0E19">
        <w:t xml:space="preserve"> </w:t>
      </w:r>
      <w:r w:rsidR="000532FC" w:rsidRPr="0057713C">
        <w:t>man</w:t>
      </w:r>
      <w:r w:rsidR="004E0E19">
        <w:t xml:space="preserve"> </w:t>
      </w:r>
      <w:r w:rsidR="000532FC" w:rsidRPr="0057713C">
        <w:t>sich</w:t>
      </w:r>
      <w:r w:rsidR="004E0E19">
        <w:t xml:space="preserve"> </w:t>
      </w:r>
      <w:r w:rsidR="000532FC" w:rsidRPr="0057713C">
        <w:t>im</w:t>
      </w:r>
      <w:r w:rsidR="004E0E19">
        <w:t xml:space="preserve"> </w:t>
      </w:r>
      <w:r w:rsidR="000532FC" w:rsidRPr="0057713C">
        <w:t>Leiden</w:t>
      </w:r>
      <w:r w:rsidR="004E0E19">
        <w:t xml:space="preserve"> </w:t>
      </w:r>
      <w:r w:rsidR="000532FC" w:rsidRPr="0057713C">
        <w:t>freuen</w:t>
      </w:r>
      <w:r w:rsidR="004E0E19">
        <w:t xml:space="preserve"> </w:t>
      </w:r>
      <w:r w:rsidR="000532FC" w:rsidRPr="0057713C">
        <w:t>kann</w:t>
      </w:r>
      <w:r w:rsidR="004E0E19">
        <w:t xml:space="preserve"> </w:t>
      </w:r>
      <w:r w:rsidR="000532FC" w:rsidRPr="0057713C">
        <w:t>und</w:t>
      </w:r>
      <w:r w:rsidR="004E0E19">
        <w:t xml:space="preserve"> </w:t>
      </w:r>
      <w:r w:rsidR="000532FC" w:rsidRPr="0057713C">
        <w:t>soll:</w:t>
      </w:r>
      <w:r w:rsidR="004E0E19">
        <w:t xml:space="preserve"> </w:t>
      </w:r>
      <w:r w:rsidR="000532FC" w:rsidRPr="0057713C">
        <w:t>4</w:t>
      </w:r>
      <w:r w:rsidR="004E0E19">
        <w:t>, 1</w:t>
      </w:r>
      <w:r w:rsidR="000532FC" w:rsidRPr="0057713C">
        <w:t>2-14</w:t>
      </w:r>
    </w:p>
    <w:p w14:paraId="69706C02" w14:textId="661216A3" w:rsidR="000532FC" w:rsidRPr="0057713C" w:rsidRDefault="000532FC" w:rsidP="00134F51">
      <w:pPr>
        <w:jc w:val="both"/>
      </w:pPr>
      <w:bookmarkStart w:id="77" w:name="_Toc2247149"/>
      <w:bookmarkStart w:id="78" w:name="_Toc15891467"/>
      <w:r w:rsidRPr="0057713C">
        <w:t>Warum</w:t>
      </w:r>
      <w:r w:rsidR="004E0E19">
        <w:t xml:space="preserve"> </w:t>
      </w:r>
      <w:r w:rsidRPr="0057713C">
        <w:t>sollen</w:t>
      </w:r>
      <w:r w:rsidR="004E0E19">
        <w:t xml:space="preserve"> </w:t>
      </w:r>
      <w:r w:rsidRPr="0057713C">
        <w:t>wir</w:t>
      </w:r>
      <w:r w:rsidR="004E0E19">
        <w:t xml:space="preserve"> </w:t>
      </w:r>
      <w:r w:rsidRPr="0057713C">
        <w:t>uns</w:t>
      </w:r>
      <w:r w:rsidR="004E0E19">
        <w:t xml:space="preserve"> </w:t>
      </w:r>
      <w:r w:rsidRPr="0057713C">
        <w:t>in</w:t>
      </w:r>
      <w:r w:rsidR="004E0E19">
        <w:t xml:space="preserve"> </w:t>
      </w:r>
      <w:r w:rsidRPr="0057713C">
        <w:t>Leiden</w:t>
      </w:r>
      <w:r w:rsidR="004E0E19">
        <w:t xml:space="preserve"> </w:t>
      </w:r>
      <w:r w:rsidRPr="0057713C">
        <w:t>und</w:t>
      </w:r>
      <w:r w:rsidR="004E0E19">
        <w:t xml:space="preserve"> </w:t>
      </w:r>
      <w:r w:rsidRPr="0057713C">
        <w:t>Prüfungen</w:t>
      </w:r>
      <w:r w:rsidR="004E0E19">
        <w:t xml:space="preserve"> </w:t>
      </w:r>
      <w:r w:rsidRPr="0057713C">
        <w:t>freuen?</w:t>
      </w:r>
    </w:p>
    <w:p w14:paraId="18EC7167" w14:textId="136005B7" w:rsidR="000532FC" w:rsidRPr="0057713C" w:rsidRDefault="000532FC" w:rsidP="00134F51">
      <w:pPr>
        <w:pStyle w:val="berschrift4"/>
        <w:jc w:val="both"/>
        <w:rPr>
          <w:rFonts w:ascii="Times New Roman" w:hAnsi="Times New Roman" w:cs="Times New Roman"/>
          <w:sz w:val="21"/>
          <w:szCs w:val="21"/>
        </w:rPr>
      </w:pPr>
      <w:r w:rsidRPr="0057713C">
        <w:rPr>
          <w:rFonts w:ascii="Times New Roman" w:hAnsi="Times New Roman" w:cs="Times New Roman"/>
          <w:sz w:val="21"/>
          <w:szCs w:val="21"/>
        </w:rPr>
        <w:t>a.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Die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Feuersbrunst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ist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entstanden,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weil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caps/>
          <w:sz w:val="21"/>
          <w:szCs w:val="21"/>
        </w:rPr>
        <w:t>Gott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="00124B6D" w:rsidRPr="0057713C">
        <w:rPr>
          <w:rFonts w:ascii="Times New Roman" w:hAnsi="Times New Roman" w:cs="Times New Roman"/>
          <w:sz w:val="21"/>
          <w:szCs w:val="21"/>
        </w:rPr>
        <w:t>sie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entstehen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ließ.</w:t>
      </w:r>
      <w:bookmarkEnd w:id="77"/>
      <w:bookmarkEnd w:id="78"/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4</w:t>
      </w:r>
      <w:r w:rsidR="004E0E19">
        <w:rPr>
          <w:rFonts w:ascii="Times New Roman" w:hAnsi="Times New Roman" w:cs="Times New Roman"/>
          <w:sz w:val="21"/>
          <w:szCs w:val="21"/>
        </w:rPr>
        <w:t>, 1</w:t>
      </w:r>
      <w:r w:rsidRPr="0057713C">
        <w:rPr>
          <w:rFonts w:ascii="Times New Roman" w:hAnsi="Times New Roman" w:cs="Times New Roman"/>
          <w:sz w:val="21"/>
          <w:szCs w:val="21"/>
        </w:rPr>
        <w:t>2</w:t>
      </w:r>
    </w:p>
    <w:p w14:paraId="41C74CBE" w14:textId="0C9183C8" w:rsidR="000532FC" w:rsidRPr="0057713C" w:rsidRDefault="00124B6D" w:rsidP="00134F51">
      <w:pPr>
        <w:jc w:val="both"/>
        <w:rPr>
          <w:rFonts w:cs="Times New Roman"/>
          <w:b/>
          <w:bCs/>
          <w:szCs w:val="21"/>
        </w:rPr>
      </w:pPr>
      <w:r w:rsidRPr="0057713C">
        <w:rPr>
          <w:rFonts w:cs="Times New Roman"/>
          <w:b/>
          <w:color w:val="000080"/>
          <w:szCs w:val="21"/>
        </w:rPr>
        <w:t>„…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den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Brand,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der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unter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euch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entstanden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ist</w:t>
      </w:r>
      <w:r w:rsidR="000532FC" w:rsidRPr="0057713C">
        <w:rPr>
          <w:rFonts w:cs="Times New Roman"/>
          <w:b/>
          <w:bCs/>
          <w:szCs w:val="21"/>
        </w:rPr>
        <w:t>,</w:t>
      </w:r>
      <w:r w:rsidR="004E0E19">
        <w:rPr>
          <w:rFonts w:cs="Times New Roman"/>
          <w:b/>
          <w:bCs/>
          <w:szCs w:val="21"/>
        </w:rPr>
        <w:t xml:space="preserve"> </w:t>
      </w:r>
      <w:r w:rsidRPr="0057713C">
        <w:rPr>
          <w:rFonts w:cs="Times New Roman"/>
          <w:b/>
          <w:bCs/>
          <w:szCs w:val="21"/>
        </w:rPr>
        <w:t>…“</w:t>
      </w:r>
    </w:p>
    <w:p w14:paraId="15D7E413" w14:textId="1BF21071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können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über</w:t>
      </w:r>
      <w:r w:rsidR="004E0E19">
        <w:rPr>
          <w:rFonts w:cs="Times New Roman"/>
          <w:szCs w:val="21"/>
        </w:rPr>
        <w:t xml:space="preserve"> </w:t>
      </w:r>
      <w:r w:rsidR="001057DC" w:rsidRPr="0057713C">
        <w:rPr>
          <w:rFonts w:cs="Times New Roman"/>
          <w:szCs w:val="21"/>
        </w:rPr>
        <w:t>diesen</w:t>
      </w:r>
      <w:r w:rsidR="004E0E19">
        <w:rPr>
          <w:rFonts w:cs="Times New Roman"/>
          <w:szCs w:val="21"/>
        </w:rPr>
        <w:t xml:space="preserve"> </w:t>
      </w:r>
      <w:r w:rsidR="001057DC" w:rsidRPr="0057713C">
        <w:rPr>
          <w:rFonts w:cs="Times New Roman"/>
          <w:szCs w:val="21"/>
        </w:rPr>
        <w:t>Brand</w:t>
      </w:r>
      <w:r w:rsidR="004E0E19">
        <w:rPr>
          <w:rFonts w:cs="Times New Roman"/>
          <w:szCs w:val="21"/>
        </w:rPr>
        <w:t xml:space="preserve"> </w:t>
      </w:r>
      <w:r w:rsidR="001057DC" w:rsidRPr="0057713C">
        <w:rPr>
          <w:rFonts w:cs="Times New Roman"/>
          <w:szCs w:val="21"/>
        </w:rPr>
        <w:t>(</w:t>
      </w:r>
      <w:proofErr w:type="gramStart"/>
      <w:r w:rsidR="001057DC" w:rsidRPr="0057713C">
        <w:rPr>
          <w:rFonts w:cs="Times New Roman"/>
          <w:szCs w:val="21"/>
        </w:rPr>
        <w:t>o.:</w:t>
      </w:r>
      <w:proofErr w:type="gramEnd"/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dieses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Feuer</w:t>
      </w:r>
      <w:r w:rsidR="001057DC" w:rsidRPr="0057713C">
        <w:rPr>
          <w:rFonts w:cs="Times New Roman"/>
          <w:szCs w:val="21"/>
        </w:rPr>
        <w:t>)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</w:t>
      </w:r>
      <w:r w:rsidRPr="0057713C">
        <w:rPr>
          <w:rFonts w:cs="Times New Roman"/>
          <w:szCs w:val="21"/>
        </w:rPr>
        <w:t>e</w:t>
      </w:r>
      <w:r w:rsidRPr="0057713C">
        <w:rPr>
          <w:rFonts w:cs="Times New Roman"/>
          <w:szCs w:val="21"/>
        </w:rPr>
        <w:t>stimmen,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haben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Angst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davor,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haben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Übe</w:t>
      </w:r>
      <w:r w:rsidRPr="0057713C">
        <w:rPr>
          <w:rFonts w:cs="Times New Roman"/>
          <w:szCs w:val="21"/>
        </w:rPr>
        <w:t>r</w:t>
      </w:r>
      <w:r w:rsidRPr="0057713C">
        <w:rPr>
          <w:rFonts w:cs="Times New Roman"/>
          <w:szCs w:val="21"/>
        </w:rPr>
        <w:t>sicht.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Aber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Herr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hat</w:t>
      </w:r>
      <w:r w:rsidR="004E0E19">
        <w:rPr>
          <w:rFonts w:cs="Times New Roman"/>
          <w:szCs w:val="21"/>
        </w:rPr>
        <w:t xml:space="preserve"> </w:t>
      </w:r>
      <w:r w:rsidR="001057DC" w:rsidRPr="0057713C">
        <w:rPr>
          <w:rFonts w:cs="Times New Roman"/>
          <w:szCs w:val="21"/>
        </w:rPr>
        <w:t>diesen</w:t>
      </w:r>
      <w:r w:rsidR="004E0E19">
        <w:rPr>
          <w:rFonts w:cs="Times New Roman"/>
          <w:szCs w:val="21"/>
        </w:rPr>
        <w:t xml:space="preserve"> </w:t>
      </w:r>
      <w:r w:rsidR="001057DC" w:rsidRPr="0057713C">
        <w:rPr>
          <w:rFonts w:cs="Times New Roman"/>
          <w:szCs w:val="21"/>
        </w:rPr>
        <w:t>Brand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Hand.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Alles,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trifft,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muss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zuvor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durch</w:t>
      </w:r>
      <w:r w:rsidR="004E0E19">
        <w:rPr>
          <w:rFonts w:cs="Times New Roman"/>
          <w:szCs w:val="21"/>
        </w:rPr>
        <w:t xml:space="preserve"> </w:t>
      </w:r>
      <w:r w:rsidR="001057DC" w:rsidRPr="0057713C">
        <w:rPr>
          <w:rFonts w:cs="Times New Roman"/>
          <w:szCs w:val="21"/>
        </w:rPr>
        <w:t>des</w:t>
      </w:r>
      <w:r w:rsidR="004E0E19">
        <w:rPr>
          <w:rFonts w:cs="Times New Roman"/>
          <w:szCs w:val="21"/>
        </w:rPr>
        <w:t xml:space="preserve"> </w:t>
      </w:r>
      <w:r w:rsidR="001057DC" w:rsidRPr="0057713C">
        <w:rPr>
          <w:rFonts w:cs="Times New Roman"/>
          <w:szCs w:val="21"/>
        </w:rPr>
        <w:t>Herrn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gehen.</w:t>
      </w:r>
      <w:r w:rsidR="004E0E19">
        <w:rPr>
          <w:rFonts w:cs="Times New Roman"/>
          <w:szCs w:val="21"/>
        </w:rPr>
        <w:t xml:space="preserve"> </w:t>
      </w:r>
    </w:p>
    <w:p w14:paraId="16557895" w14:textId="30672934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Alle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Wege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Gottes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für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unang</w:t>
      </w:r>
      <w:r w:rsidRPr="0057713C">
        <w:rPr>
          <w:rFonts w:cs="Times New Roman"/>
          <w:szCs w:val="21"/>
        </w:rPr>
        <w:t>e</w:t>
      </w:r>
      <w:r w:rsidRPr="0057713C">
        <w:rPr>
          <w:rFonts w:cs="Times New Roman"/>
          <w:szCs w:val="21"/>
        </w:rPr>
        <w:t>nehm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sind,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genau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abgemessen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dienen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</w:t>
      </w:r>
      <w:r w:rsidRPr="0057713C">
        <w:rPr>
          <w:rFonts w:cs="Times New Roman"/>
          <w:szCs w:val="21"/>
        </w:rPr>
        <w:t>u</w:t>
      </w:r>
      <w:r w:rsidRPr="0057713C">
        <w:rPr>
          <w:rFonts w:cs="Times New Roman"/>
          <w:szCs w:val="21"/>
        </w:rPr>
        <w:t>ten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Ziel,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Christus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ähnlich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machen.</w:t>
      </w:r>
      <w:r w:rsidR="004E0E19">
        <w:rPr>
          <w:rFonts w:cs="Times New Roman"/>
          <w:szCs w:val="21"/>
        </w:rPr>
        <w:t xml:space="preserve"> </w:t>
      </w:r>
    </w:p>
    <w:p w14:paraId="67FFB123" w14:textId="45B8330B" w:rsidR="000532FC" w:rsidRPr="0057713C" w:rsidRDefault="000532FC" w:rsidP="00134F51">
      <w:pPr>
        <w:pStyle w:val="berschrift4"/>
        <w:jc w:val="both"/>
        <w:rPr>
          <w:rFonts w:ascii="Times New Roman" w:hAnsi="Times New Roman" w:cs="Times New Roman"/>
          <w:sz w:val="21"/>
          <w:szCs w:val="21"/>
        </w:rPr>
      </w:pPr>
      <w:bookmarkStart w:id="79" w:name="_Toc2247150"/>
      <w:bookmarkStart w:id="80" w:name="_Toc15891468"/>
      <w:r w:rsidRPr="0057713C">
        <w:rPr>
          <w:rFonts w:ascii="Times New Roman" w:hAnsi="Times New Roman" w:cs="Times New Roman"/>
          <w:sz w:val="21"/>
          <w:szCs w:val="21"/>
        </w:rPr>
        <w:t>b.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Die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Feuersbrunst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ist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zur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Bewährung.</w:t>
      </w:r>
      <w:bookmarkEnd w:id="79"/>
      <w:bookmarkEnd w:id="80"/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4</w:t>
      </w:r>
      <w:r w:rsidR="004E0E19">
        <w:rPr>
          <w:rFonts w:ascii="Times New Roman" w:hAnsi="Times New Roman" w:cs="Times New Roman"/>
          <w:sz w:val="21"/>
          <w:szCs w:val="21"/>
        </w:rPr>
        <w:t>, 1</w:t>
      </w:r>
      <w:r w:rsidRPr="0057713C">
        <w:rPr>
          <w:rFonts w:ascii="Times New Roman" w:hAnsi="Times New Roman" w:cs="Times New Roman"/>
          <w:sz w:val="21"/>
          <w:szCs w:val="21"/>
        </w:rPr>
        <w:t>2</w:t>
      </w:r>
    </w:p>
    <w:p w14:paraId="573B70B8" w14:textId="6F0A21E2" w:rsidR="000532FC" w:rsidRPr="0057713C" w:rsidRDefault="00456E39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b/>
          <w:color w:val="000080"/>
          <w:szCs w:val="21"/>
        </w:rPr>
        <w:t>„</w:t>
      </w:r>
      <w:r w:rsidR="009231C7" w:rsidRPr="0057713C">
        <w:rPr>
          <w:rFonts w:cs="Times New Roman"/>
          <w:b/>
          <w:color w:val="000080"/>
          <w:szCs w:val="21"/>
        </w:rPr>
        <w:t>…,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um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…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9231C7" w:rsidRPr="0057713C">
        <w:rPr>
          <w:rFonts w:cs="Times New Roman"/>
          <w:b/>
          <w:bCs/>
          <w:szCs w:val="21"/>
        </w:rPr>
        <w:t>prüfen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…</w:t>
      </w:r>
      <w:r w:rsidRPr="0057713C">
        <w:rPr>
          <w:rFonts w:cs="Times New Roman"/>
          <w:szCs w:val="21"/>
        </w:rPr>
        <w:t>“</w:t>
      </w:r>
    </w:p>
    <w:p w14:paraId="675EC113" w14:textId="668A2172" w:rsidR="000532FC" w:rsidRPr="0057713C" w:rsidRDefault="001057DC" w:rsidP="00134F51">
      <w:pPr>
        <w:jc w:val="both"/>
      </w:pPr>
      <w:r w:rsidRPr="0057713C">
        <w:rPr>
          <w:rFonts w:cs="Times New Roman"/>
          <w:szCs w:val="21"/>
        </w:rPr>
        <w:t>D</w:t>
      </w:r>
      <w:r w:rsidR="00805894" w:rsidRPr="0057713C">
        <w:rPr>
          <w:rFonts w:cs="Times New Roman"/>
          <w:szCs w:val="21"/>
        </w:rPr>
        <w:t>as</w:t>
      </w:r>
      <w:r w:rsidR="004E0E19">
        <w:rPr>
          <w:rFonts w:cs="Times New Roman"/>
          <w:szCs w:val="21"/>
        </w:rPr>
        <w:t xml:space="preserve"> </w:t>
      </w:r>
      <w:r w:rsidR="00805894" w:rsidRPr="0057713C">
        <w:rPr>
          <w:rFonts w:cs="Times New Roman"/>
          <w:szCs w:val="21"/>
        </w:rPr>
        <w:t>heißt,</w:t>
      </w:r>
      <w:r w:rsidR="004E0E19">
        <w:rPr>
          <w:rFonts w:cs="Times New Roman"/>
          <w:szCs w:val="21"/>
        </w:rPr>
        <w:t xml:space="preserve"> </w:t>
      </w:r>
      <w:r w:rsidR="00805894" w:rsidRPr="0057713C">
        <w:rPr>
          <w:rFonts w:cs="Times New Roman"/>
          <w:szCs w:val="21"/>
        </w:rPr>
        <w:t>e</w:t>
      </w:r>
      <w:r w:rsidR="000532FC" w:rsidRPr="0057713C">
        <w:rPr>
          <w:rFonts w:cs="Times New Roman"/>
          <w:szCs w:val="21"/>
        </w:rPr>
        <w:t>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gibt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Sinn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Sache</w:t>
      </w:r>
      <w:r w:rsidR="00805894" w:rsidRPr="0057713C">
        <w:rPr>
          <w:rFonts w:cs="Times New Roman"/>
          <w:szCs w:val="21"/>
        </w:rPr>
        <w:t>!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Unsere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Leiden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haben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auch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dann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Sinn,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</w:t>
      </w:r>
      <w:r w:rsidR="001E7A06" w:rsidRPr="0057713C">
        <w:rPr>
          <w:rFonts w:cs="Times New Roman"/>
          <w:szCs w:val="21"/>
        </w:rPr>
        <w:t>e</w:t>
      </w:r>
      <w:r w:rsidR="000532FC" w:rsidRPr="0057713C">
        <w:rPr>
          <w:rFonts w:cs="Times New Roman"/>
          <w:szCs w:val="21"/>
        </w:rPr>
        <w:t>nn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sie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sinnlos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vorkommen.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i/>
          <w:iCs/>
          <w:szCs w:val="21"/>
        </w:rPr>
        <w:t>brauchen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Leiden.</w:t>
      </w:r>
      <w:r w:rsidR="004E0E19">
        <w:rPr>
          <w:rFonts w:cs="Times New Roman"/>
          <w:szCs w:val="21"/>
        </w:rPr>
        <w:t xml:space="preserve"> Römer </w:t>
      </w:r>
      <w:r w:rsidR="000532FC" w:rsidRPr="0057713C">
        <w:rPr>
          <w:rFonts w:cs="Times New Roman"/>
          <w:color w:val="000000"/>
          <w:szCs w:val="21"/>
        </w:rPr>
        <w:t>8</w:t>
      </w:r>
      <w:r w:rsidR="004E0E19">
        <w:rPr>
          <w:rFonts w:cs="Times New Roman"/>
          <w:color w:val="000000"/>
          <w:szCs w:val="21"/>
        </w:rPr>
        <w:t>, 2</w:t>
      </w:r>
      <w:r w:rsidR="000532FC" w:rsidRPr="0057713C">
        <w:rPr>
          <w:rFonts w:cs="Times New Roman"/>
          <w:szCs w:val="21"/>
        </w:rPr>
        <w:t>8</w:t>
      </w:r>
      <w:r w:rsidRPr="0057713C">
        <w:rPr>
          <w:rFonts w:cs="Times New Roman"/>
          <w:szCs w:val="21"/>
        </w:rPr>
        <w:t>: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„</w:t>
      </w:r>
      <w:r w:rsidRPr="0057713C">
        <w:t>Wir</w:t>
      </w:r>
      <w:r w:rsidR="004E0E19">
        <w:t xml:space="preserve"> </w:t>
      </w:r>
      <w:r w:rsidRPr="0057713C">
        <w:t>wissen:</w:t>
      </w:r>
      <w:r w:rsidR="004E0E19">
        <w:t xml:space="preserve"> </w:t>
      </w:r>
      <w:r w:rsidRPr="0057713C">
        <w:t>Den</w:t>
      </w:r>
      <w:r w:rsidR="004E0E19">
        <w:t xml:space="preserve"> </w:t>
      </w:r>
      <w:r w:rsidRPr="0057713C">
        <w:t>Gott</w:t>
      </w:r>
      <w:r w:rsidR="004E0E19">
        <w:t xml:space="preserve"> </w:t>
      </w:r>
      <w:r w:rsidRPr="0057713C">
        <w:t>Liebenden</w:t>
      </w:r>
      <w:r w:rsidR="004E0E19">
        <w:t xml:space="preserve"> </w:t>
      </w:r>
      <w:r w:rsidRPr="0057713C">
        <w:t>wirkt</w:t>
      </w:r>
      <w:r w:rsidR="004E0E19">
        <w:t xml:space="preserve"> </w:t>
      </w:r>
      <w:r w:rsidRPr="0057713C">
        <w:t>alles</w:t>
      </w:r>
      <w:r w:rsidR="004E0E19">
        <w:t xml:space="preserve"> </w:t>
      </w:r>
      <w:r w:rsidRPr="0057713C">
        <w:t>zusammen</w:t>
      </w:r>
      <w:r w:rsidR="004E0E19">
        <w:t xml:space="preserve"> </w:t>
      </w:r>
      <w:r w:rsidRPr="0057713C">
        <w:t>zum</w:t>
      </w:r>
      <w:r w:rsidR="004E0E19">
        <w:t xml:space="preserve"> </w:t>
      </w:r>
      <w:r w:rsidRPr="0057713C">
        <w:t>Guten</w:t>
      </w:r>
      <w:r w:rsidRPr="0057713C">
        <w:rPr>
          <w:rFonts w:ascii="Arial" w:hAnsi="Arial" w:cs="Arial"/>
          <w:sz w:val="22"/>
          <w:szCs w:val="22"/>
          <w:lang w:bidi="he-IL"/>
        </w:rPr>
        <w:t>.</w:t>
      </w:r>
      <w:r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welchem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Guten?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Gott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hat</w:t>
      </w:r>
      <w:r w:rsidR="004E0E19">
        <w:rPr>
          <w:rFonts w:cs="Times New Roman"/>
          <w:szCs w:val="21"/>
        </w:rPr>
        <w:t xml:space="preserve"> </w:t>
      </w:r>
      <w:r w:rsidRPr="0057713C">
        <w:t>die</w:t>
      </w:r>
      <w:r w:rsidR="004E0E19">
        <w:t xml:space="preserve"> </w:t>
      </w:r>
      <w:r w:rsidRPr="0057713C">
        <w:t>Seinen</w:t>
      </w:r>
      <w:r w:rsidR="004E0E19">
        <w:t xml:space="preserve"> </w:t>
      </w:r>
      <w:r w:rsidRPr="0057713C">
        <w:t>im</w:t>
      </w:r>
      <w:r w:rsidR="004E0E19">
        <w:t xml:space="preserve"> </w:t>
      </w:r>
      <w:r w:rsidRPr="0057713C">
        <w:t>Voraus</w:t>
      </w:r>
      <w:r w:rsidR="004E0E19">
        <w:t xml:space="preserve"> </w:t>
      </w:r>
      <w:r w:rsidRPr="0057713C">
        <w:t>bestimmte,</w:t>
      </w:r>
      <w:r w:rsidR="004E0E19">
        <w:t xml:space="preserve"> </w:t>
      </w:r>
      <w:r w:rsidRPr="0057713C">
        <w:t>„seinem</w:t>
      </w:r>
      <w:r w:rsidR="004E0E19">
        <w:t xml:space="preserve"> </w:t>
      </w:r>
      <w:r w:rsidRPr="0057713C">
        <w:t>Ebenbild,</w:t>
      </w:r>
      <w:r w:rsidR="004E0E19">
        <w:t xml:space="preserve"> </w:t>
      </w:r>
      <w:r w:rsidRPr="0057713C">
        <w:t>dem</w:t>
      </w:r>
      <w:r w:rsidR="004E0E19">
        <w:t xml:space="preserve"> </w:t>
      </w:r>
      <w:r w:rsidRPr="0057713C">
        <w:t>Sohn</w:t>
      </w:r>
      <w:r w:rsidR="001E7A06" w:rsidRPr="0057713C">
        <w:t>e</w:t>
      </w:r>
      <w:r w:rsidRPr="0057713C">
        <w:t>,</w:t>
      </w:r>
      <w:r w:rsidR="004E0E19">
        <w:t xml:space="preserve"> </w:t>
      </w:r>
      <w:r w:rsidRPr="0057713C">
        <w:t>gleichgestaltet</w:t>
      </w:r>
      <w:r w:rsidR="004E0E19">
        <w:t xml:space="preserve"> </w:t>
      </w:r>
      <w:r w:rsidRPr="0057713C">
        <w:t>zu</w:t>
      </w:r>
      <w:r w:rsidR="004E0E19">
        <w:t xml:space="preserve"> </w:t>
      </w:r>
      <w:r w:rsidRPr="0057713C">
        <w:t>sein“</w:t>
      </w:r>
      <w:r w:rsidR="004E0E19">
        <w:t xml:space="preserve"> </w:t>
      </w:r>
      <w:r w:rsidRPr="0057713C">
        <w:t>(V</w:t>
      </w:r>
      <w:r w:rsidR="001E7A06" w:rsidRPr="0057713C">
        <w:t>.</w:t>
      </w:r>
      <w:r w:rsidR="004E0E19">
        <w:t xml:space="preserve"> </w:t>
      </w:r>
      <w:r w:rsidRPr="0057713C">
        <w:t>29).</w:t>
      </w:r>
    </w:p>
    <w:p w14:paraId="620BB39B" w14:textId="4C8ABEB6" w:rsidR="000532FC" w:rsidRPr="0057713C" w:rsidRDefault="009231C7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b/>
          <w:bCs/>
          <w:szCs w:val="21"/>
        </w:rPr>
        <w:t>Prüfen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V</w:t>
      </w:r>
      <w:r w:rsidR="000532FC" w:rsidRPr="0057713C">
        <w:rPr>
          <w:rFonts w:cs="Times New Roman"/>
          <w:i/>
          <w:iCs/>
          <w:szCs w:val="21"/>
        </w:rPr>
        <w:t>ersuchen</w:t>
      </w:r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bookmarkStart w:id="81" w:name="_Toc2247151"/>
      <w:bookmarkStart w:id="82" w:name="_Toc15891469"/>
      <w:r w:rsidR="000532FC"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Feuer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dazu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da,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dass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Echte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Vorschein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kommt.</w:t>
      </w:r>
      <w:bookmarkEnd w:id="81"/>
      <w:bookmarkEnd w:id="82"/>
    </w:p>
    <w:p w14:paraId="7C2742D1" w14:textId="4E0581C4" w:rsidR="001E7A06" w:rsidRPr="0057713C" w:rsidRDefault="00513AE7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Auch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</w:t>
      </w:r>
      <w:r w:rsidR="000532FC" w:rsidRPr="0057713C">
        <w:rPr>
          <w:rFonts w:cs="Times New Roman"/>
          <w:szCs w:val="21"/>
        </w:rPr>
        <w:t>ir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sollen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geprüft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werden</w:t>
      </w:r>
      <w:r w:rsidRPr="0057713C">
        <w:rPr>
          <w:rFonts w:cs="Times New Roman"/>
          <w:szCs w:val="21"/>
        </w:rPr>
        <w:t>;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</w:t>
      </w:r>
      <w:r w:rsidR="000532FC" w:rsidRPr="0057713C">
        <w:rPr>
          <w:rFonts w:cs="Times New Roman"/>
          <w:szCs w:val="21"/>
        </w:rPr>
        <w:t>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soll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sich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herausstellen,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dass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Echte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sind</w:t>
      </w:r>
      <w:r w:rsidR="00580226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580226" w:rsidRPr="0057713C">
        <w:rPr>
          <w:rFonts w:cs="Times New Roman"/>
          <w:szCs w:val="21"/>
        </w:rPr>
        <w:t>Bewährte.</w:t>
      </w:r>
      <w:r w:rsidR="004E0E19">
        <w:rPr>
          <w:rFonts w:cs="Times New Roman"/>
          <w:szCs w:val="21"/>
        </w:rPr>
        <w:t xml:space="preserve"> </w:t>
      </w:r>
      <w:r w:rsidR="00580226" w:rsidRPr="0057713C">
        <w:rPr>
          <w:rFonts w:cs="Times New Roman"/>
          <w:szCs w:val="21"/>
        </w:rPr>
        <w:t>V</w:t>
      </w:r>
      <w:r w:rsidR="000532FC" w:rsidRPr="0057713C">
        <w:rPr>
          <w:rFonts w:cs="Times New Roman"/>
          <w:szCs w:val="21"/>
        </w:rPr>
        <w:t>gl.</w:t>
      </w:r>
      <w:r w:rsidR="004E0E19">
        <w:rPr>
          <w:rFonts w:cs="Times New Roman"/>
          <w:szCs w:val="21"/>
        </w:rPr>
        <w:t xml:space="preserve"> 1. Petrus </w:t>
      </w:r>
      <w:r w:rsidR="000532FC" w:rsidRPr="0057713C">
        <w:rPr>
          <w:rFonts w:cs="Times New Roman"/>
          <w:szCs w:val="21"/>
        </w:rPr>
        <w:t>1</w:t>
      </w:r>
      <w:r w:rsidR="004E0E19">
        <w:rPr>
          <w:rFonts w:cs="Times New Roman"/>
          <w:szCs w:val="21"/>
        </w:rPr>
        <w:t>, 6</w:t>
      </w:r>
      <w:r w:rsidRPr="0057713C">
        <w:rPr>
          <w:rFonts w:cs="Times New Roman"/>
          <w:szCs w:val="21"/>
        </w:rPr>
        <w:t>.7</w:t>
      </w:r>
      <w:r w:rsidR="001E7A06" w:rsidRPr="0057713C">
        <w:rPr>
          <w:rFonts w:cs="Times New Roman"/>
          <w:szCs w:val="21"/>
        </w:rPr>
        <w:t>:</w:t>
      </w:r>
      <w:r w:rsidR="004E0E19">
        <w:rPr>
          <w:rFonts w:cs="Times New Roman"/>
          <w:szCs w:val="21"/>
        </w:rPr>
        <w:t xml:space="preserve"> </w:t>
      </w:r>
      <w:r w:rsidR="001E7A06" w:rsidRPr="0057713C">
        <w:t>„…,</w:t>
      </w:r>
      <w:r w:rsidR="004E0E19">
        <w:t xml:space="preserve"> </w:t>
      </w:r>
      <w:r w:rsidR="001E7A06" w:rsidRPr="0057713C">
        <w:t>die</w:t>
      </w:r>
      <w:r w:rsidR="004E0E19">
        <w:t xml:space="preserve"> </w:t>
      </w:r>
      <w:r w:rsidR="001E7A06" w:rsidRPr="0057713C">
        <w:t>ihr</w:t>
      </w:r>
      <w:r w:rsidR="004E0E19">
        <w:t xml:space="preserve"> </w:t>
      </w:r>
      <w:r w:rsidR="001E7A06" w:rsidRPr="0057713C">
        <w:t>jetzt</w:t>
      </w:r>
      <w:r w:rsidR="004E0E19">
        <w:t xml:space="preserve"> </w:t>
      </w:r>
      <w:r w:rsidR="001E7A06" w:rsidRPr="0057713C">
        <w:t>für</w:t>
      </w:r>
      <w:r w:rsidR="004E0E19">
        <w:t xml:space="preserve"> </w:t>
      </w:r>
      <w:r w:rsidR="001E7A06" w:rsidRPr="0057713C">
        <w:t>eine</w:t>
      </w:r>
      <w:r w:rsidR="004E0E19">
        <w:t xml:space="preserve"> </w:t>
      </w:r>
      <w:r w:rsidR="001E7A06" w:rsidRPr="0057713C">
        <w:t>geringe</w:t>
      </w:r>
      <w:r w:rsidR="004E0E19">
        <w:t xml:space="preserve"> </w:t>
      </w:r>
      <w:r w:rsidR="001E7A06" w:rsidRPr="0057713C">
        <w:t>[Zeit],</w:t>
      </w:r>
      <w:r w:rsidR="004E0E19">
        <w:t xml:space="preserve"> </w:t>
      </w:r>
      <w:r w:rsidR="001E7A06" w:rsidRPr="0057713C">
        <w:t>wenn</w:t>
      </w:r>
      <w:r w:rsidR="004E0E19">
        <w:t xml:space="preserve"> </w:t>
      </w:r>
      <w:r w:rsidR="001E7A06" w:rsidRPr="0057713C">
        <w:t>es</w:t>
      </w:r>
      <w:r w:rsidR="004E0E19">
        <w:t xml:space="preserve"> </w:t>
      </w:r>
      <w:r w:rsidR="001E7A06" w:rsidRPr="0057713C">
        <w:t>sein</w:t>
      </w:r>
      <w:r w:rsidR="004E0E19">
        <w:t xml:space="preserve"> </w:t>
      </w:r>
      <w:r w:rsidR="001E7A06" w:rsidRPr="0057713C">
        <w:t>soll,</w:t>
      </w:r>
      <w:r w:rsidR="004E0E19">
        <w:t xml:space="preserve"> </w:t>
      </w:r>
      <w:r w:rsidR="001E7A06" w:rsidRPr="0057713C">
        <w:t>b</w:t>
      </w:r>
      <w:r w:rsidR="001E7A06" w:rsidRPr="0057713C">
        <w:t>e</w:t>
      </w:r>
      <w:r w:rsidR="001E7A06" w:rsidRPr="0057713C">
        <w:t>trübt</w:t>
      </w:r>
      <w:r w:rsidR="004E0E19">
        <w:t xml:space="preserve"> </w:t>
      </w:r>
      <w:r w:rsidR="001E7A06" w:rsidRPr="0057713C">
        <w:t>seid</w:t>
      </w:r>
      <w:r w:rsidR="004E0E19">
        <w:t xml:space="preserve"> </w:t>
      </w:r>
      <w:r w:rsidR="001E7A06" w:rsidRPr="0057713C">
        <w:t>in</w:t>
      </w:r>
      <w:r w:rsidR="004E0E19">
        <w:t xml:space="preserve"> </w:t>
      </w:r>
      <w:r w:rsidR="001E7A06" w:rsidRPr="0057713C">
        <w:t>mancherlei</w:t>
      </w:r>
      <w:r w:rsidR="004E0E19">
        <w:t xml:space="preserve"> </w:t>
      </w:r>
      <w:r w:rsidR="001E7A06" w:rsidRPr="0057713C">
        <w:t>Prüfungen</w:t>
      </w:r>
      <w:r w:rsidR="004E0E19">
        <w:t xml:space="preserve">, </w:t>
      </w:r>
      <w:r w:rsidR="001E7A06" w:rsidRPr="0057713C">
        <w:t>7</w:t>
      </w:r>
      <w:r w:rsidR="004E0E19">
        <w:t xml:space="preserve"> </w:t>
      </w:r>
      <w:r w:rsidR="001E7A06" w:rsidRPr="0057713C">
        <w:t>damit</w:t>
      </w:r>
      <w:r w:rsidR="004E0E19">
        <w:t xml:space="preserve"> </w:t>
      </w:r>
      <w:r w:rsidR="001E7A06" w:rsidRPr="0057713C">
        <w:t>die</w:t>
      </w:r>
      <w:r w:rsidR="004E0E19">
        <w:t xml:space="preserve"> </w:t>
      </w:r>
      <w:r w:rsidR="001E7A06" w:rsidRPr="0057713C">
        <w:t>Erprobung</w:t>
      </w:r>
      <w:r w:rsidR="004E0E19">
        <w:t xml:space="preserve"> </w:t>
      </w:r>
      <w:r w:rsidR="001E7A06" w:rsidRPr="0057713C">
        <w:t>eures</w:t>
      </w:r>
      <w:r w:rsidR="004E0E19">
        <w:t xml:space="preserve"> </w:t>
      </w:r>
      <w:r w:rsidR="001E7A06" w:rsidRPr="0057713C">
        <w:t>Glaubens,</w:t>
      </w:r>
      <w:r w:rsidR="004E0E19">
        <w:t xml:space="preserve"> </w:t>
      </w:r>
      <w:r w:rsidR="001E7A06" w:rsidRPr="0057713C">
        <w:t>[der]</w:t>
      </w:r>
      <w:r w:rsidR="004E0E19">
        <w:t xml:space="preserve"> </w:t>
      </w:r>
      <w:r w:rsidR="001E7A06" w:rsidRPr="0057713C">
        <w:t>viel</w:t>
      </w:r>
      <w:r w:rsidR="004E0E19">
        <w:t xml:space="preserve"> </w:t>
      </w:r>
      <w:r w:rsidR="001E7A06" w:rsidRPr="0057713C">
        <w:t>kostbarer</w:t>
      </w:r>
      <w:r w:rsidR="004E0E19">
        <w:t xml:space="preserve"> </w:t>
      </w:r>
      <w:r w:rsidR="001E7A06" w:rsidRPr="0057713C">
        <w:t>[ist]</w:t>
      </w:r>
      <w:r w:rsidR="004E0E19">
        <w:t xml:space="preserve"> </w:t>
      </w:r>
      <w:r w:rsidR="001E7A06" w:rsidRPr="0057713C">
        <w:t>als</w:t>
      </w:r>
      <w:r w:rsidR="004E0E19">
        <w:t xml:space="preserve"> </w:t>
      </w:r>
      <w:r w:rsidR="001E7A06" w:rsidRPr="0057713C">
        <w:t>Gold,</w:t>
      </w:r>
      <w:r w:rsidR="004E0E19">
        <w:t xml:space="preserve"> </w:t>
      </w:r>
      <w:r w:rsidR="001E7A06" w:rsidRPr="0057713C">
        <w:t>das</w:t>
      </w:r>
      <w:r w:rsidR="004E0E19">
        <w:t xml:space="preserve"> </w:t>
      </w:r>
      <w:r w:rsidR="001E7A06" w:rsidRPr="0057713C">
        <w:t>ve</w:t>
      </w:r>
      <w:r w:rsidR="001E7A06" w:rsidRPr="0057713C">
        <w:t>r</w:t>
      </w:r>
      <w:r w:rsidR="001E7A06" w:rsidRPr="0057713C">
        <w:t>geht,</w:t>
      </w:r>
      <w:r w:rsidR="004E0E19">
        <w:t xml:space="preserve"> </w:t>
      </w:r>
      <w:r w:rsidR="001E7A06" w:rsidRPr="0057713C">
        <w:t>aber</w:t>
      </w:r>
      <w:r w:rsidR="004E0E19">
        <w:t xml:space="preserve"> </w:t>
      </w:r>
      <w:r w:rsidR="001E7A06" w:rsidRPr="0057713C">
        <w:t>durch</w:t>
      </w:r>
      <w:r w:rsidR="004E0E19">
        <w:t xml:space="preserve"> </w:t>
      </w:r>
      <w:r w:rsidR="001E7A06" w:rsidRPr="0057713C">
        <w:t>Feuer</w:t>
      </w:r>
      <w:r w:rsidR="004E0E19">
        <w:t xml:space="preserve"> </w:t>
      </w:r>
      <w:r w:rsidR="001E7A06" w:rsidRPr="0057713C">
        <w:t>erprobt</w:t>
      </w:r>
      <w:r w:rsidR="004E0E19">
        <w:t xml:space="preserve"> </w:t>
      </w:r>
      <w:r w:rsidR="001E7A06" w:rsidRPr="0057713C">
        <w:t>wird,</w:t>
      </w:r>
      <w:r w:rsidR="004E0E19">
        <w:t xml:space="preserve"> </w:t>
      </w:r>
      <w:r w:rsidR="001E7A06" w:rsidRPr="0057713C">
        <w:t>sich</w:t>
      </w:r>
      <w:r w:rsidR="004E0E19">
        <w:t xml:space="preserve"> </w:t>
      </w:r>
      <w:r w:rsidR="001E7A06" w:rsidRPr="0057713C">
        <w:t>erweise</w:t>
      </w:r>
      <w:r w:rsidR="004E0E19">
        <w:t xml:space="preserve"> </w:t>
      </w:r>
      <w:r w:rsidR="001E7A06" w:rsidRPr="0057713C">
        <w:t>zu</w:t>
      </w:r>
      <w:r w:rsidR="004E0E19">
        <w:t xml:space="preserve"> </w:t>
      </w:r>
      <w:r w:rsidR="001E7A06" w:rsidRPr="0057713C">
        <w:t>Preis,</w:t>
      </w:r>
      <w:r w:rsidR="004E0E19">
        <w:t xml:space="preserve"> </w:t>
      </w:r>
      <w:r w:rsidR="001E7A06" w:rsidRPr="0057713C">
        <w:t>Ehre</w:t>
      </w:r>
      <w:r w:rsidR="004E0E19">
        <w:t xml:space="preserve"> </w:t>
      </w:r>
      <w:r w:rsidR="001E7A06" w:rsidRPr="0057713C">
        <w:t>und</w:t>
      </w:r>
      <w:r w:rsidR="004E0E19">
        <w:t xml:space="preserve"> </w:t>
      </w:r>
      <w:r w:rsidR="001E7A06" w:rsidRPr="0057713C">
        <w:t>Herrlichkeit</w:t>
      </w:r>
      <w:r w:rsidR="004E0E19">
        <w:t xml:space="preserve"> </w:t>
      </w:r>
      <w:r w:rsidR="001E7A06" w:rsidRPr="0057713C">
        <w:t>in</w:t>
      </w:r>
      <w:r w:rsidR="004E0E19">
        <w:t xml:space="preserve"> </w:t>
      </w:r>
      <w:r w:rsidR="001E7A06" w:rsidRPr="0057713C">
        <w:t>der</w:t>
      </w:r>
      <w:r w:rsidR="004E0E19">
        <w:t xml:space="preserve"> </w:t>
      </w:r>
      <w:r w:rsidR="001E7A06" w:rsidRPr="0057713C">
        <w:t>Enthüllung</w:t>
      </w:r>
      <w:r w:rsidR="004E0E19">
        <w:t xml:space="preserve"> </w:t>
      </w:r>
      <w:r w:rsidR="001E7A06" w:rsidRPr="0057713C">
        <w:t>Jesu</w:t>
      </w:r>
      <w:r w:rsidR="004E0E19">
        <w:t xml:space="preserve"> </w:t>
      </w:r>
      <w:r w:rsidR="001E7A06" w:rsidRPr="0057713C">
        <w:t>Christi</w:t>
      </w:r>
      <w:r w:rsidR="001E7A06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</w:p>
    <w:p w14:paraId="0B45F9C0" w14:textId="41F93171" w:rsidR="000532FC" w:rsidRPr="0057713C" w:rsidRDefault="00513AE7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Unechtes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muss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ausgerottet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werden: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Unechtes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Leben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Christen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(</w:t>
      </w:r>
      <w:r w:rsidR="004E0E19">
        <w:rPr>
          <w:rFonts w:cs="Times New Roman"/>
          <w:szCs w:val="21"/>
        </w:rPr>
        <w:t xml:space="preserve">Römer </w:t>
      </w:r>
      <w:r w:rsidR="000532FC" w:rsidRPr="0057713C">
        <w:rPr>
          <w:rFonts w:cs="Times New Roman"/>
          <w:szCs w:val="21"/>
        </w:rPr>
        <w:t>12</w:t>
      </w:r>
      <w:r w:rsidR="004E0E19">
        <w:rPr>
          <w:rFonts w:cs="Times New Roman"/>
          <w:szCs w:val="21"/>
        </w:rPr>
        <w:t>, 9</w:t>
      </w:r>
      <w:r w:rsidR="000532FC" w:rsidRPr="0057713C">
        <w:rPr>
          <w:rFonts w:cs="Times New Roman"/>
          <w:szCs w:val="21"/>
        </w:rPr>
        <w:t>ff</w:t>
      </w:r>
      <w:r w:rsidRPr="0057713C">
        <w:rPr>
          <w:rFonts w:cs="Times New Roman"/>
          <w:szCs w:val="21"/>
        </w:rPr>
        <w:t>)</w:t>
      </w:r>
      <w:r w:rsidR="004E0E19">
        <w:rPr>
          <w:rFonts w:cs="Times New Roman"/>
          <w:szCs w:val="21"/>
        </w:rPr>
        <w:t xml:space="preserve"> </w:t>
      </w:r>
      <w:r w:rsidR="001E7A06" w:rsidRPr="0057713C">
        <w:rPr>
          <w:rFonts w:cs="Times New Roman"/>
          <w:szCs w:val="21"/>
        </w:rPr>
        <w:t>sowie</w:t>
      </w:r>
      <w:r w:rsidR="004E0E19">
        <w:rPr>
          <w:rFonts w:cs="Times New Roman"/>
          <w:szCs w:val="21"/>
        </w:rPr>
        <w:t xml:space="preserve"> </w:t>
      </w:r>
      <w:r w:rsidR="0002011E" w:rsidRPr="0057713C">
        <w:rPr>
          <w:rFonts w:cs="Times New Roman"/>
          <w:szCs w:val="21"/>
        </w:rPr>
        <w:t>u</w:t>
      </w:r>
      <w:r w:rsidR="000532FC" w:rsidRPr="0057713C">
        <w:rPr>
          <w:rFonts w:cs="Times New Roman"/>
          <w:szCs w:val="21"/>
        </w:rPr>
        <w:t>nechte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Christen,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solche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02011E"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="0002011E" w:rsidRPr="0057713C">
        <w:rPr>
          <w:rFonts w:cs="Times New Roman"/>
          <w:szCs w:val="21"/>
        </w:rPr>
        <w:t>Wirklichkeit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keine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sind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(</w:t>
      </w:r>
      <w:r w:rsidR="000532FC" w:rsidRPr="0057713C">
        <w:rPr>
          <w:rFonts w:cs="Times New Roman"/>
          <w:szCs w:val="21"/>
        </w:rPr>
        <w:t>2</w:t>
      </w:r>
      <w:r w:rsidR="004E0E19">
        <w:rPr>
          <w:rFonts w:cs="Times New Roman"/>
          <w:szCs w:val="21"/>
        </w:rPr>
        <w:t>Timotheus</w:t>
      </w:r>
      <w:r w:rsidR="000532FC" w:rsidRPr="0057713C">
        <w:rPr>
          <w:rFonts w:cs="Times New Roman"/>
          <w:szCs w:val="21"/>
        </w:rPr>
        <w:t>3</w:t>
      </w:r>
      <w:r w:rsidR="004E0E19">
        <w:rPr>
          <w:rFonts w:cs="Times New Roman"/>
          <w:szCs w:val="21"/>
        </w:rPr>
        <w:t>, 5</w:t>
      </w:r>
      <w:r w:rsidRPr="0057713C">
        <w:rPr>
          <w:rFonts w:cs="Times New Roman"/>
          <w:szCs w:val="21"/>
        </w:rPr>
        <w:t>)</w:t>
      </w:r>
      <w:r w:rsidR="0002011E" w:rsidRPr="0057713C">
        <w:rPr>
          <w:rFonts w:cs="Times New Roman"/>
          <w:szCs w:val="21"/>
        </w:rPr>
        <w:t>.</w:t>
      </w:r>
    </w:p>
    <w:p w14:paraId="168AF25A" w14:textId="5D028364" w:rsidR="000532FC" w:rsidRPr="0057713C" w:rsidRDefault="000532FC" w:rsidP="00134F51">
      <w:pPr>
        <w:pStyle w:val="berschrift4"/>
        <w:jc w:val="both"/>
        <w:rPr>
          <w:rFonts w:ascii="Times New Roman" w:hAnsi="Times New Roman" w:cs="Times New Roman"/>
          <w:sz w:val="21"/>
          <w:szCs w:val="21"/>
        </w:rPr>
      </w:pPr>
      <w:bookmarkStart w:id="83" w:name="_Toc2247154"/>
      <w:bookmarkStart w:id="84" w:name="_Toc15891472"/>
      <w:bookmarkStart w:id="85" w:name="_Toc15892027"/>
      <w:r w:rsidRPr="0057713C">
        <w:rPr>
          <w:rFonts w:ascii="Times New Roman" w:hAnsi="Times New Roman" w:cs="Times New Roman"/>
          <w:sz w:val="21"/>
          <w:szCs w:val="21"/>
        </w:rPr>
        <w:t>c.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Das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Leiden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ist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ein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Anteilhaben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an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Christi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Leiden.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color w:val="000000"/>
          <w:sz w:val="21"/>
          <w:szCs w:val="21"/>
        </w:rPr>
        <w:t>4</w:t>
      </w:r>
      <w:r w:rsidR="004E0E19">
        <w:rPr>
          <w:rFonts w:ascii="Times New Roman" w:hAnsi="Times New Roman" w:cs="Times New Roman"/>
          <w:color w:val="000000"/>
          <w:sz w:val="21"/>
          <w:szCs w:val="21"/>
        </w:rPr>
        <w:t>, 1</w:t>
      </w:r>
      <w:r w:rsidRPr="0057713C">
        <w:rPr>
          <w:rFonts w:ascii="Times New Roman" w:hAnsi="Times New Roman" w:cs="Times New Roman"/>
          <w:sz w:val="21"/>
          <w:szCs w:val="21"/>
        </w:rPr>
        <w:t>3</w:t>
      </w:r>
      <w:bookmarkEnd w:id="83"/>
      <w:bookmarkEnd w:id="84"/>
      <w:bookmarkEnd w:id="85"/>
    </w:p>
    <w:p w14:paraId="6B801D21" w14:textId="12C93ACF" w:rsidR="000532FC" w:rsidRPr="0057713C" w:rsidRDefault="008662C0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D</w:t>
      </w:r>
      <w:r w:rsidR="000532FC" w:rsidRPr="0057713C">
        <w:rPr>
          <w:rFonts w:cs="Times New Roman"/>
          <w:szCs w:val="21"/>
        </w:rPr>
        <w:t>aher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Vorrecht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02011E" w:rsidRPr="0057713C">
        <w:rPr>
          <w:rFonts w:cs="Times New Roman"/>
          <w:szCs w:val="21"/>
        </w:rPr>
        <w:t>ein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Zeichen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Gemeinschaft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="0002011E" w:rsidRPr="0057713C">
        <w:rPr>
          <w:rFonts w:cs="Times New Roman"/>
          <w:szCs w:val="21"/>
        </w:rPr>
        <w:t>Christus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Zugehörigkeit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02011E" w:rsidRPr="0057713C">
        <w:rPr>
          <w:rFonts w:cs="Times New Roman"/>
          <w:szCs w:val="21"/>
        </w:rPr>
        <w:t>ihm.</w:t>
      </w:r>
      <w:r w:rsidR="004E0E19">
        <w:rPr>
          <w:rFonts w:cs="Times New Roman"/>
          <w:szCs w:val="21"/>
        </w:rPr>
        <w:t xml:space="preserve"> </w:t>
      </w:r>
    </w:p>
    <w:p w14:paraId="2CEA668D" w14:textId="347673D4" w:rsidR="000532FC" w:rsidRPr="0057713C" w:rsidRDefault="0002011E" w:rsidP="00134F51">
      <w:pPr>
        <w:jc w:val="both"/>
        <w:rPr>
          <w:rFonts w:cs="Times New Roman"/>
          <w:b/>
          <w:bCs/>
          <w:szCs w:val="21"/>
        </w:rPr>
      </w:pPr>
      <w:r w:rsidRPr="0057713C">
        <w:rPr>
          <w:rFonts w:cs="Times New Roman"/>
          <w:b/>
          <w:bCs/>
          <w:szCs w:val="21"/>
        </w:rPr>
        <w:t>V.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13</w:t>
      </w:r>
      <w:r w:rsidRPr="0057713C">
        <w:rPr>
          <w:rFonts w:cs="Times New Roman"/>
          <w:b/>
          <w:bCs/>
          <w:szCs w:val="21"/>
        </w:rPr>
        <w:t>:</w:t>
      </w:r>
      <w:r w:rsidR="004E0E19">
        <w:rPr>
          <w:rFonts w:cs="Times New Roman"/>
          <w:b/>
          <w:bCs/>
          <w:szCs w:val="21"/>
        </w:rPr>
        <w:t xml:space="preserve"> </w:t>
      </w:r>
      <w:r w:rsidR="00456E39" w:rsidRPr="0057713C">
        <w:rPr>
          <w:rFonts w:cs="Times New Roman"/>
          <w:b/>
          <w:bCs/>
          <w:szCs w:val="21"/>
        </w:rPr>
        <w:t>„</w:t>
      </w:r>
      <w:r w:rsidR="000532FC" w:rsidRPr="0057713C">
        <w:rPr>
          <w:rFonts w:cs="Times New Roman"/>
          <w:b/>
          <w:bCs/>
          <w:szCs w:val="21"/>
        </w:rPr>
        <w:t>…</w:t>
      </w:r>
      <w:r w:rsidR="004E0E19">
        <w:rPr>
          <w:rFonts w:cs="Times New Roman"/>
          <w:szCs w:val="21"/>
        </w:rPr>
        <w:t xml:space="preserve"> </w:t>
      </w:r>
      <w:r w:rsidR="001E7A06" w:rsidRPr="0057713C">
        <w:rPr>
          <w:rFonts w:cs="Times New Roman"/>
          <w:b/>
          <w:bCs/>
          <w:szCs w:val="21"/>
        </w:rPr>
        <w:t>dem</w:t>
      </w:r>
      <w:r w:rsidR="000532FC" w:rsidRPr="0057713C">
        <w:rPr>
          <w:rFonts w:cs="Times New Roman"/>
          <w:b/>
          <w:color w:val="000080"/>
          <w:szCs w:val="21"/>
        </w:rPr>
        <w:t>gemäß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szCs w:val="21"/>
        </w:rPr>
        <w:t>(</w:t>
      </w:r>
      <w:r w:rsidR="000532FC" w:rsidRPr="0057713C">
        <w:rPr>
          <w:rFonts w:cs="Times New Roman"/>
          <w:szCs w:val="21"/>
        </w:rPr>
        <w:t>o: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Maß</w:t>
      </w:r>
      <w:r w:rsidR="001E7A06" w:rsidRPr="0057713C">
        <w:rPr>
          <w:rFonts w:cs="Times New Roman"/>
          <w:szCs w:val="21"/>
        </w:rPr>
        <w:t>e</w:t>
      </w:r>
      <w:r w:rsidRPr="0057713C">
        <w:rPr>
          <w:rFonts w:cs="Times New Roman"/>
          <w:szCs w:val="21"/>
        </w:rPr>
        <w:t>)</w:t>
      </w:r>
      <w:r w:rsidR="00456E39" w:rsidRPr="0057713C">
        <w:rPr>
          <w:rFonts w:cs="Times New Roman"/>
          <w:szCs w:val="21"/>
        </w:rPr>
        <w:t>,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wie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ihr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an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den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Leiden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Christi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Anteil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habt,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freut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euch</w:t>
      </w:r>
      <w:r w:rsidR="000532FC" w:rsidRPr="0057713C">
        <w:rPr>
          <w:rFonts w:cs="Times New Roman"/>
          <w:b/>
          <w:bCs/>
          <w:szCs w:val="21"/>
        </w:rPr>
        <w:t>,</w:t>
      </w:r>
      <w:r w:rsidR="004E0E19">
        <w:rPr>
          <w:rFonts w:cs="Times New Roman"/>
          <w:b/>
          <w:bCs/>
          <w:szCs w:val="21"/>
        </w:rPr>
        <w:t xml:space="preserve"> </w:t>
      </w:r>
      <w:r w:rsidR="00456E39" w:rsidRPr="0057713C">
        <w:rPr>
          <w:rFonts w:cs="Times New Roman"/>
          <w:b/>
          <w:bCs/>
          <w:szCs w:val="21"/>
        </w:rPr>
        <w:t>…“</w:t>
      </w:r>
    </w:p>
    <w:p w14:paraId="5981FAA5" w14:textId="32FB39B0" w:rsidR="000532FC" w:rsidRPr="0057713C" w:rsidRDefault="00055BC0" w:rsidP="00134F51">
      <w:pPr>
        <w:jc w:val="both"/>
        <w:rPr>
          <w:rFonts w:cs="Times New Roman"/>
          <w:szCs w:val="21"/>
        </w:rPr>
      </w:pPr>
      <w:r w:rsidRPr="0057713C">
        <w:t>Die</w:t>
      </w:r>
      <w:r w:rsidR="004E0E19">
        <w:t xml:space="preserve"> </w:t>
      </w:r>
      <w:r w:rsidRPr="0057713C">
        <w:t>Heiligen</w:t>
      </w:r>
      <w:r w:rsidR="004E0E19">
        <w:t xml:space="preserve"> </w:t>
      </w:r>
      <w:r w:rsidRPr="0057713C">
        <w:t>haben</w:t>
      </w:r>
      <w:r w:rsidR="004E0E19">
        <w:t xml:space="preserve"> </w:t>
      </w:r>
      <w:r w:rsidR="000532FC" w:rsidRPr="0057713C">
        <w:t>an</w:t>
      </w:r>
      <w:r w:rsidR="004E0E19">
        <w:t xml:space="preserve"> </w:t>
      </w:r>
      <w:r w:rsidRPr="0057713C">
        <w:t>den</w:t>
      </w:r>
      <w:r w:rsidR="004E0E19">
        <w:t xml:space="preserve"> </w:t>
      </w:r>
      <w:r w:rsidR="000532FC" w:rsidRPr="0057713C">
        <w:t>Leiden</w:t>
      </w:r>
      <w:r w:rsidR="004E0E19">
        <w:t xml:space="preserve"> </w:t>
      </w:r>
      <w:r w:rsidRPr="0057713C">
        <w:t>Christi</w:t>
      </w:r>
      <w:r w:rsidR="004E0E19">
        <w:t xml:space="preserve"> </w:t>
      </w:r>
      <w:r w:rsidR="000532FC" w:rsidRPr="0057713C">
        <w:t>Anteil</w:t>
      </w:r>
      <w:r w:rsidRPr="0057713C">
        <w:t>.</w:t>
      </w:r>
      <w:r w:rsidR="004E0E19">
        <w:t xml:space="preserve"> </w:t>
      </w:r>
      <w:r w:rsidR="000532FC" w:rsidRPr="0057713C">
        <w:rPr>
          <w:rFonts w:cs="Times New Roman"/>
          <w:szCs w:val="21"/>
        </w:rPr>
        <w:t>Jesus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leidet</w:t>
      </w:r>
      <w:r w:rsidR="004E0E19">
        <w:rPr>
          <w:rFonts w:cs="Times New Roman"/>
          <w:szCs w:val="21"/>
        </w:rPr>
        <w:t xml:space="preserve"> </w:t>
      </w:r>
      <w:r w:rsidR="001E7A06" w:rsidRPr="0057713C">
        <w:rPr>
          <w:rFonts w:cs="Times New Roman"/>
          <w:szCs w:val="21"/>
        </w:rPr>
        <w:t>auch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heute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noch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–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seinem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Volk.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identifiziert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Gemeinde.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Als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Saulus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Gemeinde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verfolgte,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fragte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ihn</w:t>
      </w:r>
      <w:r w:rsidR="004E0E19">
        <w:rPr>
          <w:rFonts w:cs="Times New Roman"/>
          <w:szCs w:val="21"/>
        </w:rPr>
        <w:t xml:space="preserve"> </w:t>
      </w:r>
      <w:r w:rsidR="001E7A06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1E7A06" w:rsidRPr="0057713C">
        <w:rPr>
          <w:rFonts w:cs="Times New Roman"/>
          <w:szCs w:val="21"/>
        </w:rPr>
        <w:t>Herr</w:t>
      </w:r>
      <w:r w:rsidRPr="0057713C">
        <w:rPr>
          <w:rFonts w:cs="Times New Roman"/>
          <w:szCs w:val="21"/>
        </w:rPr>
        <w:t>: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„Was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verfolgst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mich</w:t>
      </w:r>
      <w:r w:rsidRPr="0057713C">
        <w:rPr>
          <w:rFonts w:cs="Times New Roman"/>
          <w:szCs w:val="21"/>
        </w:rPr>
        <w:t>?“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(</w:t>
      </w:r>
      <w:r w:rsidR="004E0E19">
        <w:rPr>
          <w:rFonts w:cs="Times New Roman"/>
          <w:szCs w:val="21"/>
        </w:rPr>
        <w:t>Apostelg</w:t>
      </w:r>
      <w:r w:rsidR="004E0E19">
        <w:rPr>
          <w:rFonts w:cs="Times New Roman"/>
          <w:szCs w:val="21"/>
        </w:rPr>
        <w:t>e</w:t>
      </w:r>
      <w:r w:rsidR="004E0E19">
        <w:rPr>
          <w:rFonts w:cs="Times New Roman"/>
          <w:szCs w:val="21"/>
        </w:rPr>
        <w:t xml:space="preserve">schichte </w:t>
      </w:r>
      <w:r w:rsidR="000532FC" w:rsidRPr="0057713C">
        <w:rPr>
          <w:rFonts w:cs="Times New Roman"/>
          <w:color w:val="000000"/>
          <w:szCs w:val="21"/>
        </w:rPr>
        <w:t>9</w:t>
      </w:r>
      <w:r w:rsidR="004E0E19">
        <w:rPr>
          <w:rFonts w:cs="Times New Roman"/>
          <w:color w:val="000000"/>
          <w:szCs w:val="21"/>
        </w:rPr>
        <w:t>, 5</w:t>
      </w:r>
      <w:r w:rsidRPr="0057713C">
        <w:rPr>
          <w:rFonts w:cs="Times New Roman"/>
          <w:szCs w:val="21"/>
        </w:rPr>
        <w:t>)</w:t>
      </w:r>
      <w:r w:rsidR="000532FC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Haupt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Leibes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leidet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Gli</w:t>
      </w:r>
      <w:r w:rsidR="000532FC" w:rsidRPr="0057713C">
        <w:rPr>
          <w:rFonts w:cs="Times New Roman"/>
          <w:szCs w:val="21"/>
        </w:rPr>
        <w:t>e</w:t>
      </w:r>
      <w:r w:rsidR="000532FC" w:rsidRPr="0057713C">
        <w:rPr>
          <w:rFonts w:cs="Times New Roman"/>
          <w:szCs w:val="21"/>
        </w:rPr>
        <w:t>dern.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Leiden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Christi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willen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„Leiden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Christi“</w:t>
      </w:r>
      <w:r w:rsidR="007126D4" w:rsidRPr="0057713C">
        <w:rPr>
          <w:rFonts w:cs="Times New Roman"/>
          <w:szCs w:val="21"/>
        </w:rPr>
        <w:t>: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Vgl.</w:t>
      </w:r>
      <w:r w:rsidR="004E0E19">
        <w:rPr>
          <w:rFonts w:cs="Times New Roman"/>
          <w:szCs w:val="21"/>
        </w:rPr>
        <w:t xml:space="preserve"> 2. Korinther </w:t>
      </w:r>
      <w:r w:rsidR="000532FC" w:rsidRPr="0057713C">
        <w:rPr>
          <w:rFonts w:cs="Times New Roman"/>
          <w:szCs w:val="21"/>
        </w:rPr>
        <w:t>1</w:t>
      </w:r>
      <w:r w:rsidR="004E0E19">
        <w:rPr>
          <w:rFonts w:cs="Times New Roman"/>
          <w:szCs w:val="21"/>
        </w:rPr>
        <w:t>, 5</w:t>
      </w:r>
      <w:r w:rsidRPr="0057713C">
        <w:rPr>
          <w:rFonts w:cs="Times New Roman"/>
          <w:szCs w:val="21"/>
        </w:rPr>
        <w:t>: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„</w:t>
      </w:r>
      <w:r w:rsidR="000532FC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t>Leiden</w:t>
      </w:r>
      <w:r w:rsidR="004E0E19">
        <w:t xml:space="preserve"> </w:t>
      </w:r>
      <w:r w:rsidRPr="0057713C">
        <w:t>Christi</w:t>
      </w:r>
      <w:r w:rsidR="004E0E19">
        <w:t xml:space="preserve"> </w:t>
      </w:r>
      <w:r w:rsidRPr="0057713C">
        <w:t>strömen</w:t>
      </w:r>
      <w:r w:rsidR="004E0E19">
        <w:t xml:space="preserve"> </w:t>
      </w:r>
      <w:r w:rsidRPr="0057713C">
        <w:t>reichlich</w:t>
      </w:r>
      <w:r w:rsidR="004E0E19">
        <w:t xml:space="preserve"> </w:t>
      </w:r>
      <w:r w:rsidRPr="0057713C">
        <w:t>auf</w:t>
      </w:r>
      <w:r w:rsidR="004E0E19">
        <w:t xml:space="preserve"> </w:t>
      </w:r>
      <w:r w:rsidRPr="0057713C">
        <w:t>uns</w:t>
      </w:r>
      <w:r w:rsidR="004E0E19">
        <w:t xml:space="preserve"> </w:t>
      </w:r>
      <w:r w:rsidRPr="0057713C">
        <w:t>über</w:t>
      </w:r>
      <w:r w:rsidR="00456E39" w:rsidRPr="0057713C">
        <w:rPr>
          <w:rFonts w:cs="Times New Roman"/>
          <w:szCs w:val="21"/>
        </w:rPr>
        <w:t>“</w:t>
      </w:r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</w:p>
    <w:p w14:paraId="0CDC2F31" w14:textId="342E0199" w:rsidR="000532FC" w:rsidRPr="0057713C" w:rsidRDefault="000532FC" w:rsidP="00134F51">
      <w:pPr>
        <w:pStyle w:val="berschrift4"/>
        <w:jc w:val="both"/>
        <w:rPr>
          <w:rFonts w:ascii="Times New Roman" w:hAnsi="Times New Roman" w:cs="Times New Roman"/>
          <w:sz w:val="21"/>
          <w:szCs w:val="21"/>
        </w:rPr>
      </w:pPr>
      <w:bookmarkStart w:id="86" w:name="_Toc2247155"/>
      <w:bookmarkStart w:id="87" w:name="_Toc15891473"/>
      <w:bookmarkStart w:id="88" w:name="_Toc15892028"/>
      <w:r w:rsidRPr="0057713C">
        <w:rPr>
          <w:rFonts w:ascii="Times New Roman" w:hAnsi="Times New Roman" w:cs="Times New Roman"/>
          <w:sz w:val="21"/>
          <w:szCs w:val="21"/>
        </w:rPr>
        <w:t>d.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Das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Bestehen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der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Prüfung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bringt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zusätzliche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Fre</w:t>
      </w:r>
      <w:r w:rsidRPr="0057713C">
        <w:rPr>
          <w:rFonts w:ascii="Times New Roman" w:hAnsi="Times New Roman" w:cs="Times New Roman"/>
          <w:sz w:val="21"/>
          <w:szCs w:val="21"/>
        </w:rPr>
        <w:t>u</w:t>
      </w:r>
      <w:r w:rsidRPr="0057713C">
        <w:rPr>
          <w:rFonts w:ascii="Times New Roman" w:hAnsi="Times New Roman" w:cs="Times New Roman"/>
          <w:sz w:val="21"/>
          <w:szCs w:val="21"/>
        </w:rPr>
        <w:t>de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bei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Offenbarung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der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Herrlichkeit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Christi.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color w:val="000000"/>
          <w:sz w:val="21"/>
          <w:szCs w:val="21"/>
        </w:rPr>
        <w:t>4</w:t>
      </w:r>
      <w:r w:rsidR="004E0E19">
        <w:rPr>
          <w:rFonts w:ascii="Times New Roman" w:hAnsi="Times New Roman" w:cs="Times New Roman"/>
          <w:color w:val="000000"/>
          <w:sz w:val="21"/>
          <w:szCs w:val="21"/>
        </w:rPr>
        <w:t>, 1</w:t>
      </w:r>
      <w:r w:rsidRPr="0057713C">
        <w:rPr>
          <w:rFonts w:ascii="Times New Roman" w:hAnsi="Times New Roman" w:cs="Times New Roman"/>
          <w:sz w:val="21"/>
          <w:szCs w:val="21"/>
        </w:rPr>
        <w:t>3</w:t>
      </w:r>
      <w:bookmarkEnd w:id="86"/>
      <w:bookmarkEnd w:id="87"/>
      <w:bookmarkEnd w:id="88"/>
    </w:p>
    <w:p w14:paraId="760B1F66" w14:textId="22727C53" w:rsidR="000532FC" w:rsidRPr="0057713C" w:rsidRDefault="00456E39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b/>
          <w:color w:val="000080"/>
          <w:szCs w:val="21"/>
        </w:rPr>
        <w:t>„…,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damit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ihr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euch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auch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in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der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Enthüllung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seiner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Her</w:t>
      </w:r>
      <w:r w:rsidR="000532FC" w:rsidRPr="0057713C">
        <w:rPr>
          <w:rFonts w:cs="Times New Roman"/>
          <w:b/>
          <w:color w:val="000080"/>
          <w:szCs w:val="21"/>
        </w:rPr>
        <w:t>r</w:t>
      </w:r>
      <w:r w:rsidR="000532FC" w:rsidRPr="0057713C">
        <w:rPr>
          <w:rFonts w:cs="Times New Roman"/>
          <w:b/>
          <w:color w:val="000080"/>
          <w:szCs w:val="21"/>
        </w:rPr>
        <w:t>lichkeit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jubelnd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freuen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mögt</w:t>
      </w:r>
      <w:r w:rsidR="00120D0F" w:rsidRPr="0057713C">
        <w:rPr>
          <w:rFonts w:cs="Times New Roman"/>
          <w:b/>
          <w:color w:val="000080"/>
          <w:szCs w:val="21"/>
        </w:rPr>
        <w:t>.</w:t>
      </w:r>
      <w:r w:rsidRPr="0057713C">
        <w:rPr>
          <w:rFonts w:cs="Times New Roman"/>
          <w:b/>
          <w:bCs/>
          <w:szCs w:val="21"/>
        </w:rPr>
        <w:t>“</w:t>
      </w:r>
    </w:p>
    <w:p w14:paraId="23C07987" w14:textId="397692A4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gibt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Freude</w:t>
      </w:r>
      <w:r w:rsidR="004E0E19">
        <w:rPr>
          <w:rFonts w:cs="Times New Roman"/>
          <w:szCs w:val="21"/>
        </w:rPr>
        <w:t xml:space="preserve"> </w:t>
      </w:r>
      <w:r w:rsidR="00120D0F"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="00120D0F" w:rsidRPr="0057713C">
        <w:rPr>
          <w:rFonts w:cs="Times New Roman"/>
          <w:szCs w:val="21"/>
        </w:rPr>
        <w:t>diesem</w:t>
      </w:r>
      <w:r w:rsidR="004E0E19">
        <w:rPr>
          <w:rFonts w:cs="Times New Roman"/>
          <w:szCs w:val="21"/>
        </w:rPr>
        <w:t xml:space="preserve"> </w:t>
      </w:r>
      <w:r w:rsidR="00120D0F" w:rsidRPr="0057713C">
        <w:rPr>
          <w:rFonts w:cs="Times New Roman"/>
          <w:szCs w:val="21"/>
        </w:rPr>
        <w:t>Leben</w:t>
      </w:r>
      <w:r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nur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120D0F" w:rsidRPr="0057713C">
        <w:rPr>
          <w:rFonts w:cs="Times New Roman"/>
          <w:szCs w:val="21"/>
        </w:rPr>
        <w:t>jenigen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kennen,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Vorrecht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haben,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für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Jesus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leiden</w:t>
      </w:r>
      <w:r w:rsidR="00120D0F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 Apostelgeschichte  </w:t>
      </w:r>
      <w:r w:rsidRPr="0057713C">
        <w:rPr>
          <w:rFonts w:cs="Times New Roman"/>
          <w:color w:val="000000"/>
          <w:szCs w:val="21"/>
        </w:rPr>
        <w:t>5</w:t>
      </w:r>
      <w:r w:rsidR="004E0E19">
        <w:rPr>
          <w:rFonts w:cs="Times New Roman"/>
          <w:color w:val="000000"/>
          <w:szCs w:val="21"/>
        </w:rPr>
        <w:t>, 4</w:t>
      </w:r>
      <w:r w:rsidRPr="0057713C">
        <w:rPr>
          <w:rFonts w:cs="Times New Roman"/>
          <w:szCs w:val="21"/>
        </w:rPr>
        <w:t>1</w:t>
      </w:r>
      <w:r w:rsidR="00120D0F" w:rsidRPr="0057713C">
        <w:rPr>
          <w:rFonts w:cs="Times New Roman"/>
          <w:szCs w:val="21"/>
        </w:rPr>
        <w:t>:</w:t>
      </w:r>
      <w:r w:rsidR="004E0E19">
        <w:rPr>
          <w:rFonts w:cs="Times New Roman"/>
          <w:szCs w:val="21"/>
        </w:rPr>
        <w:t xml:space="preserve"> </w:t>
      </w:r>
      <w:r w:rsidR="00120D0F" w:rsidRPr="0057713C">
        <w:rPr>
          <w:rFonts w:cs="Times New Roman"/>
          <w:szCs w:val="21"/>
        </w:rPr>
        <w:t>„</w:t>
      </w:r>
      <w:r w:rsidR="00120D0F" w:rsidRPr="0057713C">
        <w:t>Sie</w:t>
      </w:r>
      <w:r w:rsidR="004E0E19">
        <w:t xml:space="preserve"> </w:t>
      </w:r>
      <w:r w:rsidR="00120D0F" w:rsidRPr="0057713C">
        <w:t>zogen</w:t>
      </w:r>
      <w:r w:rsidR="004E0E19">
        <w:t xml:space="preserve"> </w:t>
      </w:r>
      <w:r w:rsidR="00120D0F" w:rsidRPr="0057713C">
        <w:t>ab</w:t>
      </w:r>
      <w:r w:rsidR="004E0E19">
        <w:t xml:space="preserve"> </w:t>
      </w:r>
      <w:r w:rsidR="00120D0F" w:rsidRPr="0057713C">
        <w:t>aus</w:t>
      </w:r>
      <w:r w:rsidR="004E0E19">
        <w:t xml:space="preserve"> </w:t>
      </w:r>
      <w:r w:rsidR="00120D0F" w:rsidRPr="0057713C">
        <w:t>der</w:t>
      </w:r>
      <w:r w:rsidR="004E0E19">
        <w:t xml:space="preserve"> </w:t>
      </w:r>
      <w:r w:rsidR="00120D0F" w:rsidRPr="0057713C">
        <w:t>Gegenwart</w:t>
      </w:r>
      <w:r w:rsidR="004E0E19">
        <w:t xml:space="preserve"> </w:t>
      </w:r>
      <w:r w:rsidR="00120D0F" w:rsidRPr="0057713C">
        <w:t>des</w:t>
      </w:r>
      <w:r w:rsidR="004E0E19">
        <w:t xml:space="preserve"> </w:t>
      </w:r>
      <w:r w:rsidR="00120D0F" w:rsidRPr="0057713C">
        <w:t>Hohen</w:t>
      </w:r>
      <w:r w:rsidR="004E0E19">
        <w:t xml:space="preserve"> </w:t>
      </w:r>
      <w:r w:rsidR="00120D0F" w:rsidRPr="0057713C">
        <w:t>Rates</w:t>
      </w:r>
      <w:r w:rsidR="004E0E19">
        <w:t xml:space="preserve"> </w:t>
      </w:r>
      <w:r w:rsidR="00120D0F" w:rsidRPr="0057713C">
        <w:t>mit</w:t>
      </w:r>
      <w:r w:rsidR="004E0E19">
        <w:t xml:space="preserve"> </w:t>
      </w:r>
      <w:r w:rsidR="00120D0F" w:rsidRPr="0057713C">
        <w:t>Freude,</w:t>
      </w:r>
      <w:r w:rsidR="004E0E19">
        <w:t xml:space="preserve"> </w:t>
      </w:r>
      <w:r w:rsidR="00120D0F" w:rsidRPr="0057713C">
        <w:t>dass</w:t>
      </w:r>
      <w:r w:rsidR="004E0E19">
        <w:t xml:space="preserve"> </w:t>
      </w:r>
      <w:r w:rsidR="00120D0F" w:rsidRPr="0057713C">
        <w:t>sie</w:t>
      </w:r>
      <w:r w:rsidR="004E0E19">
        <w:t xml:space="preserve"> </w:t>
      </w:r>
      <w:r w:rsidR="00120D0F" w:rsidRPr="0057713C">
        <w:t>gewürdigt</w:t>
      </w:r>
      <w:r w:rsidR="004E0E19">
        <w:t xml:space="preserve"> </w:t>
      </w:r>
      <w:r w:rsidR="00120D0F" w:rsidRPr="0057713C">
        <w:t>worden</w:t>
      </w:r>
      <w:r w:rsidR="004E0E19">
        <w:t xml:space="preserve"> </w:t>
      </w:r>
      <w:r w:rsidR="00120D0F" w:rsidRPr="0057713C">
        <w:t>waren,</w:t>
      </w:r>
      <w:r w:rsidR="004E0E19">
        <w:t xml:space="preserve"> </w:t>
      </w:r>
      <w:r w:rsidR="00120D0F" w:rsidRPr="0057713C">
        <w:t>für</w:t>
      </w:r>
      <w:r w:rsidR="004E0E19">
        <w:t xml:space="preserve"> </w:t>
      </w:r>
      <w:r w:rsidR="00120D0F" w:rsidRPr="0057713C">
        <w:t>den</w:t>
      </w:r>
      <w:r w:rsidR="004E0E19">
        <w:t xml:space="preserve"> </w:t>
      </w:r>
      <w:r w:rsidR="00120D0F" w:rsidRPr="0057713C">
        <w:t>Namen</w:t>
      </w:r>
      <w:r w:rsidR="004E0E19">
        <w:t xml:space="preserve"> </w:t>
      </w:r>
      <w:r w:rsidR="00120D0F" w:rsidRPr="0057713C">
        <w:t>Jesu</w:t>
      </w:r>
      <w:r w:rsidR="004E0E19">
        <w:t xml:space="preserve"> </w:t>
      </w:r>
      <w:r w:rsidR="00120D0F" w:rsidRPr="0057713C">
        <w:t>verunehrt</w:t>
      </w:r>
      <w:r w:rsidR="004E0E19">
        <w:t xml:space="preserve"> </w:t>
      </w:r>
      <w:r w:rsidR="00120D0F" w:rsidRPr="0057713C">
        <w:t>zu</w:t>
      </w:r>
      <w:r w:rsidR="004E0E19">
        <w:t xml:space="preserve"> </w:t>
      </w:r>
      <w:r w:rsidR="00120D0F" w:rsidRPr="0057713C">
        <w:t>werden.</w:t>
      </w:r>
      <w:r w:rsidR="00120D0F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</w:p>
    <w:p w14:paraId="0D91B163" w14:textId="509DBF92" w:rsidR="007126D4" w:rsidRPr="0057713C" w:rsidRDefault="00120D0F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E</w:t>
      </w:r>
      <w:r w:rsidR="000532FC" w:rsidRPr="0057713C">
        <w:rPr>
          <w:rFonts w:cs="Times New Roman"/>
          <w:szCs w:val="21"/>
        </w:rPr>
        <w:t>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gibt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aber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auch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eine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besondere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Freude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Zukunft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–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für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Anfechtung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standhalten.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wird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her</w:t>
      </w:r>
      <w:r w:rsidR="000532FC" w:rsidRPr="0057713C">
        <w:rPr>
          <w:rFonts w:cs="Times New Roman"/>
          <w:szCs w:val="21"/>
        </w:rPr>
        <w:t>r</w:t>
      </w:r>
      <w:r w:rsidR="000532FC" w:rsidRPr="0057713C">
        <w:rPr>
          <w:rFonts w:cs="Times New Roman"/>
          <w:szCs w:val="21"/>
        </w:rPr>
        <w:t>licher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Moment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sein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für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die,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auf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Erden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für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Christus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geli</w:t>
      </w:r>
      <w:r w:rsidR="000532FC" w:rsidRPr="0057713C">
        <w:rPr>
          <w:rFonts w:cs="Times New Roman"/>
          <w:szCs w:val="21"/>
        </w:rPr>
        <w:t>t</w:t>
      </w:r>
      <w:r w:rsidR="000532FC" w:rsidRPr="0057713C">
        <w:rPr>
          <w:rFonts w:cs="Times New Roman"/>
          <w:szCs w:val="21"/>
        </w:rPr>
        <w:t>ten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haben,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dann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wenn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sie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Himmel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ankommen,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spez</w:t>
      </w:r>
      <w:r w:rsidR="000532FC" w:rsidRPr="0057713C">
        <w:rPr>
          <w:rFonts w:cs="Times New Roman"/>
          <w:szCs w:val="21"/>
        </w:rPr>
        <w:t>i</w:t>
      </w:r>
      <w:r w:rsidR="000532FC" w:rsidRPr="0057713C">
        <w:rPr>
          <w:rFonts w:cs="Times New Roman"/>
          <w:szCs w:val="21"/>
        </w:rPr>
        <w:t>elles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Lob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vom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Herrn</w:t>
      </w:r>
      <w:r w:rsidR="004E0E19">
        <w:rPr>
          <w:rFonts w:cs="Times New Roman"/>
          <w:szCs w:val="21"/>
        </w:rPr>
        <w:t xml:space="preserve"> </w:t>
      </w:r>
      <w:r w:rsidR="007126D4" w:rsidRPr="0057713C">
        <w:rPr>
          <w:rFonts w:cs="Times New Roman"/>
          <w:szCs w:val="21"/>
        </w:rPr>
        <w:t>(</w:t>
      </w:r>
      <w:r w:rsidR="004E0E19">
        <w:rPr>
          <w:rFonts w:cs="Times New Roman"/>
          <w:szCs w:val="21"/>
        </w:rPr>
        <w:t xml:space="preserve">Matthäus </w:t>
      </w:r>
      <w:r w:rsidR="007126D4" w:rsidRPr="0057713C">
        <w:rPr>
          <w:rFonts w:cs="Times New Roman"/>
          <w:szCs w:val="21"/>
        </w:rPr>
        <w:t>25</w:t>
      </w:r>
      <w:r w:rsidR="004E0E19">
        <w:rPr>
          <w:rFonts w:cs="Times New Roman"/>
          <w:szCs w:val="21"/>
        </w:rPr>
        <w:t>, 2</w:t>
      </w:r>
      <w:r w:rsidR="007126D4" w:rsidRPr="0057713C">
        <w:rPr>
          <w:rFonts w:cs="Times New Roman"/>
          <w:szCs w:val="21"/>
        </w:rPr>
        <w:t>1)</w:t>
      </w:r>
      <w:r w:rsidR="00AE04C8" w:rsidRPr="0057713C">
        <w:rPr>
          <w:rFonts w:cs="Times New Roman"/>
          <w:szCs w:val="21"/>
        </w:rPr>
        <w:t>: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="00AE04C8" w:rsidRPr="0057713C">
        <w:rPr>
          <w:rFonts w:cs="Times New Roman"/>
          <w:szCs w:val="21"/>
        </w:rPr>
        <w:t>Wohlgetan,</w:t>
      </w:r>
      <w:r w:rsidR="004E0E19">
        <w:rPr>
          <w:rFonts w:cs="Times New Roman"/>
          <w:szCs w:val="21"/>
        </w:rPr>
        <w:t xml:space="preserve"> </w:t>
      </w:r>
      <w:r w:rsidR="00AE04C8" w:rsidRPr="0057713C">
        <w:rPr>
          <w:rFonts w:cs="Times New Roman"/>
          <w:szCs w:val="21"/>
        </w:rPr>
        <w:t>guter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treuer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Knecht</w:t>
      </w:r>
      <w:r w:rsidR="007126D4" w:rsidRPr="0057713C">
        <w:rPr>
          <w:rFonts w:cs="Times New Roman"/>
          <w:szCs w:val="21"/>
        </w:rPr>
        <w:t>!</w:t>
      </w:r>
      <w:r w:rsidR="00456E39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</w:p>
    <w:p w14:paraId="5EA9A016" w14:textId="26FFEB7D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heute,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dürfen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eine</w:t>
      </w:r>
      <w:r w:rsidR="004E0E19">
        <w:rPr>
          <w:rFonts w:cs="Times New Roman"/>
          <w:szCs w:val="21"/>
        </w:rPr>
        <w:t xml:space="preserve"> </w:t>
      </w:r>
      <w:r w:rsidRPr="0057713C">
        <w:t>Vorfreude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haben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auf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diese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Fre</w:t>
      </w:r>
      <w:r w:rsidRPr="0057713C">
        <w:rPr>
          <w:rFonts w:cs="Times New Roman"/>
          <w:szCs w:val="21"/>
        </w:rPr>
        <w:t>u</w:t>
      </w:r>
      <w:r w:rsidRPr="0057713C">
        <w:rPr>
          <w:rFonts w:cs="Times New Roman"/>
          <w:szCs w:val="21"/>
        </w:rPr>
        <w:t>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dort</w:t>
      </w:r>
      <w:r w:rsidR="004E0E19">
        <w:rPr>
          <w:rFonts w:cs="Times New Roman"/>
          <w:szCs w:val="21"/>
        </w:rPr>
        <w:t xml:space="preserve"> </w:t>
      </w:r>
      <w:r w:rsidR="00AE04C8" w:rsidRPr="0057713C">
        <w:rPr>
          <w:rFonts w:cs="Times New Roman"/>
          <w:szCs w:val="21"/>
        </w:rPr>
        <w:t>–</w:t>
      </w:r>
      <w:r w:rsidR="004E0E19">
        <w:rPr>
          <w:rFonts w:cs="Times New Roman"/>
          <w:szCs w:val="21"/>
        </w:rPr>
        <w:t xml:space="preserve"> </w:t>
      </w:r>
      <w:r w:rsidR="007126D4" w:rsidRPr="0057713C">
        <w:rPr>
          <w:rFonts w:cs="Times New Roman"/>
          <w:szCs w:val="21"/>
        </w:rPr>
        <w:t>so</w:t>
      </w:r>
      <w:r w:rsidR="004E0E19">
        <w:rPr>
          <w:rFonts w:cs="Times New Roman"/>
          <w:szCs w:val="21"/>
        </w:rPr>
        <w:t xml:space="preserve"> </w:t>
      </w:r>
      <w:r w:rsidR="00AE04C8" w:rsidRPr="0057713C">
        <w:rPr>
          <w:rFonts w:cs="Times New Roman"/>
          <w:szCs w:val="21"/>
        </w:rPr>
        <w:t>wie</w:t>
      </w:r>
      <w:r w:rsidR="004E0E19">
        <w:rPr>
          <w:rFonts w:cs="Times New Roman"/>
          <w:szCs w:val="21"/>
        </w:rPr>
        <w:t xml:space="preserve"> </w:t>
      </w:r>
      <w:r w:rsidR="00AE04C8" w:rsidRPr="0057713C">
        <w:rPr>
          <w:rFonts w:cs="Times New Roman"/>
          <w:szCs w:val="21"/>
        </w:rPr>
        <w:t>unser</w:t>
      </w:r>
      <w:r w:rsidR="004E0E19">
        <w:rPr>
          <w:rFonts w:cs="Times New Roman"/>
          <w:szCs w:val="21"/>
        </w:rPr>
        <w:t xml:space="preserve"> </w:t>
      </w:r>
      <w:r w:rsidR="00AE04C8" w:rsidRPr="0057713C">
        <w:rPr>
          <w:rFonts w:cs="Times New Roman"/>
          <w:szCs w:val="21"/>
        </w:rPr>
        <w:t>Herr</w:t>
      </w:r>
      <w:r w:rsidR="004E0E19">
        <w:rPr>
          <w:rFonts w:cs="Times New Roman"/>
          <w:szCs w:val="21"/>
        </w:rPr>
        <w:t xml:space="preserve"> </w:t>
      </w:r>
      <w:r w:rsidR="00AE04C8" w:rsidRPr="0057713C">
        <w:rPr>
          <w:rFonts w:cs="Times New Roman"/>
          <w:szCs w:val="21"/>
        </w:rPr>
        <w:t>(</w:t>
      </w:r>
      <w:r w:rsidR="004E0E19">
        <w:rPr>
          <w:rFonts w:cs="Times New Roman"/>
          <w:szCs w:val="21"/>
        </w:rPr>
        <w:t xml:space="preserve">Hebräer </w:t>
      </w:r>
      <w:r w:rsidRPr="0057713C">
        <w:rPr>
          <w:rFonts w:cs="Times New Roman"/>
          <w:szCs w:val="21"/>
        </w:rPr>
        <w:t>12</w:t>
      </w:r>
      <w:r w:rsidR="004E0E19">
        <w:rPr>
          <w:rFonts w:cs="Times New Roman"/>
          <w:szCs w:val="21"/>
        </w:rPr>
        <w:t>, 2</w:t>
      </w:r>
      <w:r w:rsidR="007126D4" w:rsidRPr="0057713C">
        <w:rPr>
          <w:rFonts w:cs="Times New Roman"/>
          <w:szCs w:val="21"/>
        </w:rPr>
        <w:t>),</w:t>
      </w:r>
      <w:r w:rsidR="004E0E19">
        <w:rPr>
          <w:rFonts w:cs="Times New Roman"/>
          <w:szCs w:val="21"/>
        </w:rPr>
        <w:t xml:space="preserve"> </w:t>
      </w:r>
      <w:r w:rsidR="007126D4" w:rsidRPr="0057713C">
        <w:rPr>
          <w:rFonts w:cs="Times New Roman"/>
          <w:szCs w:val="21"/>
        </w:rPr>
        <w:t>„</w:t>
      </w:r>
      <w:r w:rsidR="00AE04C8" w:rsidRPr="0057713C">
        <w:t>der</w:t>
      </w:r>
      <w:r w:rsidR="004E0E19">
        <w:t xml:space="preserve"> </w:t>
      </w:r>
      <w:r w:rsidR="00AE04C8" w:rsidRPr="0057713C">
        <w:t>für</w:t>
      </w:r>
      <w:r w:rsidR="004E0E19">
        <w:t xml:space="preserve"> </w:t>
      </w:r>
      <w:r w:rsidR="00AE04C8" w:rsidRPr="0057713C">
        <w:t>die</w:t>
      </w:r>
      <w:r w:rsidR="004E0E19">
        <w:t xml:space="preserve"> </w:t>
      </w:r>
      <w:r w:rsidR="00AE04C8" w:rsidRPr="0057713C">
        <w:t>Freude,</w:t>
      </w:r>
      <w:r w:rsidR="004E0E19">
        <w:t xml:space="preserve"> </w:t>
      </w:r>
      <w:r w:rsidR="00AE04C8" w:rsidRPr="0057713C">
        <w:t>die</w:t>
      </w:r>
      <w:r w:rsidR="004E0E19">
        <w:t xml:space="preserve"> </w:t>
      </w:r>
      <w:r w:rsidR="00AE04C8" w:rsidRPr="0057713C">
        <w:t>vor</w:t>
      </w:r>
      <w:r w:rsidR="004E0E19">
        <w:t xml:space="preserve"> </w:t>
      </w:r>
      <w:r w:rsidR="00AE04C8" w:rsidRPr="0057713C">
        <w:t>ihm</w:t>
      </w:r>
      <w:r w:rsidR="004E0E19">
        <w:t xml:space="preserve"> </w:t>
      </w:r>
      <w:r w:rsidR="00AE04C8" w:rsidRPr="0057713C">
        <w:t>lag,</w:t>
      </w:r>
      <w:r w:rsidR="004E0E19">
        <w:t xml:space="preserve"> </w:t>
      </w:r>
      <w:r w:rsidR="00AE04C8" w:rsidRPr="0057713C">
        <w:t>das</w:t>
      </w:r>
      <w:r w:rsidR="004E0E19">
        <w:t xml:space="preserve"> </w:t>
      </w:r>
      <w:r w:rsidR="00AE04C8" w:rsidRPr="0057713C">
        <w:t>Kreuz</w:t>
      </w:r>
      <w:r w:rsidR="004E0E19">
        <w:t xml:space="preserve"> </w:t>
      </w:r>
      <w:r w:rsidR="00AE04C8" w:rsidRPr="0057713C">
        <w:t>erduldete</w:t>
      </w:r>
      <w:r w:rsidR="004E0E19">
        <w:t xml:space="preserve"> </w:t>
      </w:r>
      <w:r w:rsidR="00DF59CC" w:rsidRPr="0057713C">
        <w:t>…</w:t>
      </w:r>
      <w:r w:rsidR="00AE04C8" w:rsidRPr="0057713C">
        <w:t>;</w:t>
      </w:r>
      <w:r w:rsidR="004E0E19">
        <w:t xml:space="preserve"> </w:t>
      </w:r>
      <w:r w:rsidR="00AE04C8" w:rsidRPr="0057713C">
        <w:t>und</w:t>
      </w:r>
      <w:r w:rsidR="004E0E19">
        <w:t xml:space="preserve"> </w:t>
      </w:r>
      <w:r w:rsidR="00AE04C8" w:rsidRPr="0057713C">
        <w:t>er</w:t>
      </w:r>
      <w:r w:rsidR="004E0E19">
        <w:t xml:space="preserve"> </w:t>
      </w:r>
      <w:r w:rsidR="00AE04C8" w:rsidRPr="0057713C">
        <w:t>hat</w:t>
      </w:r>
      <w:r w:rsidR="004E0E19">
        <w:t xml:space="preserve"> </w:t>
      </w:r>
      <w:r w:rsidR="00AE04C8" w:rsidRPr="0057713C">
        <w:t>sich</w:t>
      </w:r>
      <w:r w:rsidR="004E0E19">
        <w:t xml:space="preserve"> </w:t>
      </w:r>
      <w:r w:rsidR="00AE04C8" w:rsidRPr="0057713C">
        <w:t>gesetzt</w:t>
      </w:r>
      <w:r w:rsidR="004E0E19">
        <w:t xml:space="preserve"> </w:t>
      </w:r>
      <w:r w:rsidR="00AE04C8" w:rsidRPr="0057713C">
        <w:t>zur</w:t>
      </w:r>
      <w:r w:rsidR="004E0E19">
        <w:t xml:space="preserve"> </w:t>
      </w:r>
      <w:r w:rsidR="00AE04C8" w:rsidRPr="0057713C">
        <w:t>Rechten</w:t>
      </w:r>
      <w:r w:rsidR="004E0E19">
        <w:t xml:space="preserve"> </w:t>
      </w:r>
      <w:r w:rsidR="00AE04C8" w:rsidRPr="0057713C">
        <w:t>des</w:t>
      </w:r>
      <w:r w:rsidR="004E0E19">
        <w:t xml:space="preserve"> </w:t>
      </w:r>
      <w:r w:rsidR="00AE04C8" w:rsidRPr="0057713C">
        <w:t>Thrones</w:t>
      </w:r>
      <w:r w:rsidR="004E0E19">
        <w:t xml:space="preserve"> </w:t>
      </w:r>
      <w:r w:rsidR="00AE04C8" w:rsidRPr="0057713C">
        <w:t>Gottes</w:t>
      </w:r>
      <w:r w:rsidR="007126D4" w:rsidRPr="0057713C">
        <w:t>.</w:t>
      </w:r>
      <w:r w:rsidR="00AE04C8" w:rsidRPr="0057713C">
        <w:t>“</w:t>
      </w:r>
    </w:p>
    <w:p w14:paraId="2C6F5C89" w14:textId="71041D20" w:rsidR="000532FC" w:rsidRPr="0057713C" w:rsidRDefault="000532FC" w:rsidP="00134F51">
      <w:pPr>
        <w:pStyle w:val="berschrift4"/>
        <w:jc w:val="both"/>
        <w:rPr>
          <w:rFonts w:ascii="Times New Roman" w:hAnsi="Times New Roman" w:cs="Times New Roman"/>
          <w:sz w:val="21"/>
          <w:szCs w:val="21"/>
        </w:rPr>
      </w:pPr>
      <w:bookmarkStart w:id="89" w:name="_Toc2247156"/>
      <w:bookmarkStart w:id="90" w:name="_Toc15891474"/>
      <w:bookmarkStart w:id="91" w:name="_Toc15892029"/>
      <w:r w:rsidRPr="0057713C">
        <w:rPr>
          <w:rFonts w:ascii="Times New Roman" w:hAnsi="Times New Roman" w:cs="Times New Roman"/>
          <w:sz w:val="21"/>
          <w:szCs w:val="21"/>
        </w:rPr>
        <w:t>e.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Die,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die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im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Namen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Christi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leiden,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sind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als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solche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="00456E39" w:rsidRPr="0057713C">
        <w:rPr>
          <w:rFonts w:ascii="Times New Roman" w:hAnsi="Times New Roman" w:cs="Times New Roman"/>
          <w:sz w:val="21"/>
          <w:szCs w:val="21"/>
        </w:rPr>
        <w:t>„</w:t>
      </w:r>
      <w:r w:rsidRPr="0057713C">
        <w:rPr>
          <w:rFonts w:ascii="Times New Roman" w:hAnsi="Times New Roman" w:cs="Times New Roman"/>
          <w:sz w:val="21"/>
          <w:szCs w:val="21"/>
        </w:rPr>
        <w:t>Selige</w:t>
      </w:r>
      <w:r w:rsidR="00456E39" w:rsidRPr="0057713C">
        <w:rPr>
          <w:rFonts w:ascii="Times New Roman" w:hAnsi="Times New Roman" w:cs="Times New Roman"/>
          <w:sz w:val="21"/>
          <w:szCs w:val="21"/>
        </w:rPr>
        <w:t>“</w:t>
      </w:r>
      <w:r w:rsidRPr="0057713C">
        <w:rPr>
          <w:rFonts w:ascii="Times New Roman" w:hAnsi="Times New Roman" w:cs="Times New Roman"/>
          <w:sz w:val="21"/>
          <w:szCs w:val="21"/>
        </w:rPr>
        <w:t>.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color w:val="000000"/>
          <w:sz w:val="21"/>
          <w:szCs w:val="21"/>
        </w:rPr>
        <w:t>4</w:t>
      </w:r>
      <w:r w:rsidR="004E0E19">
        <w:rPr>
          <w:rFonts w:ascii="Times New Roman" w:hAnsi="Times New Roman" w:cs="Times New Roman"/>
          <w:color w:val="000000"/>
          <w:sz w:val="21"/>
          <w:szCs w:val="21"/>
        </w:rPr>
        <w:t>, 1</w:t>
      </w:r>
      <w:r w:rsidRPr="0057713C">
        <w:rPr>
          <w:rFonts w:ascii="Times New Roman" w:hAnsi="Times New Roman" w:cs="Times New Roman"/>
          <w:sz w:val="21"/>
          <w:szCs w:val="21"/>
        </w:rPr>
        <w:t>4</w:t>
      </w:r>
      <w:bookmarkEnd w:id="89"/>
      <w:bookmarkEnd w:id="90"/>
      <w:bookmarkEnd w:id="91"/>
    </w:p>
    <w:p w14:paraId="0C4A77EB" w14:textId="7ECF8745" w:rsidR="007126D4" w:rsidRPr="0057713C" w:rsidRDefault="007126D4" w:rsidP="00134F51">
      <w:pPr>
        <w:jc w:val="both"/>
        <w:rPr>
          <w:rFonts w:cs="Times New Roman"/>
          <w:b/>
          <w:bCs/>
          <w:szCs w:val="21"/>
        </w:rPr>
      </w:pPr>
      <w:r w:rsidRPr="00BD54B1">
        <w:rPr>
          <w:rFonts w:cs="Times New Roman"/>
          <w:szCs w:val="21"/>
        </w:rPr>
        <w:t>V.</w:t>
      </w:r>
      <w:r w:rsidR="004E0E19">
        <w:rPr>
          <w:rFonts w:cs="Times New Roman"/>
          <w:szCs w:val="21"/>
        </w:rPr>
        <w:t xml:space="preserve"> </w:t>
      </w:r>
      <w:r w:rsidRPr="00BD54B1">
        <w:rPr>
          <w:rFonts w:cs="Times New Roman"/>
          <w:szCs w:val="21"/>
        </w:rPr>
        <w:t>14</w:t>
      </w:r>
      <w:r w:rsidR="00BD54B1">
        <w:rPr>
          <w:rFonts w:cs="Times New Roman"/>
          <w:szCs w:val="21"/>
        </w:rPr>
        <w:t>A</w:t>
      </w:r>
      <w:r w:rsidRPr="00BD54B1">
        <w:rPr>
          <w:rFonts w:cs="Times New Roman"/>
          <w:szCs w:val="21"/>
        </w:rPr>
        <w:t>:</w:t>
      </w:r>
      <w:r w:rsidR="004E0E19">
        <w:rPr>
          <w:rFonts w:cs="Times New Roman"/>
          <w:b/>
          <w:bCs/>
          <w:szCs w:val="21"/>
        </w:rPr>
        <w:t xml:space="preserve"> </w:t>
      </w:r>
      <w:r w:rsidRPr="0057713C">
        <w:rPr>
          <w:rFonts w:cs="Times New Roman"/>
          <w:b/>
          <w:bCs/>
          <w:szCs w:val="21"/>
        </w:rPr>
        <w:t>„(</w:t>
      </w:r>
      <w:r w:rsidRPr="0057713C">
        <w:rPr>
          <w:rFonts w:cs="Times New Roman"/>
          <w:b/>
          <w:bCs/>
          <w:color w:val="000080"/>
          <w:szCs w:val="21"/>
        </w:rPr>
        <w:t>wenn</w:t>
      </w:r>
      <w:r w:rsidR="004E0E19">
        <w:rPr>
          <w:rFonts w:cs="Times New Roman"/>
          <w:b/>
          <w:bCs/>
          <w:color w:val="000080"/>
          <w:szCs w:val="21"/>
        </w:rPr>
        <w:t xml:space="preserve"> </w:t>
      </w:r>
      <w:r w:rsidRPr="0057713C">
        <w:rPr>
          <w:rFonts w:cs="Times New Roman"/>
          <w:b/>
          <w:bCs/>
          <w:color w:val="000080"/>
          <w:szCs w:val="21"/>
        </w:rPr>
        <w:t>ihr</w:t>
      </w:r>
      <w:r w:rsidR="004E0E19">
        <w:rPr>
          <w:rFonts w:cs="Times New Roman"/>
          <w:b/>
          <w:bCs/>
          <w:color w:val="000080"/>
          <w:szCs w:val="21"/>
        </w:rPr>
        <w:t xml:space="preserve"> </w:t>
      </w:r>
      <w:r w:rsidRPr="0057713C">
        <w:rPr>
          <w:rFonts w:cs="Times New Roman"/>
          <w:b/>
          <w:bCs/>
          <w:color w:val="000080"/>
          <w:szCs w:val="21"/>
        </w:rPr>
        <w:t>im</w:t>
      </w:r>
      <w:r w:rsidR="004E0E19">
        <w:rPr>
          <w:rFonts w:cs="Times New Roman"/>
          <w:b/>
          <w:bCs/>
          <w:color w:val="000080"/>
          <w:szCs w:val="21"/>
        </w:rPr>
        <w:t xml:space="preserve"> </w:t>
      </w:r>
      <w:r w:rsidRPr="0057713C">
        <w:rPr>
          <w:rFonts w:cs="Times New Roman"/>
          <w:b/>
          <w:bCs/>
          <w:color w:val="000080"/>
          <w:szCs w:val="21"/>
        </w:rPr>
        <w:t>Namen</w:t>
      </w:r>
      <w:r w:rsidR="004E0E19">
        <w:rPr>
          <w:rFonts w:cs="Times New Roman"/>
          <w:b/>
          <w:bCs/>
          <w:color w:val="000080"/>
          <w:szCs w:val="21"/>
        </w:rPr>
        <w:t xml:space="preserve"> </w:t>
      </w:r>
      <w:r w:rsidRPr="0057713C">
        <w:rPr>
          <w:rFonts w:cs="Times New Roman"/>
          <w:b/>
          <w:bCs/>
          <w:color w:val="000080"/>
          <w:szCs w:val="21"/>
        </w:rPr>
        <w:t>des</w:t>
      </w:r>
      <w:r w:rsidR="004E0E19">
        <w:rPr>
          <w:rFonts w:cs="Times New Roman"/>
          <w:b/>
          <w:bCs/>
          <w:color w:val="000080"/>
          <w:szCs w:val="21"/>
        </w:rPr>
        <w:t xml:space="preserve"> </w:t>
      </w:r>
      <w:r w:rsidRPr="0057713C">
        <w:rPr>
          <w:rFonts w:cs="Times New Roman"/>
          <w:b/>
          <w:bCs/>
          <w:color w:val="000080"/>
          <w:szCs w:val="21"/>
        </w:rPr>
        <w:t>Gesalbten</w:t>
      </w:r>
      <w:r w:rsidR="004E0E19">
        <w:rPr>
          <w:rFonts w:cs="Times New Roman"/>
          <w:b/>
          <w:bCs/>
          <w:color w:val="000080"/>
          <w:szCs w:val="21"/>
        </w:rPr>
        <w:t xml:space="preserve"> </w:t>
      </w:r>
      <w:r w:rsidRPr="0057713C">
        <w:rPr>
          <w:rFonts w:cs="Times New Roman"/>
          <w:b/>
          <w:bCs/>
          <w:color w:val="000080"/>
          <w:szCs w:val="21"/>
        </w:rPr>
        <w:t>geschmäht</w:t>
      </w:r>
      <w:r w:rsidR="004E0E19">
        <w:rPr>
          <w:rFonts w:cs="Times New Roman"/>
          <w:b/>
          <w:bCs/>
          <w:color w:val="000080"/>
          <w:szCs w:val="21"/>
        </w:rPr>
        <w:t xml:space="preserve"> </w:t>
      </w:r>
      <w:r w:rsidRPr="0057713C">
        <w:rPr>
          <w:rFonts w:cs="Times New Roman"/>
          <w:b/>
          <w:bCs/>
          <w:color w:val="000080"/>
          <w:szCs w:val="21"/>
        </w:rPr>
        <w:t>beschimpft</w:t>
      </w:r>
      <w:r w:rsidR="004E0E19">
        <w:rPr>
          <w:rFonts w:cs="Times New Roman"/>
          <w:b/>
          <w:bCs/>
          <w:color w:val="000080"/>
          <w:szCs w:val="21"/>
        </w:rPr>
        <w:t xml:space="preserve"> </w:t>
      </w:r>
      <w:r w:rsidRPr="0057713C">
        <w:rPr>
          <w:rFonts w:cs="Times New Roman"/>
          <w:b/>
          <w:bCs/>
          <w:color w:val="000080"/>
          <w:szCs w:val="21"/>
        </w:rPr>
        <w:t>werdet,</w:t>
      </w:r>
      <w:r w:rsidR="004E0E19">
        <w:rPr>
          <w:rFonts w:cs="Times New Roman"/>
          <w:b/>
          <w:bCs/>
          <w:color w:val="000080"/>
          <w:szCs w:val="21"/>
        </w:rPr>
        <w:t xml:space="preserve"> </w:t>
      </w:r>
      <w:r w:rsidRPr="0057713C">
        <w:rPr>
          <w:rFonts w:cs="Times New Roman"/>
          <w:b/>
          <w:bCs/>
          <w:i/>
          <w:color w:val="000080"/>
          <w:szCs w:val="21"/>
        </w:rPr>
        <w:t>seid</w:t>
      </w:r>
      <w:r w:rsidR="004E0E19">
        <w:rPr>
          <w:rFonts w:cs="Times New Roman"/>
          <w:b/>
          <w:bCs/>
          <w:i/>
          <w:color w:val="000080"/>
          <w:szCs w:val="21"/>
        </w:rPr>
        <w:t xml:space="preserve"> </w:t>
      </w:r>
      <w:r w:rsidRPr="0057713C">
        <w:rPr>
          <w:rFonts w:cs="Times New Roman"/>
          <w:b/>
          <w:bCs/>
          <w:i/>
          <w:color w:val="000080"/>
          <w:szCs w:val="21"/>
        </w:rPr>
        <w:t>ihr</w:t>
      </w:r>
      <w:r w:rsidR="004E0E19">
        <w:rPr>
          <w:rFonts w:cs="Times New Roman"/>
          <w:b/>
          <w:bCs/>
          <w:color w:val="000080"/>
          <w:szCs w:val="21"/>
        </w:rPr>
        <w:t xml:space="preserve"> </w:t>
      </w:r>
      <w:r w:rsidRPr="0057713C">
        <w:rPr>
          <w:rFonts w:cs="Times New Roman"/>
          <w:b/>
          <w:bCs/>
          <w:color w:val="000080"/>
          <w:szCs w:val="21"/>
        </w:rPr>
        <w:t>Selige</w:t>
      </w:r>
      <w:r w:rsidRPr="0057713C">
        <w:rPr>
          <w:rFonts w:cs="Times New Roman"/>
          <w:b/>
          <w:bCs/>
          <w:szCs w:val="21"/>
        </w:rPr>
        <w:t>,</w:t>
      </w:r>
      <w:r w:rsidR="004E0E19">
        <w:rPr>
          <w:rFonts w:cs="Times New Roman"/>
          <w:b/>
          <w:bCs/>
          <w:szCs w:val="21"/>
        </w:rPr>
        <w:t xml:space="preserve"> </w:t>
      </w:r>
      <w:r w:rsidRPr="0057713C">
        <w:rPr>
          <w:rFonts w:cs="Times New Roman"/>
          <w:b/>
          <w:bCs/>
          <w:szCs w:val="21"/>
        </w:rPr>
        <w:t>…“</w:t>
      </w:r>
      <w:r w:rsidR="004E0E19">
        <w:rPr>
          <w:rFonts w:cs="Times New Roman"/>
          <w:b/>
          <w:bCs/>
          <w:szCs w:val="21"/>
        </w:rPr>
        <w:t xml:space="preserve"> </w:t>
      </w:r>
    </w:p>
    <w:p w14:paraId="2802F6FC" w14:textId="2998A064" w:rsidR="000532FC" w:rsidRPr="0057713C" w:rsidRDefault="004F553A" w:rsidP="00134F51">
      <w:pPr>
        <w:jc w:val="both"/>
      </w:pPr>
      <w:r w:rsidRPr="0057713C">
        <w:t>Ein</w:t>
      </w:r>
      <w:r w:rsidR="004E0E19">
        <w:t xml:space="preserve"> </w:t>
      </w:r>
      <w:r w:rsidRPr="0057713C">
        <w:t>weiterer</w:t>
      </w:r>
      <w:r w:rsidR="004E0E19">
        <w:t xml:space="preserve"> </w:t>
      </w:r>
      <w:r w:rsidRPr="0057713C">
        <w:t>Grund,</w:t>
      </w:r>
      <w:r w:rsidR="004E0E19">
        <w:t xml:space="preserve"> </w:t>
      </w:r>
      <w:r w:rsidRPr="0057713C">
        <w:t>warum</w:t>
      </w:r>
      <w:r w:rsidR="004E0E19">
        <w:t xml:space="preserve"> </w:t>
      </w:r>
      <w:r w:rsidRPr="0057713C">
        <w:t>wir</w:t>
      </w:r>
      <w:r w:rsidR="004E0E19">
        <w:t xml:space="preserve"> </w:t>
      </w:r>
      <w:r w:rsidRPr="0057713C">
        <w:t>uns</w:t>
      </w:r>
      <w:r w:rsidR="004E0E19">
        <w:t xml:space="preserve"> </w:t>
      </w:r>
      <w:r w:rsidR="000532FC" w:rsidRPr="0057713C">
        <w:t>in</w:t>
      </w:r>
      <w:r w:rsidR="004E0E19">
        <w:t xml:space="preserve"> </w:t>
      </w:r>
      <w:r w:rsidR="000532FC" w:rsidRPr="0057713C">
        <w:t>Leiden</w:t>
      </w:r>
      <w:r w:rsidR="004E0E19">
        <w:t xml:space="preserve"> </w:t>
      </w:r>
      <w:r w:rsidR="000532FC" w:rsidRPr="0057713C">
        <w:t>und</w:t>
      </w:r>
      <w:r w:rsidR="004E0E19">
        <w:t xml:space="preserve"> </w:t>
      </w:r>
      <w:r w:rsidR="000532FC" w:rsidRPr="0057713C">
        <w:t>Prüfu</w:t>
      </w:r>
      <w:r w:rsidR="000532FC" w:rsidRPr="0057713C">
        <w:t>n</w:t>
      </w:r>
      <w:r w:rsidR="000532FC" w:rsidRPr="0057713C">
        <w:t>gen</w:t>
      </w:r>
      <w:r w:rsidR="004E0E19">
        <w:t xml:space="preserve"> </w:t>
      </w:r>
      <w:r w:rsidR="000532FC" w:rsidRPr="0057713C">
        <w:t>freuen</w:t>
      </w:r>
      <w:r w:rsidR="004E0E19">
        <w:t xml:space="preserve"> </w:t>
      </w:r>
      <w:r w:rsidRPr="0057713C">
        <w:t>dürfen:</w:t>
      </w:r>
      <w:r w:rsidR="004E0E19">
        <w:t xml:space="preserve"> </w:t>
      </w:r>
      <w:r w:rsidR="007126D4" w:rsidRPr="0057713C">
        <w:t>Es</w:t>
      </w:r>
      <w:r w:rsidR="004E0E19">
        <w:t xml:space="preserve"> </w:t>
      </w:r>
      <w:r w:rsidR="007126D4" w:rsidRPr="0057713C">
        <w:t>ist</w:t>
      </w:r>
      <w:r w:rsidR="004E0E19">
        <w:t xml:space="preserve"> </w:t>
      </w:r>
      <w:r w:rsidR="000532FC" w:rsidRPr="0057713C">
        <w:t>ein</w:t>
      </w:r>
      <w:r w:rsidR="004E0E19">
        <w:t xml:space="preserve"> </w:t>
      </w:r>
      <w:r w:rsidR="000532FC" w:rsidRPr="0057713C">
        <w:t>Leiden</w:t>
      </w:r>
      <w:r w:rsidR="004E0E19">
        <w:t xml:space="preserve"> </w:t>
      </w:r>
      <w:r w:rsidR="00456E39" w:rsidRPr="0057713C">
        <w:t>„</w:t>
      </w:r>
      <w:r w:rsidR="000532FC" w:rsidRPr="0057713C">
        <w:t>im</w:t>
      </w:r>
      <w:r w:rsidR="004E0E19">
        <w:t xml:space="preserve"> </w:t>
      </w:r>
      <w:r w:rsidR="000532FC" w:rsidRPr="0057713C">
        <w:t>Namen</w:t>
      </w:r>
      <w:r w:rsidR="004E0E19">
        <w:t xml:space="preserve"> </w:t>
      </w:r>
      <w:r w:rsidR="000532FC" w:rsidRPr="0057713C">
        <w:t>Christi</w:t>
      </w:r>
      <w:r w:rsidR="00456E39" w:rsidRPr="0057713C">
        <w:t>“</w:t>
      </w:r>
      <w:r w:rsidR="000532FC" w:rsidRPr="0057713C">
        <w:t>.</w:t>
      </w:r>
      <w:r w:rsidR="004E0E19">
        <w:t xml:space="preserve"> </w:t>
      </w:r>
    </w:p>
    <w:p w14:paraId="21C3ED66" w14:textId="13573973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Glückseligkeit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ihr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Los.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Warum?</w:t>
      </w:r>
    </w:p>
    <w:p w14:paraId="747737D8" w14:textId="2650E7BF" w:rsidR="000532FC" w:rsidRPr="0057713C" w:rsidRDefault="00BD54B1" w:rsidP="00134F51">
      <w:pPr>
        <w:jc w:val="both"/>
        <w:rPr>
          <w:rFonts w:cs="Times New Roman"/>
          <w:szCs w:val="21"/>
        </w:rPr>
      </w:pPr>
      <w:r w:rsidRPr="00BD54B1">
        <w:rPr>
          <w:rFonts w:cs="Times New Roman"/>
          <w:szCs w:val="21"/>
        </w:rPr>
        <w:t>V.</w:t>
      </w:r>
      <w:r w:rsidR="004E0E19">
        <w:rPr>
          <w:rFonts w:cs="Times New Roman"/>
          <w:szCs w:val="21"/>
        </w:rPr>
        <w:t xml:space="preserve"> </w:t>
      </w:r>
      <w:r w:rsidRPr="00BD54B1">
        <w:rPr>
          <w:rFonts w:cs="Times New Roman"/>
          <w:szCs w:val="21"/>
        </w:rPr>
        <w:t>14</w:t>
      </w:r>
      <w:r>
        <w:rPr>
          <w:rFonts w:cs="Times New Roman"/>
          <w:szCs w:val="21"/>
        </w:rPr>
        <w:t>M</w:t>
      </w:r>
      <w:r w:rsidRPr="00BD54B1">
        <w:rPr>
          <w:rFonts w:cs="Times New Roman"/>
          <w:szCs w:val="21"/>
        </w:rPr>
        <w:t>:</w:t>
      </w:r>
      <w:r w:rsidR="004E0E19">
        <w:rPr>
          <w:rFonts w:cs="Times New Roman"/>
          <w:b/>
          <w:bCs/>
          <w:szCs w:val="21"/>
        </w:rPr>
        <w:t xml:space="preserve"> </w:t>
      </w:r>
      <w:r w:rsidR="00456E39" w:rsidRPr="0057713C">
        <w:rPr>
          <w:rFonts w:cs="Times New Roman"/>
          <w:b/>
          <w:color w:val="000080"/>
          <w:szCs w:val="21"/>
        </w:rPr>
        <w:t>„</w:t>
      </w:r>
      <w:r w:rsidR="00D44CC3" w:rsidRPr="0057713C">
        <w:rPr>
          <w:rFonts w:cs="Times New Roman"/>
          <w:b/>
          <w:color w:val="000080"/>
          <w:szCs w:val="21"/>
        </w:rPr>
        <w:t>…,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weil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der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Geist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der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Herrlichkeit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und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Gottes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auf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euch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ruht;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i/>
          <w:color w:val="000080"/>
          <w:szCs w:val="21"/>
        </w:rPr>
        <w:t>in</w:t>
      </w:r>
      <w:r w:rsidR="004E0E19">
        <w:rPr>
          <w:rFonts w:cs="Times New Roman"/>
          <w:b/>
          <w:i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i/>
          <w:color w:val="000080"/>
          <w:szCs w:val="21"/>
        </w:rPr>
        <w:t>der</w:t>
      </w:r>
      <w:r w:rsidR="004E0E19">
        <w:rPr>
          <w:rFonts w:cs="Times New Roman"/>
          <w:b/>
          <w:i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i/>
          <w:color w:val="000080"/>
          <w:szCs w:val="21"/>
        </w:rPr>
        <w:t>Tat</w:t>
      </w:r>
      <w:r w:rsidR="000532FC" w:rsidRPr="0057713C">
        <w:rPr>
          <w:rFonts w:cs="Times New Roman"/>
          <w:b/>
          <w:color w:val="000080"/>
          <w:szCs w:val="21"/>
        </w:rPr>
        <w:t>,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bei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ihnen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ist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er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gelästert,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bei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euch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aber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i/>
          <w:color w:val="000080"/>
          <w:szCs w:val="21"/>
        </w:rPr>
        <w:t>ist</w:t>
      </w:r>
      <w:r w:rsidR="004E0E19">
        <w:rPr>
          <w:rFonts w:cs="Times New Roman"/>
          <w:b/>
          <w:i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i/>
          <w:color w:val="000080"/>
          <w:szCs w:val="21"/>
        </w:rPr>
        <w:t>er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verherrlicht</w:t>
      </w:r>
      <w:r w:rsidR="000532FC" w:rsidRPr="0057713C">
        <w:rPr>
          <w:rFonts w:cs="Times New Roman"/>
          <w:b/>
          <w:bCs/>
          <w:szCs w:val="21"/>
        </w:rPr>
        <w:t>),</w:t>
      </w:r>
      <w:r w:rsidR="004E0E19">
        <w:rPr>
          <w:rFonts w:cs="Times New Roman"/>
          <w:b/>
          <w:bCs/>
          <w:szCs w:val="21"/>
        </w:rPr>
        <w:t xml:space="preserve"> </w:t>
      </w:r>
      <w:r w:rsidR="00D44CC3" w:rsidRPr="0057713C">
        <w:rPr>
          <w:rFonts w:cs="Times New Roman"/>
          <w:b/>
          <w:bCs/>
          <w:szCs w:val="21"/>
        </w:rPr>
        <w:t>…</w:t>
      </w:r>
      <w:r w:rsidR="00456E39" w:rsidRPr="0057713C">
        <w:rPr>
          <w:rFonts w:cs="Times New Roman"/>
          <w:b/>
          <w:bCs/>
          <w:szCs w:val="21"/>
        </w:rPr>
        <w:t>“</w:t>
      </w:r>
    </w:p>
    <w:p w14:paraId="34AB4E94" w14:textId="79F0E2CC" w:rsidR="000532FC" w:rsidRPr="0057713C" w:rsidRDefault="007126D4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V</w:t>
      </w:r>
      <w:r w:rsidR="000532FC" w:rsidRPr="0057713C">
        <w:rPr>
          <w:rFonts w:cs="Times New Roman"/>
          <w:szCs w:val="21"/>
        </w:rPr>
        <w:t>gl.</w:t>
      </w:r>
      <w:r w:rsidR="004E0E19">
        <w:rPr>
          <w:rFonts w:cs="Times New Roman"/>
          <w:szCs w:val="21"/>
        </w:rPr>
        <w:t xml:space="preserve"> Jesaja  </w:t>
      </w:r>
      <w:r w:rsidR="000532FC" w:rsidRPr="0057713C">
        <w:rPr>
          <w:rFonts w:cs="Times New Roman"/>
          <w:szCs w:val="21"/>
        </w:rPr>
        <w:t>6</w:t>
      </w:r>
      <w:r w:rsidR="000532FC" w:rsidRPr="0057713C">
        <w:rPr>
          <w:rFonts w:cs="Times New Roman"/>
          <w:color w:val="000000"/>
          <w:szCs w:val="21"/>
        </w:rPr>
        <w:t>1</w:t>
      </w:r>
      <w:r w:rsidR="004E0E19">
        <w:rPr>
          <w:rFonts w:cs="Times New Roman"/>
          <w:color w:val="000000"/>
          <w:szCs w:val="21"/>
        </w:rPr>
        <w:t>, 1</w:t>
      </w:r>
      <w:r w:rsidR="000532FC" w:rsidRPr="0057713C">
        <w:rPr>
          <w:rFonts w:cs="Times New Roman"/>
          <w:szCs w:val="21"/>
        </w:rPr>
        <w:t>: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„</w:t>
      </w:r>
      <w:r w:rsidR="000532FC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Geist</w:t>
      </w:r>
      <w:r w:rsidR="004E0E19">
        <w:rPr>
          <w:rFonts w:cs="Times New Roman"/>
          <w:szCs w:val="21"/>
        </w:rPr>
        <w:t xml:space="preserve"> </w:t>
      </w:r>
      <w:proofErr w:type="spellStart"/>
      <w:r w:rsidRPr="0057713C">
        <w:rPr>
          <w:rFonts w:cs="Times New Roman"/>
          <w:szCs w:val="21"/>
        </w:rPr>
        <w:t>Jahwehs</w:t>
      </w:r>
      <w:proofErr w:type="spellEnd"/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ruht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auf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mir,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weil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mich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gesalbt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hat.</w:t>
      </w:r>
      <w:r w:rsidRPr="0057713C">
        <w:rPr>
          <w:rFonts w:cs="Times New Roman"/>
          <w:szCs w:val="21"/>
        </w:rPr>
        <w:t>“</w:t>
      </w:r>
    </w:p>
    <w:p w14:paraId="2FF7E9BB" w14:textId="4636AA19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Salbung</w:t>
      </w:r>
      <w:r w:rsidR="00D44CC3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Heilige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Geist</w:t>
      </w:r>
      <w:r w:rsidR="00D44CC3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ruht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auf</w:t>
      </w:r>
      <w:r w:rsidR="004E0E19">
        <w:rPr>
          <w:rFonts w:cs="Times New Roman"/>
          <w:szCs w:val="21"/>
        </w:rPr>
        <w:t xml:space="preserve"> </w:t>
      </w:r>
      <w:r w:rsidR="00D44CC3"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="00D44CC3" w:rsidRPr="0057713C">
        <w:rPr>
          <w:rFonts w:cs="Times New Roman"/>
          <w:szCs w:val="21"/>
        </w:rPr>
        <w:t>Heiligen</w:t>
      </w:r>
      <w:r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weil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er</w:t>
      </w:r>
      <w:r w:rsidR="004E0E19">
        <w:rPr>
          <w:rFonts w:cs="Times New Roman"/>
          <w:szCs w:val="21"/>
        </w:rPr>
        <w:t xml:space="preserve"> </w:t>
      </w:r>
      <w:r w:rsidR="00D44CC3" w:rsidRPr="0057713C">
        <w:rPr>
          <w:rFonts w:cs="Times New Roman"/>
          <w:szCs w:val="21"/>
        </w:rPr>
        <w:t>sie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gesalbt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hat.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Gesalbte</w:t>
      </w:r>
      <w:r w:rsidR="00D44CC3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D44CC3" w:rsidRPr="0057713C">
        <w:rPr>
          <w:rFonts w:cs="Times New Roman"/>
          <w:szCs w:val="21"/>
        </w:rPr>
        <w:t>Jesus,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gab</w:t>
      </w:r>
      <w:r w:rsidR="004E0E19">
        <w:rPr>
          <w:rFonts w:cs="Times New Roman"/>
          <w:szCs w:val="21"/>
        </w:rPr>
        <w:t xml:space="preserve"> </w:t>
      </w:r>
      <w:r w:rsidR="00F713FB" w:rsidRPr="0057713C">
        <w:rPr>
          <w:rFonts w:cs="Times New Roman"/>
          <w:szCs w:val="21"/>
        </w:rPr>
        <w:t>ihnen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von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se</w:t>
      </w:r>
      <w:r w:rsidRPr="0057713C">
        <w:rPr>
          <w:rFonts w:cs="Times New Roman"/>
          <w:szCs w:val="21"/>
        </w:rPr>
        <w:t>i</w:t>
      </w:r>
      <w:r w:rsidRPr="0057713C">
        <w:rPr>
          <w:rFonts w:cs="Times New Roman"/>
          <w:szCs w:val="21"/>
        </w:rPr>
        <w:t>nem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Geist</w:t>
      </w:r>
      <w:r w:rsidR="00D44CC3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D44CC3" w:rsidRPr="0057713C">
        <w:rPr>
          <w:rFonts w:cs="Times New Roman"/>
          <w:szCs w:val="21"/>
        </w:rPr>
        <w:t>Daher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teilen</w:t>
      </w:r>
      <w:r w:rsidR="004E0E19">
        <w:rPr>
          <w:rFonts w:cs="Times New Roman"/>
          <w:szCs w:val="21"/>
        </w:rPr>
        <w:t xml:space="preserve"> </w:t>
      </w:r>
      <w:r w:rsidR="00F713FB" w:rsidRPr="0057713C">
        <w:rPr>
          <w:rFonts w:cs="Times New Roman"/>
          <w:szCs w:val="21"/>
        </w:rPr>
        <w:t>sie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diesen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ihm</w:t>
      </w:r>
      <w:r w:rsidR="00D44CC3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D44CC3" w:rsidRPr="0057713C">
        <w:rPr>
          <w:rFonts w:cs="Times New Roman"/>
          <w:szCs w:val="21"/>
        </w:rPr>
        <w:t>So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sind</w:t>
      </w:r>
      <w:r w:rsidR="004E0E19">
        <w:rPr>
          <w:rFonts w:cs="Times New Roman"/>
          <w:szCs w:val="21"/>
        </w:rPr>
        <w:t xml:space="preserve"> </w:t>
      </w:r>
      <w:r w:rsidR="00F713FB" w:rsidRPr="0057713C">
        <w:rPr>
          <w:rFonts w:cs="Times New Roman"/>
          <w:szCs w:val="21"/>
        </w:rPr>
        <w:t>sie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ihm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Gesalbte.</w:t>
      </w:r>
    </w:p>
    <w:p w14:paraId="54CE770F" w14:textId="0B30DBF9" w:rsidR="000532FC" w:rsidRPr="0057713C" w:rsidRDefault="00580226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="000532FC" w:rsidRPr="0057713C">
        <w:rPr>
          <w:rFonts w:cs="Times New Roman"/>
          <w:szCs w:val="21"/>
        </w:rPr>
        <w:t>Salbung</w:t>
      </w:r>
      <w:r w:rsidR="00456E39" w:rsidRPr="0057713C">
        <w:rPr>
          <w:rFonts w:cs="Times New Roman"/>
          <w:szCs w:val="21"/>
        </w:rPr>
        <w:t>“</w:t>
      </w:r>
      <w:r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heißt,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Geist</w:t>
      </w:r>
      <w:r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ruht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auf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Heiligen.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</w:t>
      </w:r>
      <w:r w:rsidR="000532FC" w:rsidRPr="0057713C">
        <w:rPr>
          <w:rFonts w:cs="Times New Roman"/>
          <w:szCs w:val="21"/>
        </w:rPr>
        <w:t>gl.</w:t>
      </w:r>
      <w:r w:rsidR="004E0E19">
        <w:rPr>
          <w:rFonts w:cs="Times New Roman"/>
          <w:szCs w:val="21"/>
        </w:rPr>
        <w:t xml:space="preserve"> 1. Johannes </w:t>
      </w:r>
      <w:r w:rsidR="000532FC" w:rsidRPr="0057713C">
        <w:rPr>
          <w:rFonts w:cs="Times New Roman"/>
          <w:color w:val="000000"/>
          <w:szCs w:val="21"/>
        </w:rPr>
        <w:t>2</w:t>
      </w:r>
      <w:r w:rsidR="004E0E19">
        <w:rPr>
          <w:rFonts w:cs="Times New Roman"/>
          <w:color w:val="000000"/>
          <w:szCs w:val="21"/>
        </w:rPr>
        <w:t>, 2</w:t>
      </w:r>
      <w:r w:rsidR="000532FC" w:rsidRPr="0057713C">
        <w:rPr>
          <w:rFonts w:cs="Times New Roman"/>
          <w:szCs w:val="21"/>
        </w:rPr>
        <w:t>0</w:t>
      </w:r>
      <w:r w:rsidR="00F713FB" w:rsidRPr="0057713C">
        <w:rPr>
          <w:rFonts w:cs="Times New Roman"/>
          <w:szCs w:val="21"/>
        </w:rPr>
        <w:t>.27:</w:t>
      </w:r>
      <w:r w:rsidR="004E0E19">
        <w:rPr>
          <w:rFonts w:cs="Times New Roman"/>
          <w:szCs w:val="21"/>
        </w:rPr>
        <w:t xml:space="preserve"> </w:t>
      </w:r>
      <w:r w:rsidR="00F713FB" w:rsidRPr="0057713C">
        <w:rPr>
          <w:rFonts w:cs="Times New Roman"/>
          <w:szCs w:val="21"/>
        </w:rPr>
        <w:t>„</w:t>
      </w:r>
      <w:r w:rsidR="00F713FB" w:rsidRPr="0057713C">
        <w:t>Und</w:t>
      </w:r>
      <w:r w:rsidR="004E0E19">
        <w:t xml:space="preserve"> </w:t>
      </w:r>
      <w:r w:rsidR="00F713FB" w:rsidRPr="0057713C">
        <w:t>ihr,</w:t>
      </w:r>
      <w:r w:rsidR="004E0E19">
        <w:t xml:space="preserve"> </w:t>
      </w:r>
      <w:r w:rsidR="00F713FB" w:rsidRPr="0057713C">
        <w:t>ihr</w:t>
      </w:r>
      <w:r w:rsidR="004E0E19">
        <w:t xml:space="preserve"> </w:t>
      </w:r>
      <w:r w:rsidR="00F713FB" w:rsidRPr="0057713C">
        <w:t>habt</w:t>
      </w:r>
      <w:r w:rsidR="004E0E19">
        <w:t xml:space="preserve"> </w:t>
      </w:r>
      <w:r w:rsidR="00F713FB" w:rsidRPr="0057713C">
        <w:t>eine</w:t>
      </w:r>
      <w:r w:rsidR="004E0E19">
        <w:t xml:space="preserve"> </w:t>
      </w:r>
      <w:r w:rsidR="00F713FB" w:rsidRPr="0057713C">
        <w:t>Salbung</w:t>
      </w:r>
      <w:r w:rsidR="004E0E19">
        <w:t xml:space="preserve"> </w:t>
      </w:r>
      <w:r w:rsidR="00F713FB" w:rsidRPr="0057713C">
        <w:t>von</w:t>
      </w:r>
      <w:r w:rsidR="004E0E19">
        <w:t xml:space="preserve"> </w:t>
      </w:r>
      <w:r w:rsidR="00F713FB" w:rsidRPr="0057713C">
        <w:t>dem</w:t>
      </w:r>
      <w:r w:rsidR="004E0E19">
        <w:t xml:space="preserve"> </w:t>
      </w:r>
      <w:r w:rsidR="00F713FB" w:rsidRPr="0057713C">
        <w:t>Heiligen,</w:t>
      </w:r>
      <w:r w:rsidR="004E0E19">
        <w:t xml:space="preserve"> </w:t>
      </w:r>
      <w:r w:rsidR="00F713FB" w:rsidRPr="0057713C">
        <w:t>…</w:t>
      </w:r>
      <w:r w:rsidR="004E0E19">
        <w:t xml:space="preserve"> </w:t>
      </w:r>
      <w:r w:rsidR="00F713FB" w:rsidRPr="0057713C">
        <w:t>27</w:t>
      </w:r>
      <w:r w:rsidR="004E0E19">
        <w:t xml:space="preserve"> </w:t>
      </w:r>
      <w:r w:rsidR="00F713FB" w:rsidRPr="0057713C">
        <w:t>Und</w:t>
      </w:r>
      <w:r w:rsidR="004E0E19">
        <w:t xml:space="preserve"> </w:t>
      </w:r>
      <w:r w:rsidR="00F713FB" w:rsidRPr="0057713C">
        <w:t>ihr,</w:t>
      </w:r>
      <w:r w:rsidR="004E0E19">
        <w:t xml:space="preserve"> </w:t>
      </w:r>
      <w:r w:rsidR="00F713FB" w:rsidRPr="0057713C">
        <w:t>die</w:t>
      </w:r>
      <w:r w:rsidR="004E0E19">
        <w:t xml:space="preserve"> </w:t>
      </w:r>
      <w:r w:rsidR="00F713FB" w:rsidRPr="0057713C">
        <w:t>Salbung,</w:t>
      </w:r>
      <w:r w:rsidR="004E0E19">
        <w:t xml:space="preserve"> </w:t>
      </w:r>
      <w:r w:rsidR="00F713FB" w:rsidRPr="0057713C">
        <w:t>die</w:t>
      </w:r>
      <w:r w:rsidR="004E0E19">
        <w:t xml:space="preserve"> </w:t>
      </w:r>
      <w:r w:rsidR="00F713FB" w:rsidRPr="0057713C">
        <w:t>ihr</w:t>
      </w:r>
      <w:r w:rsidR="004E0E19">
        <w:t xml:space="preserve"> </w:t>
      </w:r>
      <w:r w:rsidR="00F713FB" w:rsidRPr="0057713C">
        <w:t>von</w:t>
      </w:r>
      <w:r w:rsidR="004E0E19">
        <w:t xml:space="preserve"> </w:t>
      </w:r>
      <w:r w:rsidR="00F713FB" w:rsidRPr="0057713C">
        <w:t>ihm</w:t>
      </w:r>
      <w:r w:rsidR="004E0E19">
        <w:t xml:space="preserve"> </w:t>
      </w:r>
      <w:r w:rsidR="00F713FB" w:rsidRPr="0057713C">
        <w:t>em</w:t>
      </w:r>
      <w:r w:rsidR="00F713FB" w:rsidRPr="0057713C">
        <w:t>p</w:t>
      </w:r>
      <w:r w:rsidR="00F713FB" w:rsidRPr="0057713C">
        <w:t>fingt,</w:t>
      </w:r>
      <w:r w:rsidR="004E0E19">
        <w:t xml:space="preserve"> </w:t>
      </w:r>
      <w:r w:rsidR="00F713FB" w:rsidRPr="0057713C">
        <w:t>bleibt</w:t>
      </w:r>
      <w:r w:rsidR="004E0E19">
        <w:t xml:space="preserve"> </w:t>
      </w:r>
      <w:r w:rsidR="00F713FB" w:rsidRPr="0057713C">
        <w:t>in</w:t>
      </w:r>
      <w:r w:rsidR="004E0E19">
        <w:t xml:space="preserve"> </w:t>
      </w:r>
      <w:r w:rsidR="00F713FB" w:rsidRPr="0057713C">
        <w:t>euch.“</w:t>
      </w:r>
    </w:p>
    <w:p w14:paraId="58475A19" w14:textId="5266288E" w:rsidR="00580226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Christen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Christus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verbunden</w:t>
      </w:r>
      <w:r w:rsidR="00580226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580226" w:rsidRPr="0057713C">
        <w:rPr>
          <w:rFonts w:cs="Times New Roman"/>
          <w:szCs w:val="21"/>
        </w:rPr>
        <w:t>Sie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tragen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seinen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Namen</w:t>
      </w:r>
      <w:r w:rsidR="00580226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Pr="0057713C">
        <w:rPr>
          <w:rFonts w:cs="Times New Roman"/>
          <w:szCs w:val="21"/>
        </w:rPr>
        <w:t>Christus</w:t>
      </w:r>
      <w:r w:rsidR="00456E39" w:rsidRPr="0057713C">
        <w:rPr>
          <w:rFonts w:cs="Times New Roman"/>
          <w:szCs w:val="21"/>
        </w:rPr>
        <w:t>“</w:t>
      </w:r>
      <w:r w:rsidR="00580226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580226" w:rsidRPr="0057713C">
        <w:rPr>
          <w:rFonts w:cs="Times New Roman"/>
          <w:szCs w:val="21"/>
        </w:rPr>
        <w:t>W</w:t>
      </w:r>
      <w:r w:rsidRPr="0057713C">
        <w:rPr>
          <w:rFonts w:cs="Times New Roman"/>
          <w:szCs w:val="21"/>
        </w:rPr>
        <w:t>ir</w:t>
      </w:r>
      <w:r w:rsidR="004E0E19">
        <w:rPr>
          <w:rFonts w:cs="Times New Roman"/>
          <w:szCs w:val="21"/>
        </w:rPr>
        <w:t xml:space="preserve"> </w:t>
      </w:r>
      <w:r w:rsidR="00580226" w:rsidRPr="0057713C">
        <w:rPr>
          <w:rFonts w:cs="Times New Roman"/>
          <w:szCs w:val="21"/>
        </w:rPr>
        <w:t>werden</w:t>
      </w:r>
      <w:r w:rsidR="004E0E19">
        <w:rPr>
          <w:rFonts w:cs="Times New Roman"/>
          <w:szCs w:val="21"/>
        </w:rPr>
        <w:t xml:space="preserve"> </w:t>
      </w:r>
      <w:r w:rsidR="00580226" w:rsidRPr="0057713C">
        <w:rPr>
          <w:rFonts w:cs="Times New Roman"/>
          <w:szCs w:val="21"/>
        </w:rPr>
        <w:t>auch</w:t>
      </w:r>
      <w:r w:rsidR="004E0E19">
        <w:rPr>
          <w:rFonts w:cs="Times New Roman"/>
          <w:szCs w:val="21"/>
        </w:rPr>
        <w:t xml:space="preserve"> </w:t>
      </w:r>
      <w:r w:rsidR="00580226" w:rsidRPr="0057713C">
        <w:rPr>
          <w:rFonts w:cs="Times New Roman"/>
          <w:szCs w:val="21"/>
        </w:rPr>
        <w:t>heute</w:t>
      </w:r>
      <w:r w:rsidR="004E0E19">
        <w:rPr>
          <w:rFonts w:cs="Times New Roman"/>
          <w:szCs w:val="21"/>
        </w:rPr>
        <w:t xml:space="preserve"> </w:t>
      </w:r>
      <w:r w:rsidR="00580226" w:rsidRPr="0057713C">
        <w:rPr>
          <w:rFonts w:cs="Times New Roman"/>
          <w:szCs w:val="21"/>
        </w:rPr>
        <w:t>noch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Pr="0057713C">
        <w:rPr>
          <w:rFonts w:cs="Times New Roman"/>
          <w:szCs w:val="21"/>
        </w:rPr>
        <w:t>Christen</w:t>
      </w:r>
      <w:r w:rsidR="00456E39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="00580226" w:rsidRPr="0057713C">
        <w:rPr>
          <w:rFonts w:cs="Times New Roman"/>
          <w:szCs w:val="21"/>
        </w:rPr>
        <w:t>genannt,</w:t>
      </w:r>
      <w:r w:rsidR="004E0E19">
        <w:rPr>
          <w:rFonts w:cs="Times New Roman"/>
          <w:szCs w:val="21"/>
        </w:rPr>
        <w:t xml:space="preserve"> </w:t>
      </w:r>
      <w:r w:rsidR="00580226"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580226" w:rsidRPr="0057713C">
        <w:rPr>
          <w:rFonts w:cs="Times New Roman"/>
          <w:szCs w:val="21"/>
        </w:rPr>
        <w:t>bedeutet: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Pr="0057713C">
        <w:rPr>
          <w:rFonts w:cs="Times New Roman"/>
          <w:szCs w:val="21"/>
        </w:rPr>
        <w:t>Gesalbte</w:t>
      </w:r>
      <w:r w:rsidR="00456E39" w:rsidRPr="0057713C">
        <w:rPr>
          <w:rFonts w:cs="Times New Roman"/>
          <w:szCs w:val="21"/>
        </w:rPr>
        <w:t>“</w:t>
      </w:r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heiße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Christ,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weil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Gesalbter</w:t>
      </w:r>
      <w:r w:rsidR="004E0E19">
        <w:rPr>
          <w:rFonts w:cs="Times New Roman"/>
          <w:szCs w:val="21"/>
        </w:rPr>
        <w:t xml:space="preserve"> </w:t>
      </w:r>
      <w:r w:rsidR="006A0FF2" w:rsidRPr="0057713C">
        <w:rPr>
          <w:rFonts w:cs="Times New Roman"/>
          <w:szCs w:val="21"/>
        </w:rPr>
        <w:t>bin</w:t>
      </w:r>
      <w:r w:rsidR="004E0E19">
        <w:rPr>
          <w:rFonts w:cs="Times New Roman"/>
          <w:szCs w:val="21"/>
        </w:rPr>
        <w:t xml:space="preserve"> </w:t>
      </w:r>
      <w:r w:rsidR="00580226" w:rsidRPr="0057713C">
        <w:rPr>
          <w:rFonts w:cs="Times New Roman"/>
          <w:szCs w:val="21"/>
        </w:rPr>
        <w:t>–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="006A0FF2" w:rsidRPr="0057713C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Christus</w:t>
      </w:r>
      <w:r w:rsidR="006A0FF2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</w:p>
    <w:p w14:paraId="7D654857" w14:textId="21F68905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weil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="00580226"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Namen</w:t>
      </w:r>
      <w:r w:rsidR="004E0E19">
        <w:rPr>
          <w:rFonts w:cs="Times New Roman"/>
          <w:szCs w:val="21"/>
        </w:rPr>
        <w:t xml:space="preserve"> </w:t>
      </w:r>
      <w:r w:rsidR="00580226" w:rsidRPr="0057713C">
        <w:rPr>
          <w:rFonts w:cs="Times New Roman"/>
          <w:szCs w:val="21"/>
        </w:rPr>
        <w:t>Jesu</w:t>
      </w:r>
      <w:r w:rsidR="004E0E19">
        <w:rPr>
          <w:rFonts w:cs="Times New Roman"/>
          <w:szCs w:val="21"/>
        </w:rPr>
        <w:t xml:space="preserve"> </w:t>
      </w:r>
      <w:r w:rsidR="00580226" w:rsidRPr="0057713C">
        <w:rPr>
          <w:rFonts w:cs="Times New Roman"/>
          <w:szCs w:val="21"/>
        </w:rPr>
        <w:t>als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meinen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Namen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ang</w:t>
      </w:r>
      <w:r w:rsidRPr="0057713C">
        <w:rPr>
          <w:rFonts w:cs="Times New Roman"/>
          <w:szCs w:val="21"/>
        </w:rPr>
        <w:t>e</w:t>
      </w:r>
      <w:r w:rsidRPr="0057713C">
        <w:rPr>
          <w:rFonts w:cs="Times New Roman"/>
          <w:szCs w:val="21"/>
        </w:rPr>
        <w:t>nommen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habe,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richtet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Hass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Welt,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gegen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Jesus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gerichtet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gegen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mich.</w:t>
      </w:r>
      <w:r w:rsidR="004E0E19">
        <w:rPr>
          <w:rFonts w:cs="Times New Roman"/>
          <w:szCs w:val="21"/>
        </w:rPr>
        <w:t xml:space="preserve"> </w:t>
      </w:r>
      <w:r w:rsidR="00580226" w:rsidRPr="0057713C">
        <w:rPr>
          <w:rFonts w:cs="Times New Roman"/>
          <w:szCs w:val="21"/>
        </w:rPr>
        <w:t>(</w:t>
      </w:r>
      <w:r w:rsidRPr="0057713C">
        <w:rPr>
          <w:rFonts w:cs="Times New Roman"/>
          <w:szCs w:val="21"/>
        </w:rPr>
        <w:t>Vgl.</w:t>
      </w:r>
      <w:r w:rsidR="004E0E19">
        <w:rPr>
          <w:rFonts w:cs="Times New Roman"/>
          <w:szCs w:val="21"/>
        </w:rPr>
        <w:t xml:space="preserve"> Johannes </w:t>
      </w:r>
      <w:r w:rsidRPr="0057713C">
        <w:rPr>
          <w:rFonts w:cs="Times New Roman"/>
          <w:szCs w:val="21"/>
        </w:rPr>
        <w:t>15</w:t>
      </w:r>
      <w:r w:rsidR="004E0E19">
        <w:rPr>
          <w:rFonts w:cs="Times New Roman"/>
          <w:szCs w:val="21"/>
        </w:rPr>
        <w:t>, 1</w:t>
      </w:r>
      <w:r w:rsidRPr="0057713C">
        <w:rPr>
          <w:rFonts w:cs="Times New Roman"/>
          <w:szCs w:val="21"/>
        </w:rPr>
        <w:t>8</w:t>
      </w:r>
      <w:r w:rsidR="006A0FF2" w:rsidRPr="0057713C">
        <w:rPr>
          <w:rFonts w:cs="Times New Roman"/>
          <w:szCs w:val="21"/>
        </w:rPr>
        <w:t>.18:</w:t>
      </w:r>
      <w:r w:rsidR="004E0E19">
        <w:rPr>
          <w:rFonts w:cs="Times New Roman"/>
          <w:szCs w:val="21"/>
        </w:rPr>
        <w:t xml:space="preserve"> </w:t>
      </w:r>
      <w:r w:rsidR="006A0FF2" w:rsidRPr="0057713C">
        <w:rPr>
          <w:rFonts w:cs="Times New Roman"/>
          <w:szCs w:val="21"/>
        </w:rPr>
        <w:t>„</w:t>
      </w:r>
      <w:r w:rsidR="006A0FF2" w:rsidRPr="0057713C">
        <w:t>Wenn</w:t>
      </w:r>
      <w:r w:rsidR="004E0E19">
        <w:t xml:space="preserve"> </w:t>
      </w:r>
      <w:r w:rsidR="006A0FF2" w:rsidRPr="0057713C">
        <w:t>die</w:t>
      </w:r>
      <w:r w:rsidR="004E0E19">
        <w:t xml:space="preserve"> </w:t>
      </w:r>
      <w:r w:rsidR="006A0FF2" w:rsidRPr="0057713C">
        <w:t>Welt</w:t>
      </w:r>
      <w:r w:rsidR="004E0E19">
        <w:t xml:space="preserve"> </w:t>
      </w:r>
      <w:r w:rsidR="006A0FF2" w:rsidRPr="0057713C">
        <w:t>euch</w:t>
      </w:r>
      <w:r w:rsidR="004E0E19">
        <w:t xml:space="preserve"> </w:t>
      </w:r>
      <w:r w:rsidR="006A0FF2" w:rsidRPr="0057713C">
        <w:t>hasst,</w:t>
      </w:r>
      <w:r w:rsidR="004E0E19">
        <w:t xml:space="preserve"> </w:t>
      </w:r>
      <w:r w:rsidR="006A0FF2" w:rsidRPr="0057713C">
        <w:t>[so]</w:t>
      </w:r>
      <w:r w:rsidR="004E0E19">
        <w:t xml:space="preserve"> </w:t>
      </w:r>
      <w:r w:rsidR="006A0FF2" w:rsidRPr="0057713C">
        <w:t>[er]kennt,</w:t>
      </w:r>
      <w:r w:rsidR="004E0E19">
        <w:t xml:space="preserve"> </w:t>
      </w:r>
      <w:r w:rsidR="006A0FF2" w:rsidRPr="0057713C">
        <w:t>dass</w:t>
      </w:r>
      <w:r w:rsidR="004E0E19">
        <w:t xml:space="preserve"> </w:t>
      </w:r>
      <w:r w:rsidR="006A0FF2" w:rsidRPr="0057713C">
        <w:t>sie</w:t>
      </w:r>
      <w:r w:rsidR="004E0E19">
        <w:t xml:space="preserve"> </w:t>
      </w:r>
      <w:r w:rsidR="006A0FF2" w:rsidRPr="0057713C">
        <w:t>mich</w:t>
      </w:r>
      <w:r w:rsidR="004E0E19">
        <w:t xml:space="preserve"> </w:t>
      </w:r>
      <w:r w:rsidR="006A0FF2" w:rsidRPr="0057713C">
        <w:t>vor</w:t>
      </w:r>
      <w:r w:rsidR="004E0E19">
        <w:t xml:space="preserve"> </w:t>
      </w:r>
      <w:r w:rsidR="006A0FF2" w:rsidRPr="0057713C">
        <w:t>euch</w:t>
      </w:r>
      <w:r w:rsidR="004E0E19">
        <w:t xml:space="preserve"> </w:t>
      </w:r>
      <w:r w:rsidR="006A0FF2" w:rsidRPr="0057713C">
        <w:t>gehasst</w:t>
      </w:r>
      <w:r w:rsidR="004E0E19">
        <w:t xml:space="preserve"> </w:t>
      </w:r>
      <w:r w:rsidR="006A0FF2" w:rsidRPr="0057713C">
        <w:t>hat.</w:t>
      </w:r>
      <w:r w:rsidR="004E0E19">
        <w:t xml:space="preserve">  </w:t>
      </w:r>
      <w:r w:rsidR="006A0FF2" w:rsidRPr="0057713C">
        <w:t>19</w:t>
      </w:r>
      <w:r w:rsidR="004E0E19">
        <w:t xml:space="preserve"> </w:t>
      </w:r>
      <w:r w:rsidR="006A0FF2" w:rsidRPr="0057713C">
        <w:t>Wenn</w:t>
      </w:r>
      <w:r w:rsidR="004E0E19">
        <w:t xml:space="preserve"> </w:t>
      </w:r>
      <w:r w:rsidR="006A0FF2" w:rsidRPr="0057713C">
        <w:t>ihr</w:t>
      </w:r>
      <w:r w:rsidR="004E0E19">
        <w:t xml:space="preserve"> </w:t>
      </w:r>
      <w:r w:rsidR="006A0FF2" w:rsidRPr="0057713C">
        <w:t>von</w:t>
      </w:r>
      <w:r w:rsidR="004E0E19">
        <w:t xml:space="preserve"> </w:t>
      </w:r>
      <w:r w:rsidR="006A0FF2" w:rsidRPr="0057713C">
        <w:t>der</w:t>
      </w:r>
      <w:r w:rsidR="004E0E19">
        <w:t xml:space="preserve"> </w:t>
      </w:r>
      <w:r w:rsidR="006A0FF2" w:rsidRPr="0057713C">
        <w:t>Welt</w:t>
      </w:r>
      <w:r w:rsidR="004E0E19">
        <w:t xml:space="preserve"> </w:t>
      </w:r>
      <w:r w:rsidR="006A0FF2" w:rsidRPr="0057713C">
        <w:t>wärt,</w:t>
      </w:r>
      <w:r w:rsidR="004E0E19">
        <w:t xml:space="preserve"> </w:t>
      </w:r>
      <w:r w:rsidR="006A0FF2" w:rsidRPr="0057713C">
        <w:t>wü</w:t>
      </w:r>
      <w:r w:rsidR="006A0FF2" w:rsidRPr="0057713C">
        <w:t>r</w:t>
      </w:r>
      <w:r w:rsidR="006A0FF2" w:rsidRPr="0057713C">
        <w:t>de</w:t>
      </w:r>
      <w:r w:rsidR="004E0E19">
        <w:t xml:space="preserve"> </w:t>
      </w:r>
      <w:r w:rsidR="006A0FF2" w:rsidRPr="0057713C">
        <w:t>die</w:t>
      </w:r>
      <w:r w:rsidR="004E0E19">
        <w:t xml:space="preserve"> </w:t>
      </w:r>
      <w:r w:rsidR="006A0FF2" w:rsidRPr="0057713C">
        <w:t>Welt</w:t>
      </w:r>
      <w:r w:rsidR="004E0E19">
        <w:t xml:space="preserve"> </w:t>
      </w:r>
      <w:r w:rsidR="006A0FF2" w:rsidRPr="0057713C">
        <w:t>das</w:t>
      </w:r>
      <w:r w:rsidR="004E0E19">
        <w:t xml:space="preserve"> </w:t>
      </w:r>
      <w:r w:rsidR="006A0FF2" w:rsidRPr="0057713C">
        <w:t>Ihre</w:t>
      </w:r>
      <w:r w:rsidR="004E0E19">
        <w:t xml:space="preserve"> </w:t>
      </w:r>
      <w:r w:rsidR="006A0FF2" w:rsidRPr="0057713C">
        <w:t>lieb</w:t>
      </w:r>
      <w:r w:rsidR="004E0E19">
        <w:t xml:space="preserve"> </w:t>
      </w:r>
      <w:r w:rsidR="006A0FF2" w:rsidRPr="0057713C">
        <w:t>haben.</w:t>
      </w:r>
      <w:r w:rsidR="004E0E19">
        <w:t xml:space="preserve"> </w:t>
      </w:r>
      <w:r w:rsidR="006A0FF2" w:rsidRPr="0057713C">
        <w:t>Aber</w:t>
      </w:r>
      <w:r w:rsidR="004E0E19">
        <w:t xml:space="preserve"> </w:t>
      </w:r>
      <w:r w:rsidR="006A0FF2" w:rsidRPr="0057713C">
        <w:t>weil</w:t>
      </w:r>
      <w:r w:rsidR="004E0E19">
        <w:t xml:space="preserve"> </w:t>
      </w:r>
      <w:r w:rsidR="006A0FF2" w:rsidRPr="0057713C">
        <w:t>ihr</w:t>
      </w:r>
      <w:r w:rsidR="004E0E19">
        <w:t xml:space="preserve"> </w:t>
      </w:r>
      <w:r w:rsidR="006A0FF2" w:rsidRPr="0057713C">
        <w:t>nicht</w:t>
      </w:r>
      <w:r w:rsidR="004E0E19">
        <w:t xml:space="preserve"> </w:t>
      </w:r>
      <w:r w:rsidR="006A0FF2" w:rsidRPr="0057713C">
        <w:t>von</w:t>
      </w:r>
      <w:r w:rsidR="004E0E19">
        <w:t xml:space="preserve"> </w:t>
      </w:r>
      <w:r w:rsidR="006A0FF2" w:rsidRPr="0057713C">
        <w:t>der</w:t>
      </w:r>
      <w:r w:rsidR="004E0E19">
        <w:t xml:space="preserve"> </w:t>
      </w:r>
      <w:r w:rsidR="006A0FF2" w:rsidRPr="0057713C">
        <w:t>Welt</w:t>
      </w:r>
      <w:r w:rsidR="004E0E19">
        <w:t xml:space="preserve"> </w:t>
      </w:r>
      <w:r w:rsidR="006A0FF2" w:rsidRPr="0057713C">
        <w:t>seid,</w:t>
      </w:r>
      <w:r w:rsidR="004E0E19">
        <w:t xml:space="preserve"> </w:t>
      </w:r>
      <w:r w:rsidR="006A0FF2" w:rsidRPr="0057713C">
        <w:t>sondern</w:t>
      </w:r>
      <w:r w:rsidR="004E0E19">
        <w:t xml:space="preserve"> </w:t>
      </w:r>
      <w:r w:rsidR="006A0FF2" w:rsidRPr="0057713C">
        <w:t>ich</w:t>
      </w:r>
      <w:r w:rsidR="004E0E19">
        <w:t xml:space="preserve"> </w:t>
      </w:r>
      <w:r w:rsidR="006A0FF2" w:rsidRPr="0057713C">
        <w:t>euch</w:t>
      </w:r>
      <w:r w:rsidR="004E0E19">
        <w:t xml:space="preserve"> </w:t>
      </w:r>
      <w:r w:rsidR="006A0FF2" w:rsidRPr="0057713C">
        <w:t>aus</w:t>
      </w:r>
      <w:r w:rsidR="004E0E19">
        <w:t xml:space="preserve"> </w:t>
      </w:r>
      <w:r w:rsidR="006A0FF2" w:rsidRPr="0057713C">
        <w:t>der</w:t>
      </w:r>
      <w:r w:rsidR="004E0E19">
        <w:t xml:space="preserve"> </w:t>
      </w:r>
      <w:r w:rsidR="006A0FF2" w:rsidRPr="0057713C">
        <w:t>Welt</w:t>
      </w:r>
      <w:r w:rsidR="004E0E19">
        <w:t xml:space="preserve"> </w:t>
      </w:r>
      <w:r w:rsidR="006A0FF2" w:rsidRPr="0057713C">
        <w:t>erwählte,</w:t>
      </w:r>
      <w:r w:rsidR="004E0E19">
        <w:t xml:space="preserve"> </w:t>
      </w:r>
      <w:r w:rsidR="006A0FF2" w:rsidRPr="0057713C">
        <w:t>de</w:t>
      </w:r>
      <w:r w:rsidR="006A0FF2" w:rsidRPr="0057713C">
        <w:t>s</w:t>
      </w:r>
      <w:r w:rsidR="006A0FF2" w:rsidRPr="0057713C">
        <w:t>wegen</w:t>
      </w:r>
      <w:r w:rsidR="004E0E19">
        <w:t xml:space="preserve"> </w:t>
      </w:r>
      <w:r w:rsidR="006A0FF2" w:rsidRPr="0057713C">
        <w:t>hasst</w:t>
      </w:r>
      <w:r w:rsidR="004E0E19">
        <w:t xml:space="preserve"> </w:t>
      </w:r>
      <w:r w:rsidR="006A0FF2" w:rsidRPr="0057713C">
        <w:t>euch</w:t>
      </w:r>
      <w:r w:rsidR="004E0E19">
        <w:t xml:space="preserve"> </w:t>
      </w:r>
      <w:r w:rsidR="006A0FF2" w:rsidRPr="0057713C">
        <w:t>die</w:t>
      </w:r>
      <w:r w:rsidR="004E0E19">
        <w:t xml:space="preserve"> </w:t>
      </w:r>
      <w:r w:rsidR="006A0FF2" w:rsidRPr="0057713C">
        <w:t>Welt.</w:t>
      </w:r>
      <w:r w:rsidR="006A0FF2" w:rsidRPr="0057713C">
        <w:rPr>
          <w:rFonts w:cs="Times New Roman"/>
          <w:szCs w:val="21"/>
        </w:rPr>
        <w:t>“)</w:t>
      </w:r>
    </w:p>
    <w:p w14:paraId="432069E5" w14:textId="20F34B13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Wenn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also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wegen</w:t>
      </w:r>
      <w:r w:rsidR="004E0E19">
        <w:rPr>
          <w:rFonts w:cs="Times New Roman"/>
          <w:szCs w:val="21"/>
        </w:rPr>
        <w:t xml:space="preserve"> </w:t>
      </w:r>
      <w:r w:rsidR="00A34D9F" w:rsidRPr="0057713C">
        <w:rPr>
          <w:rFonts w:cs="Times New Roman"/>
          <w:szCs w:val="21"/>
        </w:rPr>
        <w:t>meiner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Verbindung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Gehas</w:t>
      </w:r>
      <w:r w:rsidRPr="0057713C">
        <w:rPr>
          <w:rFonts w:cs="Times New Roman"/>
          <w:szCs w:val="21"/>
        </w:rPr>
        <w:t>s</w:t>
      </w:r>
      <w:r w:rsidRPr="0057713C">
        <w:rPr>
          <w:rFonts w:cs="Times New Roman"/>
          <w:szCs w:val="21"/>
        </w:rPr>
        <w:t>ten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leiden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muss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(will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Petrus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sagen</w:t>
      </w:r>
      <w:r w:rsidR="00A34D9F" w:rsidRPr="0057713C">
        <w:rPr>
          <w:rFonts w:cs="Times New Roman"/>
          <w:szCs w:val="21"/>
        </w:rPr>
        <w:t>)</w:t>
      </w:r>
      <w:r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soll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wissen:</w:t>
      </w:r>
      <w:r w:rsidR="004E0E19">
        <w:rPr>
          <w:rFonts w:cs="Times New Roman"/>
          <w:szCs w:val="21"/>
        </w:rPr>
        <w:t xml:space="preserve"> </w:t>
      </w:r>
      <w:r w:rsidR="004F553A" w:rsidRPr="0057713C">
        <w:rPr>
          <w:rFonts w:cs="Times New Roman"/>
          <w:szCs w:val="21"/>
        </w:rPr>
        <w:t>E</w:t>
      </w:r>
      <w:r w:rsidRPr="0057713C">
        <w:rPr>
          <w:rFonts w:cs="Times New Roman"/>
          <w:szCs w:val="21"/>
        </w:rPr>
        <w:t>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richtig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</w:t>
      </w:r>
      <w:r w:rsidR="00580226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4F553A"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seine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Vorteile:</w:t>
      </w:r>
      <w:r w:rsidR="004E0E19">
        <w:rPr>
          <w:rFonts w:cs="Times New Roman"/>
          <w:szCs w:val="21"/>
        </w:rPr>
        <w:t xml:space="preserve"> </w:t>
      </w:r>
      <w:r w:rsidR="004F553A" w:rsidRPr="0057713C">
        <w:rPr>
          <w:rFonts w:cs="Times New Roman"/>
          <w:szCs w:val="21"/>
        </w:rPr>
        <w:t>D</w:t>
      </w:r>
      <w:r w:rsidRPr="0057713C">
        <w:rPr>
          <w:rFonts w:cs="Times New Roman"/>
          <w:szCs w:val="21"/>
        </w:rPr>
        <w:t>ann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Glückseligkeit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mein</w:t>
      </w:r>
      <w:r w:rsidR="004E0E19">
        <w:rPr>
          <w:rFonts w:cs="Times New Roman"/>
          <w:szCs w:val="21"/>
        </w:rPr>
        <w:t xml:space="preserve"> </w:t>
      </w:r>
      <w:proofErr w:type="spellStart"/>
      <w:r w:rsidRPr="0057713C">
        <w:rPr>
          <w:rFonts w:cs="Times New Roman"/>
          <w:szCs w:val="21"/>
        </w:rPr>
        <w:t>Los</w:t>
      </w:r>
      <w:proofErr w:type="spellEnd"/>
      <w:r w:rsidRPr="0057713C">
        <w:rPr>
          <w:rFonts w:cs="Times New Roman"/>
          <w:szCs w:val="21"/>
        </w:rPr>
        <w:t>!</w:t>
      </w:r>
    </w:p>
    <w:p w14:paraId="4D8B544D" w14:textId="177A9504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Anbetracht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dieser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Freude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darf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="004F553A" w:rsidRPr="0057713C">
        <w:rPr>
          <w:rFonts w:cs="Times New Roman"/>
          <w:szCs w:val="21"/>
        </w:rPr>
        <w:t>mich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schon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jetzt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fre</w:t>
      </w:r>
      <w:r w:rsidRPr="0057713C">
        <w:rPr>
          <w:rFonts w:cs="Times New Roman"/>
          <w:szCs w:val="21"/>
        </w:rPr>
        <w:t>u</w:t>
      </w:r>
      <w:r w:rsidRPr="0057713C">
        <w:rPr>
          <w:rFonts w:cs="Times New Roman"/>
          <w:szCs w:val="21"/>
        </w:rPr>
        <w:t>en,</w:t>
      </w:r>
      <w:r w:rsidR="004E0E19">
        <w:rPr>
          <w:rFonts w:cs="Times New Roman"/>
          <w:szCs w:val="21"/>
        </w:rPr>
        <w:t xml:space="preserve"> </w:t>
      </w:r>
      <w:r w:rsidR="00A34D9F" w:rsidRPr="0057713C">
        <w:rPr>
          <w:rFonts w:cs="Times New Roman"/>
          <w:szCs w:val="21"/>
        </w:rPr>
        <w:t>mitten</w:t>
      </w:r>
      <w:r w:rsidR="004E0E19">
        <w:rPr>
          <w:rFonts w:cs="Times New Roman"/>
          <w:szCs w:val="21"/>
        </w:rPr>
        <w:t xml:space="preserve"> </w:t>
      </w:r>
      <w:r w:rsidR="00A34D9F" w:rsidRPr="0057713C">
        <w:rPr>
          <w:rFonts w:cs="Times New Roman"/>
          <w:szCs w:val="21"/>
        </w:rPr>
        <w:t>im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Weinen.</w:t>
      </w:r>
      <w:r w:rsidR="004E0E19">
        <w:rPr>
          <w:rFonts w:cs="Times New Roman"/>
          <w:szCs w:val="21"/>
        </w:rPr>
        <w:t xml:space="preserve"> </w:t>
      </w:r>
    </w:p>
    <w:p w14:paraId="7DF1DEEB" w14:textId="19051AAB" w:rsidR="000532FC" w:rsidRPr="0057713C" w:rsidRDefault="000532FC" w:rsidP="00134F51">
      <w:pPr>
        <w:pStyle w:val="berschrift4"/>
        <w:jc w:val="both"/>
        <w:rPr>
          <w:rFonts w:ascii="Times New Roman" w:hAnsi="Times New Roman" w:cs="Times New Roman"/>
          <w:sz w:val="21"/>
          <w:szCs w:val="21"/>
        </w:rPr>
      </w:pPr>
      <w:r w:rsidRPr="0057713C">
        <w:rPr>
          <w:rFonts w:ascii="Times New Roman" w:hAnsi="Times New Roman" w:cs="Times New Roman"/>
          <w:sz w:val="21"/>
          <w:szCs w:val="21"/>
        </w:rPr>
        <w:t>Eine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Zusage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V.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14</w:t>
      </w:r>
      <w:r w:rsidR="009231C7" w:rsidRPr="0057713C">
        <w:rPr>
          <w:rFonts w:ascii="Times New Roman" w:hAnsi="Times New Roman" w:cs="Times New Roman"/>
          <w:sz w:val="21"/>
          <w:szCs w:val="21"/>
        </w:rPr>
        <w:t>.15</w:t>
      </w:r>
    </w:p>
    <w:p w14:paraId="4301E777" w14:textId="3A9EEA58" w:rsidR="000532FC" w:rsidRPr="0057713C" w:rsidRDefault="009231C7" w:rsidP="00134F51">
      <w:pPr>
        <w:jc w:val="both"/>
        <w:rPr>
          <w:rFonts w:cs="Times New Roman"/>
          <w:szCs w:val="21"/>
        </w:rPr>
      </w:pPr>
      <w:r w:rsidRPr="00BD54B1">
        <w:rPr>
          <w:rFonts w:cs="Times New Roman"/>
          <w:szCs w:val="21"/>
        </w:rPr>
        <w:t>V.</w:t>
      </w:r>
      <w:r w:rsidR="004E0E19">
        <w:rPr>
          <w:rFonts w:cs="Times New Roman"/>
          <w:szCs w:val="21"/>
        </w:rPr>
        <w:t xml:space="preserve"> </w:t>
      </w:r>
      <w:r w:rsidRPr="00BD54B1">
        <w:rPr>
          <w:rFonts w:cs="Times New Roman"/>
          <w:szCs w:val="21"/>
        </w:rPr>
        <w:t>1</w:t>
      </w:r>
      <w:r w:rsidR="000532FC" w:rsidRPr="00BD54B1">
        <w:rPr>
          <w:rFonts w:cs="Times New Roman"/>
          <w:szCs w:val="21"/>
        </w:rPr>
        <w:t>4A: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b/>
          <w:bCs/>
          <w:szCs w:val="21"/>
        </w:rPr>
        <w:t>„</w:t>
      </w:r>
      <w:r w:rsidR="000532FC" w:rsidRPr="0057713C">
        <w:rPr>
          <w:rFonts w:cs="Times New Roman"/>
          <w:b/>
          <w:bCs/>
          <w:szCs w:val="21"/>
        </w:rPr>
        <w:t>Wenn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ihr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im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Namen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des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Gesalbten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geschmäht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werdet,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seid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ihr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Selige,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weil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der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Geist</w:t>
      </w:r>
      <w:r w:rsidR="004E0E19">
        <w:rPr>
          <w:rFonts w:cs="Times New Roman"/>
          <w:b/>
          <w:bCs/>
          <w:szCs w:val="21"/>
        </w:rPr>
        <w:t xml:space="preserve"> </w:t>
      </w:r>
      <w:r w:rsidR="00A34D9F" w:rsidRPr="0057713C">
        <w:rPr>
          <w:rFonts w:cs="Times New Roman"/>
          <w:b/>
          <w:bCs/>
          <w:szCs w:val="21"/>
        </w:rPr>
        <w:t>–</w:t>
      </w:r>
      <w:r w:rsidR="004E0E19">
        <w:rPr>
          <w:rFonts w:cs="Times New Roman"/>
          <w:b/>
          <w:bCs/>
          <w:szCs w:val="21"/>
        </w:rPr>
        <w:t xml:space="preserve"> </w:t>
      </w:r>
      <w:r w:rsidR="00A34D9F" w:rsidRPr="0057713C">
        <w:rPr>
          <w:rFonts w:cs="Times New Roman"/>
          <w:b/>
          <w:bCs/>
          <w:szCs w:val="21"/>
        </w:rPr>
        <w:t>der</w:t>
      </w:r>
      <w:r w:rsidR="004E0E19">
        <w:rPr>
          <w:rFonts w:cs="Times New Roman"/>
          <w:b/>
          <w:bCs/>
          <w:szCs w:val="21"/>
        </w:rPr>
        <w:t xml:space="preserve"> </w:t>
      </w:r>
      <w:r w:rsidR="00A34D9F" w:rsidRPr="0057713C">
        <w:rPr>
          <w:rFonts w:cs="Times New Roman"/>
          <w:b/>
          <w:bCs/>
          <w:szCs w:val="21"/>
        </w:rPr>
        <w:t>[Geist]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der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Herrlichkeit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und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Gottes</w:t>
      </w:r>
      <w:r w:rsidR="004E0E19">
        <w:rPr>
          <w:rFonts w:cs="Times New Roman"/>
          <w:b/>
          <w:bCs/>
          <w:szCs w:val="21"/>
        </w:rPr>
        <w:t xml:space="preserve"> </w:t>
      </w:r>
      <w:r w:rsidR="00A34D9F" w:rsidRPr="0057713C">
        <w:rPr>
          <w:rFonts w:cs="Times New Roman"/>
          <w:b/>
          <w:bCs/>
          <w:szCs w:val="21"/>
        </w:rPr>
        <w:t>–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auf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euch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ruht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...</w:t>
      </w:r>
      <w:r w:rsidR="00456E39" w:rsidRPr="0057713C">
        <w:rPr>
          <w:rFonts w:cs="Times New Roman"/>
          <w:b/>
          <w:bCs/>
          <w:szCs w:val="21"/>
        </w:rPr>
        <w:t>“</w:t>
      </w:r>
    </w:p>
    <w:p w14:paraId="3B199114" w14:textId="5A112BBD" w:rsidR="000532FC" w:rsidRPr="0057713C" w:rsidRDefault="004E0E19" w:rsidP="00134F51">
      <w:pPr>
        <w:jc w:val="both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    </w:t>
      </w:r>
      <w:r w:rsidR="000532FC" w:rsidRPr="0057713C">
        <w:rPr>
          <w:rFonts w:cs="Times New Roman"/>
          <w:szCs w:val="21"/>
        </w:rPr>
        <w:t>In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diesem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Fall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bedeutet</w:t>
      </w:r>
      <w:r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="000532FC" w:rsidRPr="0057713C">
        <w:rPr>
          <w:rFonts w:cs="Times New Roman"/>
          <w:szCs w:val="21"/>
        </w:rPr>
        <w:t>im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Namen</w:t>
      </w:r>
      <w:r>
        <w:rPr>
          <w:rFonts w:cs="Times New Roman"/>
          <w:szCs w:val="21"/>
        </w:rPr>
        <w:t xml:space="preserve"> </w:t>
      </w:r>
      <w:r w:rsidR="004F553A" w:rsidRPr="0057713C">
        <w:rPr>
          <w:rFonts w:cs="Times New Roman"/>
          <w:szCs w:val="21"/>
        </w:rPr>
        <w:t>des</w:t>
      </w:r>
      <w:r>
        <w:rPr>
          <w:rFonts w:cs="Times New Roman"/>
          <w:szCs w:val="21"/>
        </w:rPr>
        <w:t xml:space="preserve"> </w:t>
      </w:r>
      <w:r w:rsidR="004F553A" w:rsidRPr="0057713C">
        <w:rPr>
          <w:rFonts w:cs="Times New Roman"/>
          <w:szCs w:val="21"/>
        </w:rPr>
        <w:t>Gesalbten</w:t>
      </w:r>
      <w:r w:rsidR="00456E39" w:rsidRPr="0057713C">
        <w:rPr>
          <w:rFonts w:cs="Times New Roman"/>
          <w:szCs w:val="21"/>
        </w:rPr>
        <w:t>“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etwas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anderes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als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sonst,</w:t>
      </w:r>
      <w:r>
        <w:rPr>
          <w:rFonts w:cs="Times New Roman"/>
          <w:szCs w:val="21"/>
        </w:rPr>
        <w:t xml:space="preserve"> </w:t>
      </w:r>
      <w:proofErr w:type="spellStart"/>
      <w:r w:rsidR="00A34D9F" w:rsidRPr="0057713C">
        <w:rPr>
          <w:rFonts w:cs="Times New Roman"/>
          <w:szCs w:val="21"/>
        </w:rPr>
        <w:t>nänlich</w:t>
      </w:r>
      <w:proofErr w:type="spellEnd"/>
      <w:r w:rsidR="000532FC" w:rsidRPr="0057713C">
        <w:rPr>
          <w:rFonts w:cs="Times New Roman"/>
          <w:szCs w:val="21"/>
        </w:rPr>
        <w:t>:</w:t>
      </w:r>
      <w:r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="000532FC" w:rsidRPr="0057713C">
        <w:rPr>
          <w:rFonts w:cs="Times New Roman"/>
          <w:szCs w:val="21"/>
        </w:rPr>
        <w:t>im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Bereich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des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Rufes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dieses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Namens</w:t>
      </w:r>
      <w:r w:rsidR="00456E39" w:rsidRPr="0057713C">
        <w:rPr>
          <w:rFonts w:cs="Times New Roman"/>
          <w:szCs w:val="21"/>
        </w:rPr>
        <w:t>“</w:t>
      </w:r>
      <w:r w:rsidR="000532FC" w:rsidRPr="0057713C">
        <w:rPr>
          <w:rFonts w:cs="Times New Roman"/>
          <w:szCs w:val="21"/>
        </w:rPr>
        <w:t>,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daher:</w:t>
      </w:r>
      <w:r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="000532FC" w:rsidRPr="0057713C">
        <w:rPr>
          <w:rFonts w:cs="Times New Roman"/>
          <w:szCs w:val="21"/>
        </w:rPr>
        <w:t>wegen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des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Namens</w:t>
      </w:r>
      <w:r>
        <w:rPr>
          <w:rFonts w:cs="Times New Roman"/>
          <w:szCs w:val="21"/>
        </w:rPr>
        <w:t xml:space="preserve"> </w:t>
      </w:r>
      <w:r w:rsidR="004F553A" w:rsidRPr="0057713C">
        <w:rPr>
          <w:rFonts w:cs="Times New Roman"/>
          <w:szCs w:val="21"/>
        </w:rPr>
        <w:t>des</w:t>
      </w:r>
      <w:r>
        <w:rPr>
          <w:rFonts w:cs="Times New Roman"/>
          <w:szCs w:val="21"/>
        </w:rPr>
        <w:t xml:space="preserve"> </w:t>
      </w:r>
      <w:r w:rsidR="004F553A" w:rsidRPr="0057713C">
        <w:rPr>
          <w:rFonts w:cs="Times New Roman"/>
          <w:szCs w:val="21"/>
        </w:rPr>
        <w:t>Gesalbten</w:t>
      </w:r>
      <w:r w:rsidR="00456E39" w:rsidRPr="0057713C">
        <w:rPr>
          <w:rFonts w:cs="Times New Roman"/>
          <w:szCs w:val="21"/>
        </w:rPr>
        <w:t>“</w:t>
      </w:r>
      <w:r w:rsidR="000532FC" w:rsidRPr="0057713C">
        <w:rPr>
          <w:rFonts w:cs="Times New Roman"/>
          <w:szCs w:val="21"/>
        </w:rPr>
        <w:t>.</w:t>
      </w:r>
      <w:r>
        <w:rPr>
          <w:rFonts w:cs="Times New Roman"/>
          <w:szCs w:val="21"/>
        </w:rPr>
        <w:t xml:space="preserve">   </w:t>
      </w:r>
    </w:p>
    <w:p w14:paraId="03CDB041" w14:textId="216040A7" w:rsidR="00A34D9F" w:rsidRPr="0057713C" w:rsidRDefault="004E0E19" w:rsidP="00134F51">
      <w:pPr>
        <w:jc w:val="both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    </w:t>
      </w:r>
      <w:r w:rsidR="000532FC" w:rsidRPr="0057713C">
        <w:rPr>
          <w:rFonts w:cs="Times New Roman"/>
          <w:szCs w:val="21"/>
        </w:rPr>
        <w:t>Menschen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sorgen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zwar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für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Schmach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und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Schande</w:t>
      </w:r>
      <w:r w:rsidR="00A34D9F" w:rsidRPr="0057713C">
        <w:rPr>
          <w:rFonts w:cs="Times New Roman"/>
          <w:szCs w:val="21"/>
        </w:rPr>
        <w:t>,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Gott</w:t>
      </w:r>
      <w:r>
        <w:rPr>
          <w:rFonts w:cs="Times New Roman"/>
          <w:szCs w:val="21"/>
        </w:rPr>
        <w:t xml:space="preserve"> </w:t>
      </w:r>
      <w:r w:rsidR="00A34D9F" w:rsidRPr="0057713C">
        <w:rPr>
          <w:rFonts w:cs="Times New Roman"/>
          <w:szCs w:val="21"/>
        </w:rPr>
        <w:t>aber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sorgt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für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Herrlichkeit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und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Seligkeit.</w:t>
      </w:r>
      <w:r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="000532FC" w:rsidRPr="0057713C">
        <w:rPr>
          <w:rFonts w:cs="Times New Roman"/>
          <w:szCs w:val="21"/>
        </w:rPr>
        <w:t>Selige</w:t>
      </w:r>
      <w:r w:rsidR="00456E39" w:rsidRPr="0057713C">
        <w:rPr>
          <w:rFonts w:cs="Times New Roman"/>
          <w:szCs w:val="21"/>
        </w:rPr>
        <w:t>“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sind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die,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die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Grund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haben,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besonders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froh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</w:t>
      </w:r>
      <w:r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sein.</w:t>
      </w:r>
      <w:r>
        <w:rPr>
          <w:rFonts w:cs="Times New Roman"/>
          <w:szCs w:val="21"/>
        </w:rPr>
        <w:t xml:space="preserve"> </w:t>
      </w:r>
    </w:p>
    <w:p w14:paraId="23DB914D" w14:textId="4A5CDA97" w:rsidR="00790323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braucht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aber</w:t>
      </w:r>
      <w:r w:rsidR="004E0E19">
        <w:rPr>
          <w:rFonts w:cs="Times New Roman"/>
          <w:szCs w:val="21"/>
        </w:rPr>
        <w:t xml:space="preserve"> </w:t>
      </w:r>
      <w:r w:rsidR="00A34D9F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Kraft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Gnade,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für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Seligen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halten,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man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beschämt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wird.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Diese</w:t>
      </w:r>
      <w:r w:rsidR="004E0E19">
        <w:rPr>
          <w:rFonts w:cs="Times New Roman"/>
          <w:szCs w:val="21"/>
        </w:rPr>
        <w:t xml:space="preserve"> </w:t>
      </w:r>
      <w:r w:rsidR="00790323" w:rsidRPr="0057713C">
        <w:rPr>
          <w:rFonts w:cs="Times New Roman"/>
          <w:szCs w:val="21"/>
        </w:rPr>
        <w:t>Gnade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liefert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Geist,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gesalbt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wurden</w:t>
      </w:r>
      <w:r w:rsidR="004E0E19">
        <w:rPr>
          <w:rFonts w:cs="Times New Roman"/>
          <w:szCs w:val="21"/>
        </w:rPr>
        <w:t xml:space="preserve"> </w:t>
      </w:r>
      <w:r w:rsidR="00790323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790323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790323" w:rsidRPr="0057713C">
        <w:rPr>
          <w:rFonts w:cs="Times New Roman"/>
          <w:szCs w:val="21"/>
        </w:rPr>
        <w:t>nun</w:t>
      </w:r>
      <w:r w:rsidR="004E0E19">
        <w:rPr>
          <w:rFonts w:cs="Times New Roman"/>
          <w:szCs w:val="21"/>
        </w:rPr>
        <w:t xml:space="preserve"> </w:t>
      </w:r>
      <w:r w:rsidR="00790323" w:rsidRPr="0057713C">
        <w:rPr>
          <w:rFonts w:cs="Times New Roman"/>
          <w:szCs w:val="21"/>
        </w:rPr>
        <w:t>auf</w:t>
      </w:r>
      <w:r w:rsidR="004E0E19">
        <w:rPr>
          <w:rFonts w:cs="Times New Roman"/>
          <w:szCs w:val="21"/>
        </w:rPr>
        <w:t xml:space="preserve"> </w:t>
      </w:r>
      <w:r w:rsidR="00790323" w:rsidRPr="0057713C">
        <w:rPr>
          <w:rFonts w:cs="Times New Roman"/>
          <w:szCs w:val="21"/>
        </w:rPr>
        <w:t>uns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="00790323" w:rsidRPr="0057713C">
        <w:rPr>
          <w:rFonts w:cs="Times New Roman"/>
          <w:szCs w:val="21"/>
        </w:rPr>
        <w:t>ruht</w:t>
      </w:r>
      <w:r w:rsidR="00456E39" w:rsidRPr="0057713C">
        <w:rPr>
          <w:rFonts w:cs="Times New Roman"/>
          <w:szCs w:val="21"/>
        </w:rPr>
        <w:t>“</w:t>
      </w:r>
      <w:r w:rsidR="00790323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</w:p>
    <w:p w14:paraId="19ECE473" w14:textId="1EF67F8A" w:rsidR="00790323" w:rsidRDefault="00790323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Petrus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kann</w:t>
      </w:r>
      <w:r w:rsidR="004E0E19">
        <w:rPr>
          <w:rFonts w:cs="Times New Roman"/>
          <w:szCs w:val="21"/>
        </w:rPr>
        <w:t xml:space="preserve"> </w:t>
      </w:r>
      <w:r w:rsidR="004F553A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4F553A" w:rsidRPr="0057713C">
        <w:rPr>
          <w:rFonts w:cs="Times New Roman"/>
          <w:szCs w:val="21"/>
        </w:rPr>
        <w:t>Heiligen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V.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16</w:t>
      </w:r>
      <w:r w:rsidR="004E0E19">
        <w:rPr>
          <w:rFonts w:cs="Times New Roman"/>
          <w:szCs w:val="21"/>
        </w:rPr>
        <w:t xml:space="preserve"> </w:t>
      </w:r>
      <w:proofErr w:type="spellStart"/>
      <w:r w:rsidR="004F553A" w:rsidRPr="0057713C">
        <w:rPr>
          <w:rFonts w:cs="Times New Roman"/>
          <w:i/>
          <w:iCs/>
          <w:szCs w:val="21"/>
        </w:rPr>
        <w:t>christianoi</w:t>
      </w:r>
      <w:proofErr w:type="spellEnd"/>
      <w:r w:rsidR="004F553A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="000532FC" w:rsidRPr="0057713C">
        <w:rPr>
          <w:rFonts w:cs="Times New Roman"/>
          <w:szCs w:val="21"/>
        </w:rPr>
        <w:t>Christen</w:t>
      </w:r>
      <w:r w:rsidR="00456E39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="004F553A" w:rsidRPr="0057713C">
        <w:rPr>
          <w:rFonts w:cs="Times New Roman"/>
          <w:szCs w:val="21"/>
        </w:rPr>
        <w:t>(d.</w:t>
      </w:r>
      <w:r w:rsidR="004E0E19">
        <w:rPr>
          <w:rFonts w:cs="Times New Roman"/>
          <w:szCs w:val="21"/>
        </w:rPr>
        <w:t xml:space="preserve"> </w:t>
      </w:r>
      <w:r w:rsidR="004F553A" w:rsidRPr="0057713C">
        <w:rPr>
          <w:rFonts w:cs="Times New Roman"/>
          <w:szCs w:val="21"/>
        </w:rPr>
        <w:t>h.:</w:t>
      </w:r>
      <w:r w:rsidR="004E0E19">
        <w:rPr>
          <w:rFonts w:cs="Times New Roman"/>
          <w:szCs w:val="21"/>
        </w:rPr>
        <w:t xml:space="preserve"> </w:t>
      </w:r>
      <w:r w:rsidR="004F553A" w:rsidRPr="0057713C">
        <w:rPr>
          <w:rFonts w:cs="Times New Roman"/>
          <w:szCs w:val="21"/>
        </w:rPr>
        <w:t>zum</w:t>
      </w:r>
      <w:r w:rsidR="004E0E19">
        <w:rPr>
          <w:rFonts w:cs="Times New Roman"/>
          <w:szCs w:val="21"/>
        </w:rPr>
        <w:t xml:space="preserve"> </w:t>
      </w:r>
      <w:r w:rsidR="004F553A" w:rsidRPr="0057713C">
        <w:rPr>
          <w:rFonts w:cs="Times New Roman"/>
          <w:szCs w:val="21"/>
        </w:rPr>
        <w:t>Gesalbten</w:t>
      </w:r>
      <w:r w:rsidR="004E0E19">
        <w:rPr>
          <w:rFonts w:cs="Times New Roman"/>
          <w:szCs w:val="21"/>
        </w:rPr>
        <w:t xml:space="preserve"> </w:t>
      </w:r>
      <w:r w:rsidR="004F553A" w:rsidRPr="0057713C">
        <w:rPr>
          <w:rFonts w:cs="Times New Roman"/>
          <w:szCs w:val="21"/>
        </w:rPr>
        <w:t>Gehörige)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nennen</w:t>
      </w:r>
      <w:r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weil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gesalbt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wurden.</w:t>
      </w:r>
    </w:p>
    <w:p w14:paraId="40828EB3" w14:textId="77777777" w:rsidR="00BD54B1" w:rsidRPr="0057713C" w:rsidRDefault="00BD54B1" w:rsidP="00134F51">
      <w:pPr>
        <w:jc w:val="both"/>
        <w:rPr>
          <w:rFonts w:cs="Times New Roman"/>
          <w:szCs w:val="21"/>
        </w:rPr>
      </w:pPr>
    </w:p>
    <w:p w14:paraId="187EE597" w14:textId="7ADDFC11" w:rsidR="00E90DC5" w:rsidRPr="0057713C" w:rsidRDefault="00456E39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b/>
          <w:bCs/>
          <w:szCs w:val="21"/>
        </w:rPr>
        <w:t>„</w:t>
      </w:r>
      <w:r w:rsidR="00790323" w:rsidRPr="0057713C">
        <w:rPr>
          <w:rFonts w:cs="Times New Roman"/>
          <w:b/>
          <w:bCs/>
          <w:szCs w:val="21"/>
        </w:rPr>
        <w:t>…</w:t>
      </w:r>
      <w:r w:rsidR="004E0E19">
        <w:rPr>
          <w:rFonts w:cs="Times New Roman"/>
          <w:b/>
          <w:bCs/>
          <w:szCs w:val="21"/>
        </w:rPr>
        <w:t xml:space="preserve"> </w:t>
      </w:r>
      <w:r w:rsidR="00790323" w:rsidRPr="0057713C">
        <w:rPr>
          <w:rFonts w:cs="Times New Roman"/>
          <w:b/>
          <w:bCs/>
          <w:szCs w:val="21"/>
        </w:rPr>
        <w:t>auf</w:t>
      </w:r>
      <w:r w:rsidR="004E0E19">
        <w:rPr>
          <w:rFonts w:cs="Times New Roman"/>
          <w:b/>
          <w:bCs/>
          <w:szCs w:val="21"/>
        </w:rPr>
        <w:t xml:space="preserve"> </w:t>
      </w:r>
      <w:r w:rsidR="00790323" w:rsidRPr="0057713C">
        <w:rPr>
          <w:rFonts w:cs="Times New Roman"/>
          <w:b/>
          <w:bCs/>
          <w:szCs w:val="21"/>
        </w:rPr>
        <w:t>euch</w:t>
      </w:r>
      <w:r w:rsidR="004E0E19">
        <w:rPr>
          <w:rFonts w:cs="Times New Roman"/>
          <w:b/>
          <w:bCs/>
          <w:szCs w:val="21"/>
        </w:rPr>
        <w:t xml:space="preserve"> </w:t>
      </w:r>
      <w:r w:rsidR="00790323" w:rsidRPr="0057713C">
        <w:rPr>
          <w:rFonts w:cs="Times New Roman"/>
          <w:b/>
          <w:bCs/>
          <w:szCs w:val="21"/>
        </w:rPr>
        <w:t>ruht</w:t>
      </w:r>
      <w:r w:rsidRPr="0057713C">
        <w:rPr>
          <w:rFonts w:cs="Times New Roman"/>
          <w:b/>
          <w:bCs/>
          <w:szCs w:val="21"/>
        </w:rPr>
        <w:t>“</w:t>
      </w:r>
      <w:r w:rsidR="00A34D9F" w:rsidRPr="0057713C">
        <w:rPr>
          <w:rFonts w:cs="Times New Roman"/>
          <w:b/>
          <w:bCs/>
          <w:szCs w:val="21"/>
        </w:rPr>
        <w:t>:</w:t>
      </w:r>
      <w:r w:rsidR="004E0E19">
        <w:rPr>
          <w:rFonts w:cs="Times New Roman"/>
          <w:b/>
          <w:bCs/>
          <w:szCs w:val="21"/>
        </w:rPr>
        <w:t xml:space="preserve"> </w:t>
      </w:r>
      <w:r w:rsidRPr="0057713C">
        <w:rPr>
          <w:rFonts w:cs="Times New Roman"/>
          <w:szCs w:val="21"/>
        </w:rPr>
        <w:t>„</w:t>
      </w:r>
      <w:r w:rsidR="00A34D9F" w:rsidRPr="0057713C">
        <w:rPr>
          <w:rFonts w:cs="Times New Roman"/>
          <w:szCs w:val="21"/>
        </w:rPr>
        <w:t>R</w:t>
      </w:r>
      <w:r w:rsidR="00790323" w:rsidRPr="0057713C">
        <w:rPr>
          <w:rFonts w:cs="Times New Roman"/>
          <w:szCs w:val="21"/>
        </w:rPr>
        <w:t>uhen</w:t>
      </w:r>
      <w:r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="00790323"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ein</w:t>
      </w:r>
      <w:r w:rsidR="004E0E19">
        <w:rPr>
          <w:rFonts w:cs="Times New Roman"/>
          <w:szCs w:val="21"/>
        </w:rPr>
        <w:t xml:space="preserve"> </w:t>
      </w:r>
      <w:r w:rsidR="00790323" w:rsidRPr="0057713C">
        <w:rPr>
          <w:rFonts w:cs="Times New Roman"/>
          <w:szCs w:val="21"/>
        </w:rPr>
        <w:t>Wort,</w:t>
      </w:r>
      <w:r w:rsidR="004E0E19">
        <w:rPr>
          <w:rFonts w:cs="Times New Roman"/>
          <w:szCs w:val="21"/>
        </w:rPr>
        <w:t xml:space="preserve"> </w:t>
      </w:r>
      <w:r w:rsidR="00790323"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leicht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übersetzen</w:t>
      </w:r>
      <w:r w:rsidR="004E0E19">
        <w:rPr>
          <w:rFonts w:cs="Times New Roman"/>
          <w:szCs w:val="21"/>
        </w:rPr>
        <w:t xml:space="preserve"> </w:t>
      </w:r>
      <w:r w:rsidR="00790323" w:rsidRPr="0057713C">
        <w:rPr>
          <w:rFonts w:cs="Times New Roman"/>
          <w:szCs w:val="21"/>
        </w:rPr>
        <w:t>ist</w:t>
      </w:r>
      <w:r w:rsidR="000532FC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Einerseits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bedeutet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es: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„</w:t>
      </w:r>
      <w:r w:rsidR="000532FC" w:rsidRPr="0057713C">
        <w:rPr>
          <w:rFonts w:cs="Times New Roman"/>
          <w:szCs w:val="21"/>
        </w:rPr>
        <w:t>sich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nach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einer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Tätigkeit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Ruhe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begeben</w:t>
      </w:r>
      <w:r w:rsidRPr="0057713C">
        <w:rPr>
          <w:rFonts w:cs="Times New Roman"/>
          <w:szCs w:val="21"/>
        </w:rPr>
        <w:t>“</w:t>
      </w:r>
      <w:r w:rsidR="000532FC"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="00790323" w:rsidRPr="0057713C">
        <w:rPr>
          <w:rFonts w:cs="Times New Roman"/>
          <w:szCs w:val="21"/>
        </w:rPr>
        <w:t>Aber</w:t>
      </w:r>
      <w:r w:rsidR="004E0E19">
        <w:rPr>
          <w:rFonts w:cs="Times New Roman"/>
          <w:szCs w:val="21"/>
        </w:rPr>
        <w:t xml:space="preserve"> </w:t>
      </w:r>
      <w:r w:rsidR="00790323"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heißt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nicht,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dass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jegliche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Tätigkeit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aufhört.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Wenn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Gott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von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seiner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Schö</w:t>
      </w:r>
      <w:r w:rsidR="000532FC" w:rsidRPr="0057713C">
        <w:rPr>
          <w:rFonts w:cs="Times New Roman"/>
          <w:szCs w:val="21"/>
        </w:rPr>
        <w:t>p</w:t>
      </w:r>
      <w:r w:rsidR="000532FC" w:rsidRPr="0057713C">
        <w:rPr>
          <w:rFonts w:cs="Times New Roman"/>
          <w:szCs w:val="21"/>
        </w:rPr>
        <w:t>fungstätigkeit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am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siebenten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Tage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„</w:t>
      </w:r>
      <w:r w:rsidR="000532FC" w:rsidRPr="0057713C">
        <w:rPr>
          <w:rFonts w:cs="Times New Roman"/>
          <w:szCs w:val="21"/>
        </w:rPr>
        <w:t>ruht</w:t>
      </w:r>
      <w:r w:rsidRPr="0057713C">
        <w:rPr>
          <w:rFonts w:cs="Times New Roman"/>
          <w:szCs w:val="21"/>
        </w:rPr>
        <w:t>“</w:t>
      </w:r>
      <w:r w:rsidR="000532FC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hört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auf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jeglicher</w:t>
      </w:r>
      <w:r w:rsidR="004E0E19">
        <w:rPr>
          <w:rFonts w:cs="Times New Roman"/>
          <w:szCs w:val="21"/>
        </w:rPr>
        <w:t xml:space="preserve"> </w:t>
      </w:r>
      <w:r w:rsidR="000532FC" w:rsidRPr="0057713C">
        <w:rPr>
          <w:rFonts w:cs="Times New Roman"/>
          <w:szCs w:val="21"/>
        </w:rPr>
        <w:t>Handlung.</w:t>
      </w:r>
      <w:r w:rsidR="004E0E19">
        <w:rPr>
          <w:rFonts w:cs="Times New Roman"/>
          <w:szCs w:val="21"/>
        </w:rPr>
        <w:t xml:space="preserve"> </w:t>
      </w:r>
    </w:p>
    <w:p w14:paraId="23B58654" w14:textId="139B2D28" w:rsidR="00790323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Wenn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Heilige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auf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Jesus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glaubt,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Pr="0057713C">
        <w:rPr>
          <w:rFonts w:cs="Times New Roman"/>
          <w:szCs w:val="21"/>
        </w:rPr>
        <w:t>zur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Ruhe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kommt</w:t>
      </w:r>
      <w:r w:rsidR="00456E39" w:rsidRPr="0057713C">
        <w:rPr>
          <w:rFonts w:cs="Times New Roman"/>
          <w:szCs w:val="21"/>
        </w:rPr>
        <w:t>“</w:t>
      </w:r>
      <w:r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kann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heißen,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mehr</w:t>
      </w:r>
      <w:r w:rsidR="00E90DC5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Zeit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vor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Pfingsten</w:t>
      </w:r>
      <w:r w:rsidR="00E90DC5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Raum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alten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Bu</w:t>
      </w:r>
      <w:r w:rsidRPr="0057713C">
        <w:rPr>
          <w:rFonts w:cs="Times New Roman"/>
          <w:szCs w:val="21"/>
        </w:rPr>
        <w:t>n</w:t>
      </w:r>
      <w:r w:rsidRPr="0057713C">
        <w:rPr>
          <w:rFonts w:cs="Times New Roman"/>
          <w:szCs w:val="21"/>
        </w:rPr>
        <w:t>des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auf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Glieder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Volkes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Gottes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kommt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bald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wieder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geht.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Jesus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sagte,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werde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bei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Jüngern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Pr="0057713C">
        <w:rPr>
          <w:rFonts w:cs="Times New Roman"/>
          <w:szCs w:val="21"/>
        </w:rPr>
        <w:t>bleiben</w:t>
      </w:r>
      <w:r w:rsidR="00456E39" w:rsidRPr="0057713C">
        <w:rPr>
          <w:rFonts w:cs="Times New Roman"/>
          <w:szCs w:val="21"/>
        </w:rPr>
        <w:t>“</w:t>
      </w:r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</w:p>
    <w:p w14:paraId="401A2C21" w14:textId="6369C4B3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Zum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anderen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kann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heißen,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sein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Suchen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Werben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Leben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Sünders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einem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seligen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Schluss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geko</w:t>
      </w:r>
      <w:r w:rsidRPr="0057713C">
        <w:rPr>
          <w:rFonts w:cs="Times New Roman"/>
          <w:szCs w:val="21"/>
        </w:rPr>
        <w:t>m</w:t>
      </w:r>
      <w:r w:rsidRPr="0057713C">
        <w:rPr>
          <w:rFonts w:cs="Times New Roman"/>
          <w:szCs w:val="21"/>
        </w:rPr>
        <w:t>men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sind,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weil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dieser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kapituliert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er,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Geist,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kann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jetzt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seine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Hirtenfunktion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übernehmen</w:t>
      </w:r>
      <w:r w:rsidR="004E0E19">
        <w:rPr>
          <w:rFonts w:cs="Times New Roman"/>
          <w:szCs w:val="21"/>
        </w:rPr>
        <w:t xml:space="preserve"> </w:t>
      </w:r>
      <w:r w:rsidR="00790323" w:rsidRPr="0057713C">
        <w:rPr>
          <w:rFonts w:cs="Times New Roman"/>
          <w:szCs w:val="21"/>
        </w:rPr>
        <w:t>bis</w:t>
      </w:r>
      <w:r w:rsidR="004E0E19">
        <w:rPr>
          <w:rFonts w:cs="Times New Roman"/>
          <w:szCs w:val="21"/>
        </w:rPr>
        <w:t xml:space="preserve"> </w:t>
      </w:r>
      <w:r w:rsidR="00790323" w:rsidRPr="0057713C">
        <w:rPr>
          <w:rFonts w:cs="Times New Roman"/>
          <w:szCs w:val="21"/>
        </w:rPr>
        <w:t>zum</w:t>
      </w:r>
      <w:r w:rsidR="004E0E19">
        <w:rPr>
          <w:rFonts w:cs="Times New Roman"/>
          <w:szCs w:val="21"/>
        </w:rPr>
        <w:t xml:space="preserve"> </w:t>
      </w:r>
      <w:r w:rsidR="00790323" w:rsidRPr="0057713C">
        <w:rPr>
          <w:rFonts w:cs="Times New Roman"/>
          <w:szCs w:val="21"/>
        </w:rPr>
        <w:t>Tag</w:t>
      </w:r>
      <w:r w:rsidR="004E0E19">
        <w:rPr>
          <w:rFonts w:cs="Times New Roman"/>
          <w:szCs w:val="21"/>
        </w:rPr>
        <w:t xml:space="preserve"> </w:t>
      </w:r>
      <w:r w:rsidR="00790323" w:rsidRPr="0057713C">
        <w:rPr>
          <w:rFonts w:cs="Times New Roman"/>
          <w:szCs w:val="21"/>
        </w:rPr>
        <w:t>der</w:t>
      </w:r>
      <w:r w:rsidR="004E0E19">
        <w:rPr>
          <w:rFonts w:cs="Times New Roman"/>
          <w:szCs w:val="21"/>
        </w:rPr>
        <w:t xml:space="preserve"> </w:t>
      </w:r>
      <w:r w:rsidR="00790323" w:rsidRPr="0057713C">
        <w:rPr>
          <w:rFonts w:cs="Times New Roman"/>
          <w:szCs w:val="21"/>
        </w:rPr>
        <w:t>Vollendung</w:t>
      </w:r>
      <w:r w:rsidRPr="0057713C">
        <w:rPr>
          <w:rFonts w:cs="Times New Roman"/>
          <w:szCs w:val="21"/>
        </w:rPr>
        <w:t>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Gerade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weil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nun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auf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neuen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Christen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Pr="0057713C">
        <w:rPr>
          <w:rFonts w:cs="Times New Roman"/>
          <w:szCs w:val="21"/>
        </w:rPr>
        <w:t>ruht</w:t>
      </w:r>
      <w:r w:rsidR="00456E39" w:rsidRPr="0057713C">
        <w:rPr>
          <w:rFonts w:cs="Times New Roman"/>
          <w:szCs w:val="21"/>
        </w:rPr>
        <w:t>“</w:t>
      </w:r>
      <w:r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steht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ihm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bei,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Not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gelangt,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ja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Jesus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verheißen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hatte.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erinnert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Herrlichkeit,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bereits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Christus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genießen,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noch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bevorsteht,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sodass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="00000ED1" w:rsidRPr="0057713C">
        <w:rPr>
          <w:rFonts w:cs="Times New Roman"/>
          <w:szCs w:val="21"/>
        </w:rPr>
        <w:t>wissen</w:t>
      </w:r>
      <w:r w:rsidR="004E0E19">
        <w:rPr>
          <w:rFonts w:cs="Times New Roman"/>
          <w:szCs w:val="21"/>
        </w:rPr>
        <w:t xml:space="preserve"> </w:t>
      </w:r>
      <w:r w:rsidR="00000ED1" w:rsidRPr="0057713C">
        <w:rPr>
          <w:rFonts w:cs="Times New Roman"/>
          <w:szCs w:val="21"/>
        </w:rPr>
        <w:t>dürfen,</w:t>
      </w:r>
      <w:r w:rsidR="004E0E19">
        <w:rPr>
          <w:rFonts w:cs="Times New Roman"/>
          <w:szCs w:val="21"/>
        </w:rPr>
        <w:t xml:space="preserve"> </w:t>
      </w:r>
      <w:r w:rsidR="00000ED1" w:rsidRPr="0057713C">
        <w:rPr>
          <w:rFonts w:cs="Times New Roman"/>
          <w:szCs w:val="21"/>
        </w:rPr>
        <w:t>dass</w:t>
      </w:r>
      <w:r w:rsidR="004E0E19">
        <w:rPr>
          <w:rFonts w:cs="Times New Roman"/>
          <w:szCs w:val="21"/>
        </w:rPr>
        <w:t xml:space="preserve"> </w:t>
      </w:r>
      <w:r w:rsidR="00000ED1"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Pr="0057713C">
        <w:rPr>
          <w:rFonts w:cs="Times New Roman"/>
          <w:szCs w:val="21"/>
        </w:rPr>
        <w:t>Selige</w:t>
      </w:r>
      <w:r w:rsidR="00456E39" w:rsidRPr="0057713C">
        <w:rPr>
          <w:rFonts w:cs="Times New Roman"/>
          <w:szCs w:val="21"/>
        </w:rPr>
        <w:t>“</w:t>
      </w:r>
      <w:r w:rsidR="004E0E19">
        <w:rPr>
          <w:rFonts w:cs="Times New Roman"/>
          <w:szCs w:val="21"/>
        </w:rPr>
        <w:t xml:space="preserve"> </w:t>
      </w:r>
      <w:r w:rsidR="00000ED1" w:rsidRPr="0057713C">
        <w:rPr>
          <w:rFonts w:cs="Times New Roman"/>
          <w:szCs w:val="21"/>
        </w:rPr>
        <w:t>sind</w:t>
      </w:r>
      <w:r w:rsidRPr="0057713C">
        <w:rPr>
          <w:rFonts w:cs="Times New Roman"/>
          <w:szCs w:val="21"/>
        </w:rPr>
        <w:t>.</w:t>
      </w:r>
    </w:p>
    <w:p w14:paraId="471BB59F" w14:textId="77777777" w:rsidR="000532FC" w:rsidRPr="0057713C" w:rsidRDefault="000532FC" w:rsidP="00134F51">
      <w:pPr>
        <w:jc w:val="both"/>
        <w:rPr>
          <w:rFonts w:cs="Times New Roman"/>
          <w:szCs w:val="21"/>
        </w:rPr>
      </w:pPr>
    </w:p>
    <w:p w14:paraId="3B8172E5" w14:textId="0A88F7C5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b/>
          <w:bCs/>
          <w:szCs w:val="21"/>
        </w:rPr>
        <w:t>V.</w:t>
      </w:r>
      <w:r w:rsidR="004E0E19">
        <w:rPr>
          <w:rFonts w:cs="Times New Roman"/>
          <w:b/>
          <w:bCs/>
          <w:szCs w:val="21"/>
        </w:rPr>
        <w:t xml:space="preserve"> </w:t>
      </w:r>
      <w:r w:rsidRPr="0057713C">
        <w:rPr>
          <w:rFonts w:cs="Times New Roman"/>
          <w:b/>
          <w:bCs/>
          <w:szCs w:val="21"/>
        </w:rPr>
        <w:t>14:</w:t>
      </w:r>
      <w:r w:rsidR="004E0E19">
        <w:rPr>
          <w:rFonts w:cs="Times New Roman"/>
          <w:b/>
          <w:bCs/>
          <w:szCs w:val="21"/>
        </w:rPr>
        <w:t xml:space="preserve">  </w:t>
      </w:r>
      <w:r w:rsidR="00E90DC5" w:rsidRPr="0057713C">
        <w:rPr>
          <w:rFonts w:cs="Times New Roman"/>
          <w:b/>
          <w:bCs/>
          <w:szCs w:val="21"/>
        </w:rPr>
        <w:t>„</w:t>
      </w:r>
      <w:r w:rsidR="00E90DC5" w:rsidRPr="0057713C">
        <w:rPr>
          <w:b/>
          <w:bCs/>
          <w:lang w:bidi="he-IL"/>
        </w:rPr>
        <w:t>Wenn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ihr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im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Namen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des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Christus,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‹des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Gesal</w:t>
      </w:r>
      <w:r w:rsidR="00E90DC5" w:rsidRPr="0057713C">
        <w:rPr>
          <w:b/>
          <w:bCs/>
          <w:lang w:bidi="he-IL"/>
        </w:rPr>
        <w:t>b</w:t>
      </w:r>
      <w:r w:rsidR="00E90DC5" w:rsidRPr="0057713C">
        <w:rPr>
          <w:b/>
          <w:bCs/>
          <w:lang w:bidi="he-IL"/>
        </w:rPr>
        <w:t>ten›,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geschmäht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werdet,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[seid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ihr]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Selige,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weil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der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Geist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–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der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[Geist]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der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Herrlichkeit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und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Gottes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–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auf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euch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ruht;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bei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ihnen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wird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er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gelästert,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bei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euch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aber</w:t>
      </w:r>
      <w:r w:rsidR="004E0E19">
        <w:rPr>
          <w:b/>
          <w:bCs/>
          <w:lang w:bidi="he-IL"/>
        </w:rPr>
        <w:t xml:space="preserve"> </w:t>
      </w:r>
      <w:r w:rsidR="00E90DC5" w:rsidRPr="0057713C">
        <w:rPr>
          <w:b/>
          <w:bCs/>
          <w:lang w:bidi="he-IL"/>
        </w:rPr>
        <w:t>verherrlicht</w:t>
      </w:r>
      <w:r w:rsidRPr="0057713C">
        <w:rPr>
          <w:rFonts w:cs="Times New Roman"/>
          <w:b/>
          <w:bCs/>
          <w:szCs w:val="21"/>
        </w:rPr>
        <w:t>;</w:t>
      </w:r>
      <w:r w:rsidR="00E90DC5" w:rsidRPr="0057713C">
        <w:rPr>
          <w:rFonts w:cs="Times New Roman"/>
          <w:b/>
          <w:bCs/>
          <w:szCs w:val="21"/>
        </w:rPr>
        <w:t>“</w:t>
      </w:r>
    </w:p>
    <w:p w14:paraId="7021A177" w14:textId="54F3EDB3" w:rsidR="000532FC" w:rsidRPr="0057713C" w:rsidRDefault="004C0103" w:rsidP="004C0103">
      <w:pPr>
        <w:pStyle w:val="berschrift3"/>
      </w:pPr>
      <w:r>
        <w:t>5</w:t>
      </w:r>
      <w:r w:rsidR="000532FC" w:rsidRPr="0057713C">
        <w:t>.</w:t>
      </w:r>
      <w:r w:rsidR="004E0E19">
        <w:t xml:space="preserve"> </w:t>
      </w:r>
      <w:r w:rsidR="000532FC" w:rsidRPr="0057713C">
        <w:t>Weitere</w:t>
      </w:r>
      <w:r w:rsidR="004E0E19">
        <w:t xml:space="preserve"> </w:t>
      </w:r>
      <w:r w:rsidR="000532FC" w:rsidRPr="0057713C">
        <w:t>Bemerkungen</w:t>
      </w:r>
      <w:r w:rsidR="004E0E19">
        <w:t xml:space="preserve"> </w:t>
      </w:r>
      <w:r w:rsidR="000532FC" w:rsidRPr="0057713C">
        <w:t>zu</w:t>
      </w:r>
      <w:r w:rsidR="004E0E19">
        <w:t xml:space="preserve"> </w:t>
      </w:r>
      <w:r w:rsidR="000532FC" w:rsidRPr="0057713C">
        <w:t>den</w:t>
      </w:r>
      <w:r w:rsidR="004E0E19">
        <w:t xml:space="preserve"> </w:t>
      </w:r>
      <w:r w:rsidR="000532FC" w:rsidRPr="0057713C">
        <w:t>Leiden,</w:t>
      </w:r>
      <w:r w:rsidR="004E0E19">
        <w:t xml:space="preserve"> </w:t>
      </w:r>
      <w:r w:rsidR="000532FC" w:rsidRPr="0057713C">
        <w:t>die</w:t>
      </w:r>
      <w:r w:rsidR="004E0E19">
        <w:t xml:space="preserve"> </w:t>
      </w:r>
      <w:r w:rsidR="000532FC" w:rsidRPr="0057713C">
        <w:t>Christen</w:t>
      </w:r>
      <w:r w:rsidR="004E0E19">
        <w:t xml:space="preserve"> </w:t>
      </w:r>
      <w:r w:rsidR="000532FC" w:rsidRPr="0057713C">
        <w:t>zu</w:t>
      </w:r>
      <w:r w:rsidR="004E0E19">
        <w:t xml:space="preserve"> </w:t>
      </w:r>
      <w:r w:rsidR="000532FC" w:rsidRPr="0057713C">
        <w:t>leiden</w:t>
      </w:r>
      <w:r w:rsidR="004E0E19">
        <w:t xml:space="preserve"> </w:t>
      </w:r>
      <w:r w:rsidR="000532FC" w:rsidRPr="0057713C">
        <w:t>haben:</w:t>
      </w:r>
      <w:r w:rsidR="004E0E19">
        <w:t xml:space="preserve"> </w:t>
      </w:r>
      <w:r w:rsidR="000532FC" w:rsidRPr="0057713C">
        <w:t>4</w:t>
      </w:r>
      <w:r w:rsidR="004E0E19">
        <w:t>, 1</w:t>
      </w:r>
      <w:r w:rsidR="000532FC" w:rsidRPr="0057713C">
        <w:t>5</w:t>
      </w:r>
      <w:r w:rsidR="00000ED1" w:rsidRPr="0057713C">
        <w:t>.</w:t>
      </w:r>
      <w:r w:rsidR="000532FC" w:rsidRPr="0057713C">
        <w:t>16</w:t>
      </w:r>
    </w:p>
    <w:p w14:paraId="1EAFDE48" w14:textId="2B8D104E" w:rsidR="004B7D8E" w:rsidRPr="0057713C" w:rsidRDefault="004B7D8E" w:rsidP="00134F51">
      <w:pPr>
        <w:pStyle w:val="berschrift4"/>
        <w:jc w:val="both"/>
        <w:rPr>
          <w:rFonts w:ascii="Times New Roman" w:hAnsi="Times New Roman" w:cs="Times New Roman"/>
          <w:sz w:val="21"/>
          <w:szCs w:val="21"/>
        </w:rPr>
      </w:pPr>
      <w:bookmarkStart w:id="92" w:name="_Toc2247158"/>
      <w:bookmarkStart w:id="93" w:name="_Toc15891476"/>
      <w:bookmarkStart w:id="94" w:name="_Toc15892031"/>
      <w:r w:rsidRPr="0057713C">
        <w:rPr>
          <w:rFonts w:ascii="Times New Roman" w:hAnsi="Times New Roman" w:cs="Times New Roman"/>
          <w:sz w:val="21"/>
          <w:szCs w:val="21"/>
        </w:rPr>
        <w:t>a: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Eine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begründende</w:t>
      </w:r>
    </w:p>
    <w:p w14:paraId="53110753" w14:textId="0A1227D3" w:rsidR="00E90DC5" w:rsidRPr="0057713C" w:rsidRDefault="00E90DC5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b/>
          <w:bCs/>
          <w:szCs w:val="21"/>
        </w:rPr>
        <w:t>V.</w:t>
      </w:r>
      <w:r w:rsidR="004E0E19">
        <w:rPr>
          <w:rFonts w:cs="Times New Roman"/>
          <w:b/>
          <w:bCs/>
          <w:szCs w:val="21"/>
        </w:rPr>
        <w:t xml:space="preserve"> </w:t>
      </w:r>
      <w:r w:rsidRPr="0057713C">
        <w:rPr>
          <w:rFonts w:cs="Times New Roman"/>
          <w:b/>
          <w:bCs/>
          <w:szCs w:val="21"/>
        </w:rPr>
        <w:t>15</w:t>
      </w:r>
      <w:r w:rsidR="004E0E19">
        <w:rPr>
          <w:rFonts w:cs="Times New Roman"/>
          <w:b/>
          <w:bCs/>
          <w:szCs w:val="21"/>
        </w:rPr>
        <w:t xml:space="preserve"> </w:t>
      </w:r>
      <w:r w:rsidRPr="0057713C">
        <w:rPr>
          <w:rFonts w:cs="Times New Roman"/>
          <w:b/>
          <w:bCs/>
          <w:szCs w:val="21"/>
        </w:rPr>
        <w:t>„…,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denn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es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leide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nicht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jemand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unter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euch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als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ein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Mörder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oder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Dieb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oder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Übeltäter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oder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als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ein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‚Aufs</w:t>
      </w:r>
      <w:r w:rsidRPr="0057713C">
        <w:rPr>
          <w:rFonts w:cs="Times New Roman"/>
          <w:b/>
          <w:color w:val="000080"/>
          <w:szCs w:val="21"/>
        </w:rPr>
        <w:t>e</w:t>
      </w:r>
      <w:r w:rsidRPr="0057713C">
        <w:rPr>
          <w:rFonts w:cs="Times New Roman"/>
          <w:b/>
          <w:color w:val="000080"/>
          <w:szCs w:val="21"/>
        </w:rPr>
        <w:t>her‘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fremder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Angelegenheiten</w:t>
      </w:r>
      <w:r w:rsidRPr="0057713C">
        <w:rPr>
          <w:rFonts w:cs="Times New Roman"/>
          <w:szCs w:val="21"/>
        </w:rPr>
        <w:t>.“</w:t>
      </w:r>
      <w:r w:rsidR="004E0E19">
        <w:rPr>
          <w:rFonts w:cs="Times New Roman"/>
          <w:szCs w:val="21"/>
        </w:rPr>
        <w:t xml:space="preserve"> </w:t>
      </w:r>
    </w:p>
    <w:p w14:paraId="715A25C2" w14:textId="76E41361" w:rsidR="004B7D8E" w:rsidRPr="0057713C" w:rsidRDefault="004B7D8E" w:rsidP="00134F51">
      <w:pPr>
        <w:jc w:val="both"/>
      </w:pPr>
      <w:r w:rsidRPr="0057713C">
        <w:t>Sie</w:t>
      </w:r>
      <w:r w:rsidR="004E0E19">
        <w:t xml:space="preserve"> </w:t>
      </w:r>
      <w:r w:rsidRPr="0057713C">
        <w:t>sollen</w:t>
      </w:r>
      <w:r w:rsidR="004E0E19">
        <w:t xml:space="preserve"> </w:t>
      </w:r>
      <w:r w:rsidRPr="0057713C">
        <w:t>nicht</w:t>
      </w:r>
      <w:r w:rsidR="004E0E19">
        <w:t xml:space="preserve"> </w:t>
      </w:r>
      <w:r w:rsidRPr="0057713C">
        <w:t>um</w:t>
      </w:r>
      <w:r w:rsidR="004E0E19">
        <w:t xml:space="preserve"> </w:t>
      </w:r>
      <w:r w:rsidRPr="0057713C">
        <w:t>böser</w:t>
      </w:r>
      <w:r w:rsidR="004E0E19">
        <w:t xml:space="preserve"> </w:t>
      </w:r>
      <w:r w:rsidRPr="0057713C">
        <w:t>Taten</w:t>
      </w:r>
      <w:r w:rsidR="004E0E19">
        <w:t xml:space="preserve"> </w:t>
      </w:r>
      <w:r w:rsidRPr="0057713C">
        <w:t>willen</w:t>
      </w:r>
      <w:r w:rsidR="004E0E19">
        <w:t xml:space="preserve"> </w:t>
      </w:r>
      <w:r w:rsidRPr="0057713C">
        <w:t>zu</w:t>
      </w:r>
      <w:r w:rsidR="004E0E19">
        <w:t xml:space="preserve"> </w:t>
      </w:r>
      <w:r w:rsidRPr="0057713C">
        <w:t>leiden</w:t>
      </w:r>
      <w:r w:rsidR="004E0E19">
        <w:t xml:space="preserve"> </w:t>
      </w:r>
      <w:r w:rsidRPr="0057713C">
        <w:t>haben:</w:t>
      </w:r>
    </w:p>
    <w:p w14:paraId="5E0E2FE2" w14:textId="78DA049A" w:rsidR="00000ED1" w:rsidRPr="0057713C" w:rsidRDefault="004B7D8E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deshalb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sollen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leiden,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weil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bestraft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werden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für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Übeltat.</w:t>
      </w:r>
      <w:r w:rsidR="004E0E19">
        <w:rPr>
          <w:rFonts w:cs="Times New Roman"/>
          <w:szCs w:val="21"/>
        </w:rPr>
        <w:t xml:space="preserve"> </w:t>
      </w:r>
      <w:r w:rsidR="00000ED1" w:rsidRPr="0057713C">
        <w:rPr>
          <w:rFonts w:cs="Times New Roman"/>
          <w:szCs w:val="21"/>
        </w:rPr>
        <w:t>Petrus</w:t>
      </w:r>
      <w:r w:rsidR="004E0E19">
        <w:rPr>
          <w:rFonts w:cs="Times New Roman"/>
          <w:szCs w:val="21"/>
        </w:rPr>
        <w:t xml:space="preserve"> </w:t>
      </w:r>
      <w:r w:rsidR="00000ED1" w:rsidRPr="0057713C">
        <w:rPr>
          <w:rFonts w:cs="Times New Roman"/>
          <w:szCs w:val="21"/>
        </w:rPr>
        <w:t>sagt:</w:t>
      </w:r>
      <w:r w:rsidR="004E0E19">
        <w:rPr>
          <w:rFonts w:cs="Times New Roman"/>
          <w:szCs w:val="21"/>
        </w:rPr>
        <w:t xml:space="preserve"> </w:t>
      </w:r>
      <w:r w:rsidR="00000ED1" w:rsidRPr="0057713C">
        <w:rPr>
          <w:rFonts w:cs="Times New Roman"/>
          <w:szCs w:val="21"/>
        </w:rPr>
        <w:t>Gebt</w:t>
      </w:r>
      <w:r w:rsidR="004E0E19">
        <w:rPr>
          <w:rFonts w:cs="Times New Roman"/>
          <w:szCs w:val="21"/>
        </w:rPr>
        <w:t xml:space="preserve"> </w:t>
      </w:r>
      <w:r w:rsidR="00000ED1" w:rsidRPr="0057713C">
        <w:rPr>
          <w:rFonts w:cs="Times New Roman"/>
          <w:szCs w:val="21"/>
        </w:rPr>
        <w:t>keinen</w:t>
      </w:r>
      <w:r w:rsidR="004E0E19">
        <w:rPr>
          <w:rFonts w:cs="Times New Roman"/>
          <w:szCs w:val="21"/>
        </w:rPr>
        <w:t xml:space="preserve"> </w:t>
      </w:r>
      <w:r w:rsidR="00000ED1" w:rsidRPr="0057713C">
        <w:rPr>
          <w:rFonts w:cs="Times New Roman"/>
          <w:szCs w:val="21"/>
        </w:rPr>
        <w:t>Anlass,</w:t>
      </w:r>
      <w:r w:rsidR="004E0E19">
        <w:rPr>
          <w:rFonts w:cs="Times New Roman"/>
          <w:szCs w:val="21"/>
        </w:rPr>
        <w:t xml:space="preserve"> </w:t>
      </w:r>
      <w:r w:rsidR="00000ED1" w:rsidRPr="0057713C">
        <w:rPr>
          <w:rFonts w:cs="Times New Roman"/>
          <w:szCs w:val="21"/>
        </w:rPr>
        <w:t>dass</w:t>
      </w:r>
      <w:r w:rsidR="004E0E19">
        <w:rPr>
          <w:rFonts w:cs="Times New Roman"/>
          <w:szCs w:val="21"/>
        </w:rPr>
        <w:t xml:space="preserve"> </w:t>
      </w:r>
      <w:r w:rsidR="00000ED1" w:rsidRPr="0057713C">
        <w:rPr>
          <w:rFonts w:cs="Times New Roman"/>
          <w:szCs w:val="21"/>
        </w:rPr>
        <w:t>ihr</w:t>
      </w:r>
      <w:r w:rsidR="004E0E19">
        <w:rPr>
          <w:rFonts w:cs="Times New Roman"/>
          <w:szCs w:val="21"/>
        </w:rPr>
        <w:t xml:space="preserve"> </w:t>
      </w:r>
      <w:r w:rsidR="00000ED1" w:rsidRPr="0057713C">
        <w:rPr>
          <w:rFonts w:cs="Times New Roman"/>
          <w:szCs w:val="21"/>
        </w:rPr>
        <w:t>au</w:t>
      </w:r>
      <w:r w:rsidR="00000ED1" w:rsidRPr="0057713C">
        <w:rPr>
          <w:rFonts w:cs="Times New Roman"/>
          <w:szCs w:val="21"/>
        </w:rPr>
        <w:t>f</w:t>
      </w:r>
      <w:r w:rsidR="00000ED1" w:rsidRPr="0057713C">
        <w:rPr>
          <w:rFonts w:cs="Times New Roman"/>
          <w:szCs w:val="21"/>
        </w:rPr>
        <w:t>grund</w:t>
      </w:r>
      <w:r w:rsidR="004E0E19">
        <w:rPr>
          <w:rFonts w:cs="Times New Roman"/>
          <w:szCs w:val="21"/>
        </w:rPr>
        <w:t xml:space="preserve"> </w:t>
      </w:r>
      <w:r w:rsidR="00000ED1" w:rsidRPr="0057713C">
        <w:rPr>
          <w:rFonts w:cs="Times New Roman"/>
          <w:szCs w:val="21"/>
        </w:rPr>
        <w:t>von</w:t>
      </w:r>
      <w:r w:rsidR="004E0E19">
        <w:rPr>
          <w:rFonts w:cs="Times New Roman"/>
          <w:szCs w:val="21"/>
        </w:rPr>
        <w:t xml:space="preserve"> </w:t>
      </w:r>
      <w:r w:rsidR="00000ED1" w:rsidRPr="0057713C">
        <w:rPr>
          <w:rFonts w:cs="Times New Roman"/>
          <w:szCs w:val="21"/>
        </w:rPr>
        <w:t>Bösem</w:t>
      </w:r>
      <w:r w:rsidR="004E0E19">
        <w:rPr>
          <w:rFonts w:cs="Times New Roman"/>
          <w:szCs w:val="21"/>
        </w:rPr>
        <w:t xml:space="preserve"> </w:t>
      </w:r>
      <w:r w:rsidR="00000ED1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000ED1" w:rsidRPr="0057713C">
        <w:rPr>
          <w:rFonts w:cs="Times New Roman"/>
          <w:szCs w:val="21"/>
        </w:rPr>
        <w:t>leiden</w:t>
      </w:r>
      <w:r w:rsidR="004E0E19">
        <w:rPr>
          <w:rFonts w:cs="Times New Roman"/>
          <w:szCs w:val="21"/>
        </w:rPr>
        <w:t xml:space="preserve"> </w:t>
      </w:r>
      <w:r w:rsidR="00000ED1" w:rsidRPr="0057713C">
        <w:rPr>
          <w:rFonts w:cs="Times New Roman"/>
          <w:szCs w:val="21"/>
        </w:rPr>
        <w:t>habt!</w:t>
      </w:r>
      <w:r w:rsidR="004E0E19">
        <w:rPr>
          <w:rFonts w:cs="Times New Roman"/>
          <w:szCs w:val="21"/>
        </w:rPr>
        <w:t xml:space="preserve"> </w:t>
      </w:r>
      <w:r w:rsidR="00BD54B1">
        <w:rPr>
          <w:rFonts w:cs="Times New Roman"/>
          <w:szCs w:val="21"/>
        </w:rPr>
        <w:t>(</w:t>
      </w:r>
      <w:r w:rsidR="004836BB" w:rsidRPr="0057713C">
        <w:rPr>
          <w:rFonts w:cs="Times New Roman"/>
          <w:szCs w:val="21"/>
        </w:rPr>
        <w:t>Vgl.</w:t>
      </w:r>
      <w:r w:rsidR="004E0E19">
        <w:rPr>
          <w:rFonts w:cs="Times New Roman"/>
          <w:szCs w:val="21"/>
        </w:rPr>
        <w:t xml:space="preserve"> </w:t>
      </w:r>
      <w:r w:rsidR="004836BB" w:rsidRPr="0057713C">
        <w:rPr>
          <w:rFonts w:cs="Times New Roman"/>
          <w:szCs w:val="21"/>
        </w:rPr>
        <w:t>2</w:t>
      </w:r>
      <w:r w:rsidR="004E0E19">
        <w:rPr>
          <w:rFonts w:cs="Times New Roman"/>
          <w:szCs w:val="21"/>
        </w:rPr>
        <w:t>, 1</w:t>
      </w:r>
      <w:r w:rsidR="004836BB" w:rsidRPr="0057713C">
        <w:rPr>
          <w:rFonts w:cs="Times New Roman"/>
          <w:szCs w:val="21"/>
        </w:rPr>
        <w:t>9.20.</w:t>
      </w:r>
      <w:r w:rsidR="00BD54B1">
        <w:rPr>
          <w:rFonts w:cs="Times New Roman"/>
          <w:szCs w:val="21"/>
        </w:rPr>
        <w:t>)</w:t>
      </w:r>
    </w:p>
    <w:p w14:paraId="65CA7BF2" w14:textId="4AA95B43" w:rsidR="004B7D8E" w:rsidRPr="0057713C" w:rsidRDefault="00456E39" w:rsidP="00134F51">
      <w:pPr>
        <w:jc w:val="both"/>
        <w:rPr>
          <w:rFonts w:cs="Times New Roman"/>
          <w:b/>
          <w:color w:val="000080"/>
          <w:szCs w:val="21"/>
        </w:rPr>
      </w:pPr>
      <w:r w:rsidRPr="0057713C">
        <w:rPr>
          <w:rFonts w:cs="Times New Roman"/>
          <w:b/>
          <w:color w:val="000080"/>
          <w:szCs w:val="21"/>
        </w:rPr>
        <w:t>„</w:t>
      </w:r>
      <w:r w:rsidR="00000ED1" w:rsidRPr="0057713C">
        <w:rPr>
          <w:rFonts w:cs="Times New Roman"/>
          <w:b/>
          <w:color w:val="000080"/>
          <w:szCs w:val="21"/>
        </w:rPr>
        <w:t>…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00ED1" w:rsidRPr="0057713C">
        <w:rPr>
          <w:rFonts w:cs="Times New Roman"/>
          <w:b/>
          <w:color w:val="000080"/>
          <w:szCs w:val="21"/>
        </w:rPr>
        <w:t>als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00ED1" w:rsidRPr="0057713C">
        <w:rPr>
          <w:rFonts w:cs="Times New Roman"/>
          <w:b/>
          <w:color w:val="000080"/>
          <w:szCs w:val="21"/>
        </w:rPr>
        <w:t>ein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00ED1" w:rsidRPr="0057713C">
        <w:rPr>
          <w:rFonts w:cs="Times New Roman"/>
          <w:b/>
          <w:color w:val="000080"/>
          <w:szCs w:val="21"/>
        </w:rPr>
        <w:t>‚Aufseher‘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00ED1" w:rsidRPr="0057713C">
        <w:rPr>
          <w:rFonts w:cs="Times New Roman"/>
          <w:b/>
          <w:color w:val="000080"/>
          <w:szCs w:val="21"/>
        </w:rPr>
        <w:t>fremder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00ED1" w:rsidRPr="0057713C">
        <w:rPr>
          <w:rFonts w:cs="Times New Roman"/>
          <w:b/>
          <w:color w:val="000080"/>
          <w:szCs w:val="21"/>
        </w:rPr>
        <w:t>Angelegenheiten</w:t>
      </w:r>
      <w:r w:rsidRPr="0057713C">
        <w:rPr>
          <w:rFonts w:cs="Times New Roman"/>
          <w:b/>
          <w:color w:val="000080"/>
          <w:szCs w:val="21"/>
        </w:rPr>
        <w:t>“</w:t>
      </w:r>
      <w:r w:rsidR="00000ED1" w:rsidRPr="0057713C">
        <w:rPr>
          <w:rFonts w:cs="Times New Roman"/>
          <w:b/>
          <w:color w:val="000080"/>
          <w:szCs w:val="21"/>
        </w:rPr>
        <w:t>: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00ED1" w:rsidRPr="0057713C">
        <w:rPr>
          <w:rFonts w:cs="Times New Roman"/>
          <w:szCs w:val="21"/>
        </w:rPr>
        <w:t>H</w:t>
      </w:r>
      <w:r w:rsidR="004B7D8E" w:rsidRPr="0057713C">
        <w:rPr>
          <w:rFonts w:cs="Times New Roman"/>
          <w:szCs w:val="21"/>
        </w:rPr>
        <w:t>ier</w:t>
      </w:r>
      <w:r w:rsidR="00000ED1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4B7D8E" w:rsidRPr="0057713C">
        <w:rPr>
          <w:rFonts w:cs="Times New Roman"/>
          <w:szCs w:val="21"/>
        </w:rPr>
        <w:t>in</w:t>
      </w:r>
      <w:r w:rsidR="004E0E19">
        <w:rPr>
          <w:rFonts w:cs="Times New Roman"/>
          <w:szCs w:val="21"/>
        </w:rPr>
        <w:t xml:space="preserve"> </w:t>
      </w:r>
      <w:r w:rsidR="004B7D8E" w:rsidRPr="0057713C">
        <w:rPr>
          <w:rFonts w:cs="Times New Roman"/>
          <w:szCs w:val="21"/>
        </w:rPr>
        <w:t>diesem</w:t>
      </w:r>
      <w:r w:rsidR="004E0E19">
        <w:rPr>
          <w:rFonts w:cs="Times New Roman"/>
          <w:szCs w:val="21"/>
        </w:rPr>
        <w:t xml:space="preserve"> </w:t>
      </w:r>
      <w:r w:rsidR="004B7D8E" w:rsidRPr="0057713C">
        <w:rPr>
          <w:rFonts w:cs="Times New Roman"/>
          <w:szCs w:val="21"/>
        </w:rPr>
        <w:t>Fall</w:t>
      </w:r>
      <w:r w:rsidR="00000ED1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="004B7D8E" w:rsidRPr="0057713C">
        <w:rPr>
          <w:rFonts w:cs="Times New Roman"/>
          <w:szCs w:val="21"/>
        </w:rPr>
        <w:t>macht</w:t>
      </w:r>
      <w:r w:rsidR="004E0E19">
        <w:rPr>
          <w:rFonts w:cs="Times New Roman"/>
          <w:szCs w:val="21"/>
        </w:rPr>
        <w:t xml:space="preserve"> </w:t>
      </w:r>
      <w:r w:rsidR="004B7D8E" w:rsidRPr="0057713C">
        <w:rPr>
          <w:rFonts w:cs="Times New Roman"/>
          <w:szCs w:val="21"/>
        </w:rPr>
        <w:t>man</w:t>
      </w:r>
      <w:r w:rsidR="004E0E19">
        <w:rPr>
          <w:rFonts w:cs="Times New Roman"/>
          <w:szCs w:val="21"/>
        </w:rPr>
        <w:t xml:space="preserve"> </w:t>
      </w:r>
      <w:r w:rsidR="004B7D8E" w:rsidRPr="0057713C">
        <w:rPr>
          <w:rFonts w:cs="Times New Roman"/>
          <w:szCs w:val="21"/>
        </w:rPr>
        <w:t>sich</w:t>
      </w:r>
      <w:r w:rsidR="004E0E19">
        <w:rPr>
          <w:rFonts w:cs="Times New Roman"/>
          <w:szCs w:val="21"/>
        </w:rPr>
        <w:t xml:space="preserve"> </w:t>
      </w:r>
      <w:r w:rsidR="004B7D8E" w:rsidRPr="0057713C">
        <w:rPr>
          <w:rFonts w:cs="Times New Roman"/>
          <w:szCs w:val="21"/>
        </w:rPr>
        <w:t>am</w:t>
      </w:r>
      <w:r w:rsidR="004E0E19">
        <w:rPr>
          <w:rFonts w:cs="Times New Roman"/>
          <w:szCs w:val="21"/>
        </w:rPr>
        <w:t xml:space="preserve"> </w:t>
      </w:r>
      <w:r w:rsidR="004B7D8E" w:rsidRPr="0057713C">
        <w:rPr>
          <w:rFonts w:cs="Times New Roman"/>
          <w:szCs w:val="21"/>
        </w:rPr>
        <w:t>falschen</w:t>
      </w:r>
      <w:r w:rsidR="004E0E19">
        <w:rPr>
          <w:rFonts w:cs="Times New Roman"/>
          <w:szCs w:val="21"/>
        </w:rPr>
        <w:t xml:space="preserve"> </w:t>
      </w:r>
      <w:r w:rsidR="004B7D8E" w:rsidRPr="0057713C">
        <w:rPr>
          <w:rFonts w:cs="Times New Roman"/>
          <w:szCs w:val="21"/>
        </w:rPr>
        <w:t>Ort</w:t>
      </w:r>
      <w:r w:rsidR="004E0E19">
        <w:rPr>
          <w:rFonts w:cs="Times New Roman"/>
          <w:szCs w:val="21"/>
        </w:rPr>
        <w:t xml:space="preserve"> </w:t>
      </w:r>
      <w:r w:rsidR="004B7D8E"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="004B7D8E" w:rsidRPr="0057713C">
        <w:rPr>
          <w:rFonts w:cs="Times New Roman"/>
          <w:szCs w:val="21"/>
        </w:rPr>
        <w:t>einem</w:t>
      </w:r>
      <w:r w:rsidR="004E0E19">
        <w:rPr>
          <w:rFonts w:cs="Times New Roman"/>
          <w:szCs w:val="21"/>
        </w:rPr>
        <w:t xml:space="preserve"> </w:t>
      </w:r>
      <w:r w:rsidR="004B7D8E" w:rsidRPr="0057713C">
        <w:rPr>
          <w:rFonts w:cs="Times New Roman"/>
          <w:szCs w:val="21"/>
        </w:rPr>
        <w:t>Aufseher</w:t>
      </w:r>
      <w:r w:rsidR="004E0E19">
        <w:rPr>
          <w:rFonts w:cs="Times New Roman"/>
          <w:szCs w:val="21"/>
        </w:rPr>
        <w:t xml:space="preserve"> </w:t>
      </w:r>
      <w:r w:rsidR="004B7D8E" w:rsidRPr="0057713C">
        <w:rPr>
          <w:rFonts w:cs="Times New Roman"/>
          <w:szCs w:val="21"/>
        </w:rPr>
        <w:t>anderer</w:t>
      </w:r>
      <w:r w:rsidR="004E0E19">
        <w:rPr>
          <w:rFonts w:cs="Times New Roman"/>
          <w:szCs w:val="21"/>
        </w:rPr>
        <w:t xml:space="preserve"> </w:t>
      </w:r>
      <w:r w:rsidR="004B7D8E" w:rsidRPr="0057713C">
        <w:rPr>
          <w:rFonts w:cs="Times New Roman"/>
          <w:szCs w:val="21"/>
        </w:rPr>
        <w:t>Angelegenheiten</w:t>
      </w:r>
      <w:r w:rsidR="00000ED1" w:rsidRPr="0057713C">
        <w:rPr>
          <w:rFonts w:cs="Times New Roman"/>
          <w:szCs w:val="21"/>
        </w:rPr>
        <w:t>.</w:t>
      </w:r>
    </w:p>
    <w:p w14:paraId="597ECE6E" w14:textId="11DD9CF5" w:rsidR="004B7D8E" w:rsidRPr="0057713C" w:rsidRDefault="004B7D8E" w:rsidP="00134F51">
      <w:pPr>
        <w:pStyle w:val="berschrift4"/>
        <w:jc w:val="both"/>
        <w:rPr>
          <w:rFonts w:ascii="Times New Roman" w:hAnsi="Times New Roman" w:cs="Times New Roman"/>
          <w:sz w:val="21"/>
          <w:szCs w:val="21"/>
        </w:rPr>
      </w:pPr>
      <w:r w:rsidRPr="0057713C">
        <w:rPr>
          <w:rFonts w:ascii="Times New Roman" w:hAnsi="Times New Roman" w:cs="Times New Roman"/>
          <w:sz w:val="21"/>
          <w:szCs w:val="21"/>
        </w:rPr>
        <w:t>b: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Eine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grundsätzliche</w:t>
      </w:r>
    </w:p>
    <w:p w14:paraId="24CD7D72" w14:textId="4B02E1D0" w:rsidR="004B7D8E" w:rsidRPr="0057713C" w:rsidRDefault="004B7D8E" w:rsidP="00134F51">
      <w:pPr>
        <w:jc w:val="both"/>
        <w:rPr>
          <w:b/>
          <w:bCs/>
        </w:rPr>
      </w:pPr>
      <w:r w:rsidRPr="0057713C">
        <w:rPr>
          <w:b/>
          <w:bCs/>
        </w:rPr>
        <w:t>V.</w:t>
      </w:r>
      <w:r w:rsidR="004E0E19">
        <w:rPr>
          <w:b/>
          <w:bCs/>
        </w:rPr>
        <w:t xml:space="preserve"> </w:t>
      </w:r>
      <w:r w:rsidRPr="0057713C">
        <w:rPr>
          <w:b/>
          <w:bCs/>
        </w:rPr>
        <w:t>16</w:t>
      </w:r>
      <w:r w:rsidR="00000ED1" w:rsidRPr="0057713C">
        <w:rPr>
          <w:b/>
          <w:bCs/>
        </w:rPr>
        <w:t>:</w:t>
      </w:r>
      <w:r w:rsidR="004E0E19">
        <w:rPr>
          <w:b/>
          <w:bCs/>
        </w:rPr>
        <w:t xml:space="preserve"> </w:t>
      </w:r>
      <w:r w:rsidR="00456E39" w:rsidRPr="0057713C">
        <w:rPr>
          <w:b/>
          <w:bCs/>
        </w:rPr>
        <w:t>„</w:t>
      </w:r>
      <w:r w:rsidRPr="0057713C">
        <w:rPr>
          <w:b/>
          <w:bCs/>
        </w:rPr>
        <w:t>Wenn</w:t>
      </w:r>
      <w:r w:rsidR="004E0E19">
        <w:rPr>
          <w:b/>
          <w:bCs/>
        </w:rPr>
        <w:t xml:space="preserve"> </w:t>
      </w:r>
      <w:r w:rsidRPr="0057713C">
        <w:rPr>
          <w:b/>
          <w:bCs/>
        </w:rPr>
        <w:t>er</w:t>
      </w:r>
      <w:r w:rsidR="004E0E19">
        <w:rPr>
          <w:b/>
          <w:bCs/>
        </w:rPr>
        <w:t xml:space="preserve"> </w:t>
      </w:r>
      <w:r w:rsidRPr="0057713C">
        <w:rPr>
          <w:b/>
          <w:bCs/>
        </w:rPr>
        <w:t>aber</w:t>
      </w:r>
      <w:r w:rsidR="004E0E19">
        <w:rPr>
          <w:b/>
          <w:bCs/>
        </w:rPr>
        <w:t xml:space="preserve"> </w:t>
      </w:r>
      <w:r w:rsidRPr="0057713C">
        <w:rPr>
          <w:b/>
          <w:bCs/>
        </w:rPr>
        <w:t>als</w:t>
      </w:r>
      <w:r w:rsidR="004E0E19">
        <w:rPr>
          <w:b/>
          <w:bCs/>
        </w:rPr>
        <w:t xml:space="preserve"> </w:t>
      </w:r>
      <w:r w:rsidRPr="0057713C">
        <w:rPr>
          <w:b/>
          <w:bCs/>
        </w:rPr>
        <w:t>Christ</w:t>
      </w:r>
      <w:r w:rsidR="004E0E19">
        <w:rPr>
          <w:b/>
          <w:bCs/>
        </w:rPr>
        <w:t xml:space="preserve"> </w:t>
      </w:r>
      <w:r w:rsidR="004836BB" w:rsidRPr="0057713C">
        <w:rPr>
          <w:b/>
          <w:bCs/>
          <w:iCs/>
        </w:rPr>
        <w:t>leidet</w:t>
      </w:r>
      <w:r w:rsidR="004836BB" w:rsidRPr="0057713C">
        <w:rPr>
          <w:b/>
          <w:bCs/>
        </w:rPr>
        <w:t>,</w:t>
      </w:r>
      <w:r w:rsidR="004E0E19">
        <w:rPr>
          <w:b/>
          <w:bCs/>
        </w:rPr>
        <w:t xml:space="preserve"> </w:t>
      </w:r>
      <w:r w:rsidR="004836BB" w:rsidRPr="0057713C">
        <w:rPr>
          <w:b/>
          <w:bCs/>
        </w:rPr>
        <w:t>…“</w:t>
      </w:r>
      <w:r w:rsidR="004836BB" w:rsidRPr="0057713C">
        <w:t>:</w:t>
      </w:r>
      <w:r w:rsidR="004E0E19">
        <w:t xml:space="preserve"> </w:t>
      </w:r>
      <w:r w:rsidR="004836BB" w:rsidRPr="0057713C">
        <w:t>Für</w:t>
      </w:r>
      <w:r w:rsidR="004E0E19">
        <w:t xml:space="preserve"> </w:t>
      </w:r>
      <w:r w:rsidR="004836BB" w:rsidRPr="0057713C">
        <w:t>„Christ“</w:t>
      </w:r>
      <w:r w:rsidR="004E0E19">
        <w:t xml:space="preserve"> </w:t>
      </w:r>
      <w:r w:rsidR="004836BB" w:rsidRPr="0057713C">
        <w:t>steht</w:t>
      </w:r>
      <w:r w:rsidR="004E0E19">
        <w:t xml:space="preserve"> </w:t>
      </w:r>
      <w:r w:rsidR="004836BB" w:rsidRPr="0057713C">
        <w:t>im</w:t>
      </w:r>
      <w:r w:rsidR="004E0E19">
        <w:t xml:space="preserve"> </w:t>
      </w:r>
      <w:r w:rsidR="004836BB" w:rsidRPr="0057713C">
        <w:t>G</w:t>
      </w:r>
      <w:r w:rsidR="00000ED1" w:rsidRPr="0057713C">
        <w:t>r.</w:t>
      </w:r>
      <w:r w:rsidR="004E0E19">
        <w:t xml:space="preserve"> </w:t>
      </w:r>
      <w:proofErr w:type="spellStart"/>
      <w:r w:rsidR="00000ED1" w:rsidRPr="0057713C">
        <w:rPr>
          <w:i/>
          <w:iCs/>
        </w:rPr>
        <w:t>christian</w:t>
      </w:r>
      <w:r w:rsidR="00000ED1" w:rsidRPr="0057713C">
        <w:rPr>
          <w:i/>
          <w:iCs/>
          <w:u w:val="single"/>
        </w:rPr>
        <w:t>o</w:t>
      </w:r>
      <w:r w:rsidR="00000ED1" w:rsidRPr="0057713C">
        <w:rPr>
          <w:i/>
          <w:iCs/>
        </w:rPr>
        <w:t>s</w:t>
      </w:r>
      <w:proofErr w:type="spellEnd"/>
      <w:r w:rsidR="004836BB" w:rsidRPr="0057713C">
        <w:t>:</w:t>
      </w:r>
      <w:r w:rsidR="004E0E19">
        <w:t xml:space="preserve"> </w:t>
      </w:r>
      <w:r w:rsidR="00000ED1" w:rsidRPr="0057713C">
        <w:t>einer,</w:t>
      </w:r>
      <w:r w:rsidR="004E0E19">
        <w:t xml:space="preserve"> </w:t>
      </w:r>
      <w:r w:rsidR="00000ED1" w:rsidRPr="0057713C">
        <w:t>der</w:t>
      </w:r>
      <w:r w:rsidR="004E0E19">
        <w:t xml:space="preserve"> </w:t>
      </w:r>
      <w:r w:rsidR="00000ED1" w:rsidRPr="0057713C">
        <w:t>zum</w:t>
      </w:r>
      <w:r w:rsidR="004E0E19">
        <w:t xml:space="preserve"> </w:t>
      </w:r>
      <w:r w:rsidR="00000ED1" w:rsidRPr="0057713C">
        <w:t>Gesalbten</w:t>
      </w:r>
      <w:r w:rsidR="004E0E19">
        <w:t xml:space="preserve"> </w:t>
      </w:r>
      <w:r w:rsidR="00000ED1" w:rsidRPr="0057713C">
        <w:t>gehört</w:t>
      </w:r>
      <w:r w:rsidR="004E0E19">
        <w:t xml:space="preserve"> </w:t>
      </w:r>
      <w:r w:rsidR="004836BB" w:rsidRPr="0057713C">
        <w:t>(</w:t>
      </w:r>
      <w:r w:rsidR="00000ED1"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000ED1" w:rsidRPr="0057713C">
        <w:rPr>
          <w:rFonts w:cs="Times New Roman"/>
          <w:szCs w:val="21"/>
        </w:rPr>
        <w:t>mit</w:t>
      </w:r>
      <w:r w:rsidR="004E0E19">
        <w:rPr>
          <w:rFonts w:cs="Times New Roman"/>
          <w:szCs w:val="21"/>
        </w:rPr>
        <w:t xml:space="preserve"> </w:t>
      </w:r>
      <w:r w:rsidR="00000ED1" w:rsidRPr="0057713C">
        <w:rPr>
          <w:rFonts w:cs="Times New Roman"/>
          <w:szCs w:val="21"/>
        </w:rPr>
        <w:t>dem</w:t>
      </w:r>
      <w:r w:rsidR="004E0E19">
        <w:rPr>
          <w:rFonts w:cs="Times New Roman"/>
          <w:szCs w:val="21"/>
        </w:rPr>
        <w:t xml:space="preserve"> </w:t>
      </w:r>
      <w:r w:rsidR="00000ED1" w:rsidRPr="0057713C">
        <w:rPr>
          <w:rFonts w:cs="Times New Roman"/>
          <w:szCs w:val="21"/>
        </w:rPr>
        <w:t>Heiligen</w:t>
      </w:r>
      <w:r w:rsidR="004E0E19">
        <w:rPr>
          <w:rFonts w:cs="Times New Roman"/>
          <w:szCs w:val="21"/>
        </w:rPr>
        <w:t xml:space="preserve"> </w:t>
      </w:r>
      <w:r w:rsidR="00000ED1" w:rsidRPr="0057713C">
        <w:rPr>
          <w:rFonts w:cs="Times New Roman"/>
          <w:szCs w:val="21"/>
        </w:rPr>
        <w:t>Geist</w:t>
      </w:r>
      <w:r w:rsidR="004E0E19">
        <w:rPr>
          <w:rFonts w:cs="Times New Roman"/>
          <w:szCs w:val="21"/>
        </w:rPr>
        <w:t xml:space="preserve"> </w:t>
      </w:r>
      <w:r w:rsidR="00000ED1" w:rsidRPr="0057713C">
        <w:rPr>
          <w:rFonts w:cs="Times New Roman"/>
          <w:szCs w:val="21"/>
        </w:rPr>
        <w:t>gesalbt</w:t>
      </w:r>
      <w:r w:rsidR="004E0E19">
        <w:rPr>
          <w:rFonts w:cs="Times New Roman"/>
          <w:szCs w:val="21"/>
        </w:rPr>
        <w:t xml:space="preserve"> </w:t>
      </w:r>
      <w:r w:rsidR="00000ED1" w:rsidRPr="0057713C">
        <w:rPr>
          <w:rFonts w:cs="Times New Roman"/>
          <w:szCs w:val="21"/>
        </w:rPr>
        <w:t>ist</w:t>
      </w:r>
      <w:bookmarkStart w:id="95" w:name="_Toc2247159"/>
      <w:bookmarkStart w:id="96" w:name="_Toc15891477"/>
      <w:bookmarkStart w:id="97" w:name="_Toc15892032"/>
      <w:bookmarkEnd w:id="92"/>
      <w:bookmarkEnd w:id="93"/>
      <w:bookmarkEnd w:id="94"/>
      <w:r w:rsidR="004836BB" w:rsidRPr="0057713C">
        <w:t>).</w:t>
      </w:r>
    </w:p>
    <w:p w14:paraId="5CED40E5" w14:textId="0B56C38E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t>Sie</w:t>
      </w:r>
      <w:r w:rsidR="004E0E19">
        <w:t xml:space="preserve"> </w:t>
      </w:r>
      <w:r w:rsidRPr="0057713C">
        <w:t>sollen</w:t>
      </w:r>
      <w:r w:rsidR="004E0E19">
        <w:t xml:space="preserve"> </w:t>
      </w:r>
      <w:r w:rsidRPr="0057713C">
        <w:t>als</w:t>
      </w:r>
      <w:r w:rsidR="004E0E19">
        <w:t xml:space="preserve"> </w:t>
      </w:r>
      <w:r w:rsidRPr="0057713C">
        <w:t>solche</w:t>
      </w:r>
      <w:r w:rsidR="004E0E19">
        <w:t xml:space="preserve"> </w:t>
      </w:r>
      <w:r w:rsidRPr="0057713C">
        <w:t>leiden,</w:t>
      </w:r>
      <w:r w:rsidR="004E0E19">
        <w:t xml:space="preserve"> </w:t>
      </w:r>
      <w:r w:rsidRPr="0057713C">
        <w:t>die</w:t>
      </w:r>
      <w:r w:rsidR="004E0E19">
        <w:t xml:space="preserve"> </w:t>
      </w:r>
      <w:r w:rsidRPr="0057713C">
        <w:t>zu</w:t>
      </w:r>
      <w:r w:rsidR="004E0E19">
        <w:t xml:space="preserve"> </w:t>
      </w:r>
      <w:r w:rsidR="00000ED1" w:rsidRPr="0057713C">
        <w:t>Jesus,</w:t>
      </w:r>
      <w:r w:rsidR="004E0E19">
        <w:t xml:space="preserve"> </w:t>
      </w:r>
      <w:r w:rsidR="00000ED1" w:rsidRPr="0057713C">
        <w:t>de</w:t>
      </w:r>
      <w:r w:rsidRPr="0057713C">
        <w:t>m</w:t>
      </w:r>
      <w:r w:rsidR="004E0E19">
        <w:t xml:space="preserve"> </w:t>
      </w:r>
      <w:r w:rsidRPr="0057713C">
        <w:t>Gesalbten</w:t>
      </w:r>
      <w:r w:rsidR="00000ED1" w:rsidRPr="0057713C">
        <w:t>,</w:t>
      </w:r>
      <w:r w:rsidR="004E0E19">
        <w:t xml:space="preserve"> </w:t>
      </w:r>
      <w:r w:rsidRPr="0057713C">
        <w:t>gehören</w:t>
      </w:r>
      <w:r w:rsidR="000C1F99" w:rsidRPr="0057713C">
        <w:t>.</w:t>
      </w:r>
      <w:r w:rsidR="004E0E19">
        <w:t xml:space="preserve"> </w:t>
      </w:r>
      <w:bookmarkEnd w:id="95"/>
      <w:bookmarkEnd w:id="96"/>
      <w:bookmarkEnd w:id="97"/>
    </w:p>
    <w:p w14:paraId="14DF7081" w14:textId="3EC29D6E" w:rsidR="000532FC" w:rsidRPr="0057713C" w:rsidRDefault="000532FC" w:rsidP="00134F51">
      <w:pPr>
        <w:pStyle w:val="berschrift4"/>
        <w:jc w:val="both"/>
        <w:rPr>
          <w:rFonts w:ascii="Times New Roman" w:hAnsi="Times New Roman" w:cs="Times New Roman"/>
          <w:sz w:val="21"/>
          <w:szCs w:val="21"/>
        </w:rPr>
      </w:pPr>
      <w:bookmarkStart w:id="98" w:name="_Toc2247160"/>
      <w:bookmarkStart w:id="99" w:name="_Toc15891478"/>
      <w:bookmarkStart w:id="100" w:name="_Toc15892033"/>
      <w:r w:rsidRPr="0057713C">
        <w:rPr>
          <w:rFonts w:ascii="Times New Roman" w:hAnsi="Times New Roman" w:cs="Times New Roman"/>
          <w:sz w:val="21"/>
          <w:szCs w:val="21"/>
        </w:rPr>
        <w:t>c.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Sie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sollen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sich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nicht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schämen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für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Christus</w:t>
      </w:r>
      <w:bookmarkEnd w:id="98"/>
      <w:bookmarkEnd w:id="99"/>
      <w:bookmarkEnd w:id="100"/>
      <w:r w:rsidR="000C1F99" w:rsidRPr="0057713C">
        <w:rPr>
          <w:rFonts w:ascii="Times New Roman" w:hAnsi="Times New Roman" w:cs="Times New Roman"/>
          <w:sz w:val="21"/>
          <w:szCs w:val="21"/>
        </w:rPr>
        <w:t>.</w:t>
      </w:r>
    </w:p>
    <w:p w14:paraId="5AEBBA23" w14:textId="46803244" w:rsidR="000532FC" w:rsidRPr="0057713C" w:rsidRDefault="00456E39" w:rsidP="00134F51">
      <w:pPr>
        <w:jc w:val="both"/>
        <w:rPr>
          <w:rFonts w:cs="Times New Roman"/>
          <w:b/>
          <w:bCs/>
          <w:szCs w:val="21"/>
        </w:rPr>
      </w:pPr>
      <w:r w:rsidRPr="0057713C">
        <w:rPr>
          <w:rFonts w:cs="Times New Roman"/>
          <w:b/>
          <w:bCs/>
          <w:szCs w:val="21"/>
        </w:rPr>
        <w:t>„</w:t>
      </w:r>
      <w:r w:rsidR="000532FC" w:rsidRPr="0057713C">
        <w:rPr>
          <w:rFonts w:cs="Times New Roman"/>
          <w:b/>
          <w:bCs/>
          <w:szCs w:val="21"/>
        </w:rPr>
        <w:t>...</w:t>
      </w:r>
      <w:r w:rsidR="000532FC" w:rsidRPr="0057713C">
        <w:rPr>
          <w:rFonts w:cs="Times New Roman"/>
          <w:b/>
          <w:bCs/>
          <w:color w:val="000080"/>
          <w:szCs w:val="21"/>
        </w:rPr>
        <w:t>,</w:t>
      </w:r>
      <w:r w:rsidR="004E0E19">
        <w:rPr>
          <w:rFonts w:cs="Times New Roman"/>
          <w:b/>
          <w:bCs/>
          <w:color w:val="000080"/>
          <w:szCs w:val="21"/>
        </w:rPr>
        <w:t xml:space="preserve"> </w:t>
      </w:r>
      <w:r w:rsidR="004836BB" w:rsidRPr="0057713C">
        <w:rPr>
          <w:b/>
          <w:bCs/>
        </w:rPr>
        <w:t>schäme</w:t>
      </w:r>
      <w:r w:rsidR="004E0E19">
        <w:rPr>
          <w:b/>
          <w:bCs/>
        </w:rPr>
        <w:t xml:space="preserve"> </w:t>
      </w:r>
      <w:r w:rsidR="004836BB" w:rsidRPr="0057713C">
        <w:rPr>
          <w:b/>
          <w:bCs/>
        </w:rPr>
        <w:t>er</w:t>
      </w:r>
      <w:r w:rsidR="004E0E19">
        <w:rPr>
          <w:b/>
          <w:bCs/>
        </w:rPr>
        <w:t xml:space="preserve"> </w:t>
      </w:r>
      <w:r w:rsidR="004836BB" w:rsidRPr="0057713C">
        <w:rPr>
          <w:b/>
          <w:bCs/>
        </w:rPr>
        <w:t>sich</w:t>
      </w:r>
      <w:r w:rsidR="004E0E19">
        <w:rPr>
          <w:b/>
          <w:bCs/>
        </w:rPr>
        <w:t xml:space="preserve"> </w:t>
      </w:r>
      <w:r w:rsidR="004836BB" w:rsidRPr="0057713C">
        <w:rPr>
          <w:b/>
          <w:bCs/>
        </w:rPr>
        <w:t>nicht,</w:t>
      </w:r>
      <w:r w:rsidR="004E0E19">
        <w:rPr>
          <w:b/>
          <w:bCs/>
        </w:rPr>
        <w:t xml:space="preserve"> </w:t>
      </w:r>
      <w:r w:rsidR="004836BB" w:rsidRPr="0057713C">
        <w:rPr>
          <w:b/>
          <w:bCs/>
        </w:rPr>
        <w:t>…“</w:t>
      </w:r>
    </w:p>
    <w:p w14:paraId="5283718F" w14:textId="04E4614D" w:rsidR="000532FC" w:rsidRPr="0057713C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besteht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Gefahr,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man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seines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Christseins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schämt,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damit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man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noch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mehr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Schmach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leiden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hat.</w:t>
      </w:r>
      <w:r w:rsidR="004E0E19">
        <w:rPr>
          <w:rFonts w:cs="Times New Roman"/>
          <w:szCs w:val="21"/>
        </w:rPr>
        <w:t xml:space="preserve"> </w:t>
      </w:r>
      <w:r w:rsidR="000C1F99"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="000C1F99" w:rsidRPr="0057713C">
        <w:rPr>
          <w:rFonts w:cs="Times New Roman"/>
          <w:szCs w:val="21"/>
        </w:rPr>
        <w:t>müssen</w:t>
      </w:r>
      <w:r w:rsidR="004E0E19">
        <w:rPr>
          <w:rFonts w:cs="Times New Roman"/>
          <w:szCs w:val="21"/>
        </w:rPr>
        <w:t xml:space="preserve"> </w:t>
      </w:r>
      <w:r w:rsidR="000C1F99" w:rsidRPr="0057713C">
        <w:rPr>
          <w:rFonts w:cs="Times New Roman"/>
          <w:szCs w:val="21"/>
        </w:rPr>
        <w:t>uns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einschüchtern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lassen.</w:t>
      </w:r>
      <w:r w:rsidR="004E0E19">
        <w:rPr>
          <w:rFonts w:cs="Times New Roman"/>
          <w:szCs w:val="21"/>
        </w:rPr>
        <w:t xml:space="preserve"> </w:t>
      </w:r>
      <w:r w:rsidR="000C1F99" w:rsidRPr="0057713C">
        <w:rPr>
          <w:rFonts w:cs="Times New Roman"/>
          <w:szCs w:val="21"/>
        </w:rPr>
        <w:t>Wir</w:t>
      </w:r>
      <w:r w:rsidR="004E0E19">
        <w:rPr>
          <w:rFonts w:cs="Times New Roman"/>
          <w:szCs w:val="21"/>
        </w:rPr>
        <w:t xml:space="preserve"> </w:t>
      </w:r>
      <w:r w:rsidR="000C1F99" w:rsidRPr="0057713C">
        <w:rPr>
          <w:rFonts w:cs="Times New Roman"/>
          <w:szCs w:val="21"/>
        </w:rPr>
        <w:t>dürfen</w:t>
      </w:r>
      <w:r w:rsidR="004E0E19">
        <w:rPr>
          <w:rFonts w:cs="Times New Roman"/>
          <w:szCs w:val="21"/>
        </w:rPr>
        <w:t xml:space="preserve"> </w:t>
      </w:r>
      <w:r w:rsidR="000C1F99" w:rsidRPr="0057713C">
        <w:rPr>
          <w:rFonts w:cs="Times New Roman"/>
          <w:szCs w:val="21"/>
        </w:rPr>
        <w:t>beten:</w:t>
      </w:r>
      <w:r w:rsidR="004E0E19">
        <w:rPr>
          <w:rFonts w:cs="Times New Roman"/>
          <w:szCs w:val="21"/>
        </w:rPr>
        <w:t xml:space="preserve"> </w:t>
      </w:r>
      <w:r w:rsidR="00456E39" w:rsidRPr="0057713C">
        <w:rPr>
          <w:rFonts w:cs="Times New Roman"/>
          <w:szCs w:val="21"/>
        </w:rPr>
        <w:t>„</w:t>
      </w:r>
      <w:r w:rsidRPr="0057713C">
        <w:rPr>
          <w:rFonts w:cs="Times New Roman"/>
          <w:szCs w:val="21"/>
        </w:rPr>
        <w:t>Herr,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hilf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mir,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nicht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schweige</w:t>
      </w:r>
      <w:r w:rsidR="004836BB" w:rsidRPr="0057713C">
        <w:rPr>
          <w:rFonts w:cs="Times New Roman"/>
          <w:szCs w:val="21"/>
        </w:rPr>
        <w:t>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gerade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dann,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wenn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leide.</w:t>
      </w:r>
      <w:r w:rsidR="00456E39" w:rsidRPr="0057713C">
        <w:rPr>
          <w:rFonts w:cs="Times New Roman"/>
          <w:szCs w:val="21"/>
        </w:rPr>
        <w:t>“</w:t>
      </w:r>
    </w:p>
    <w:p w14:paraId="17A8522B" w14:textId="0D4FA189" w:rsidR="000532FC" w:rsidRPr="0057713C" w:rsidRDefault="000532FC" w:rsidP="00134F51">
      <w:pPr>
        <w:pStyle w:val="berschrift4"/>
        <w:jc w:val="both"/>
        <w:rPr>
          <w:rFonts w:ascii="Times New Roman" w:hAnsi="Times New Roman" w:cs="Times New Roman"/>
          <w:sz w:val="21"/>
          <w:szCs w:val="21"/>
        </w:rPr>
      </w:pPr>
      <w:bookmarkStart w:id="101" w:name="_Toc2247161"/>
      <w:bookmarkStart w:id="102" w:name="_Toc15891479"/>
      <w:bookmarkStart w:id="103" w:name="_Toc15892034"/>
      <w:r w:rsidRPr="0057713C">
        <w:rPr>
          <w:rFonts w:ascii="Times New Roman" w:hAnsi="Times New Roman" w:cs="Times New Roman"/>
          <w:sz w:val="21"/>
          <w:szCs w:val="21"/>
        </w:rPr>
        <w:t>d.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Sie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sollen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Gott</w:t>
      </w:r>
      <w:r w:rsidR="004E0E19">
        <w:rPr>
          <w:rFonts w:ascii="Times New Roman" w:hAnsi="Times New Roman" w:cs="Times New Roman"/>
          <w:sz w:val="21"/>
          <w:szCs w:val="21"/>
        </w:rPr>
        <w:t xml:space="preserve"> </w:t>
      </w:r>
      <w:r w:rsidRPr="0057713C">
        <w:rPr>
          <w:rFonts w:ascii="Times New Roman" w:hAnsi="Times New Roman" w:cs="Times New Roman"/>
          <w:sz w:val="21"/>
          <w:szCs w:val="21"/>
        </w:rPr>
        <w:t>verherrlichen</w:t>
      </w:r>
      <w:bookmarkEnd w:id="101"/>
      <w:bookmarkEnd w:id="102"/>
      <w:bookmarkEnd w:id="103"/>
      <w:r w:rsidR="000C1F99" w:rsidRPr="0057713C">
        <w:rPr>
          <w:rFonts w:ascii="Times New Roman" w:hAnsi="Times New Roman" w:cs="Times New Roman"/>
          <w:sz w:val="21"/>
          <w:szCs w:val="21"/>
        </w:rPr>
        <w:t>.</w:t>
      </w:r>
    </w:p>
    <w:p w14:paraId="2F64FF95" w14:textId="5D5CB0EC" w:rsidR="000532FC" w:rsidRPr="0057713C" w:rsidRDefault="000C1F99" w:rsidP="00134F51">
      <w:pPr>
        <w:jc w:val="both"/>
        <w:rPr>
          <w:rFonts w:cs="Times New Roman"/>
          <w:b/>
          <w:bCs/>
          <w:szCs w:val="21"/>
        </w:rPr>
      </w:pPr>
      <w:r w:rsidRPr="0057713C">
        <w:rPr>
          <w:rFonts w:cs="Times New Roman"/>
          <w:b/>
          <w:color w:val="000080"/>
          <w:szCs w:val="21"/>
        </w:rPr>
        <w:t>V.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Pr="0057713C">
        <w:rPr>
          <w:rFonts w:cs="Times New Roman"/>
          <w:b/>
          <w:color w:val="000080"/>
          <w:szCs w:val="21"/>
        </w:rPr>
        <w:t>16E: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456E39" w:rsidRPr="0057713C">
        <w:rPr>
          <w:rFonts w:cs="Times New Roman"/>
          <w:b/>
          <w:color w:val="000080"/>
          <w:szCs w:val="21"/>
        </w:rPr>
        <w:t>„</w:t>
      </w:r>
      <w:r w:rsidRPr="0057713C">
        <w:rPr>
          <w:rFonts w:cs="Times New Roman"/>
          <w:b/>
          <w:color w:val="000080"/>
          <w:szCs w:val="21"/>
        </w:rPr>
        <w:t>…,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verherrliche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aber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Gott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in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diesem</w:t>
      </w:r>
      <w:r w:rsidR="004E0E19">
        <w:rPr>
          <w:rFonts w:cs="Times New Roman"/>
          <w:b/>
          <w:color w:val="000080"/>
          <w:szCs w:val="21"/>
        </w:rPr>
        <w:t xml:space="preserve"> </w:t>
      </w:r>
      <w:r w:rsidR="000532FC" w:rsidRPr="0057713C">
        <w:rPr>
          <w:rFonts w:cs="Times New Roman"/>
          <w:b/>
          <w:color w:val="000080"/>
          <w:szCs w:val="21"/>
        </w:rPr>
        <w:t>Los</w:t>
      </w:r>
      <w:r w:rsidR="000532FC" w:rsidRPr="0057713C">
        <w:rPr>
          <w:rFonts w:cs="Times New Roman"/>
          <w:b/>
          <w:bCs/>
          <w:szCs w:val="21"/>
        </w:rPr>
        <w:t>,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das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ihm</w:t>
      </w:r>
      <w:r w:rsidR="004E0E19">
        <w:rPr>
          <w:rFonts w:cs="Times New Roman"/>
          <w:b/>
          <w:bCs/>
          <w:szCs w:val="21"/>
        </w:rPr>
        <w:t xml:space="preserve"> </w:t>
      </w:r>
      <w:proofErr w:type="spellStart"/>
      <w:r w:rsidR="000532FC" w:rsidRPr="0057713C">
        <w:rPr>
          <w:rFonts w:cs="Times New Roman"/>
          <w:b/>
          <w:bCs/>
          <w:szCs w:val="21"/>
        </w:rPr>
        <w:t>zuteil</w:t>
      </w:r>
      <w:r w:rsidR="004E0E19">
        <w:rPr>
          <w:rFonts w:cs="Times New Roman"/>
          <w:b/>
          <w:bCs/>
          <w:szCs w:val="21"/>
        </w:rPr>
        <w:t xml:space="preserve"> </w:t>
      </w:r>
      <w:r w:rsidR="000532FC" w:rsidRPr="0057713C">
        <w:rPr>
          <w:rFonts w:cs="Times New Roman"/>
          <w:b/>
          <w:bCs/>
          <w:szCs w:val="21"/>
        </w:rPr>
        <w:t>wurde</w:t>
      </w:r>
      <w:proofErr w:type="spellEnd"/>
      <w:r w:rsidR="000532FC" w:rsidRPr="0057713C">
        <w:rPr>
          <w:rFonts w:cs="Times New Roman"/>
          <w:b/>
          <w:bCs/>
          <w:szCs w:val="21"/>
        </w:rPr>
        <w:t>,</w:t>
      </w:r>
      <w:r w:rsidR="004E0E19">
        <w:rPr>
          <w:rFonts w:cs="Times New Roman"/>
          <w:b/>
          <w:bCs/>
          <w:szCs w:val="21"/>
        </w:rPr>
        <w:t xml:space="preserve"> </w:t>
      </w:r>
      <w:r w:rsidRPr="0057713C">
        <w:rPr>
          <w:rFonts w:cs="Times New Roman"/>
          <w:b/>
          <w:bCs/>
          <w:szCs w:val="21"/>
        </w:rPr>
        <w:t>…</w:t>
      </w:r>
      <w:r w:rsidR="00456E39" w:rsidRPr="0057713C">
        <w:rPr>
          <w:rFonts w:cs="Times New Roman"/>
          <w:b/>
          <w:bCs/>
          <w:szCs w:val="21"/>
        </w:rPr>
        <w:t>“</w:t>
      </w:r>
    </w:p>
    <w:p w14:paraId="57DC88F7" w14:textId="0AE9AAEF" w:rsidR="000C1F99" w:rsidRPr="00320BD9" w:rsidRDefault="000532FC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t>Wenn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man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verspottet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wird,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ist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das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eine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Gelegenheit,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Gott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verherrlichen.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Petrus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ruft</w:t>
      </w:r>
      <w:r w:rsidR="004E0E19">
        <w:rPr>
          <w:rFonts w:cs="Times New Roman"/>
          <w:szCs w:val="21"/>
        </w:rPr>
        <w:t xml:space="preserve"> </w:t>
      </w:r>
      <w:r w:rsidR="000C1F99" w:rsidRPr="0057713C">
        <w:rPr>
          <w:rFonts w:cs="Times New Roman"/>
          <w:szCs w:val="21"/>
        </w:rPr>
        <w:t>die</w:t>
      </w:r>
      <w:r w:rsidR="004E0E19">
        <w:rPr>
          <w:rFonts w:cs="Times New Roman"/>
          <w:szCs w:val="21"/>
        </w:rPr>
        <w:t xml:space="preserve"> </w:t>
      </w:r>
      <w:r w:rsidR="000C1F99" w:rsidRPr="0057713C">
        <w:rPr>
          <w:rFonts w:cs="Times New Roman"/>
          <w:szCs w:val="21"/>
        </w:rPr>
        <w:t>Heiligen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auf,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im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Ungemach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zu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bleiben</w:t>
      </w:r>
      <w:r w:rsidR="004E0E19">
        <w:rPr>
          <w:rFonts w:cs="Times New Roman"/>
          <w:szCs w:val="21"/>
        </w:rPr>
        <w:t xml:space="preserve"> </w:t>
      </w:r>
      <w:r w:rsidRPr="0057713C">
        <w:rPr>
          <w:rFonts w:cs="Times New Roman"/>
          <w:szCs w:val="21"/>
        </w:rPr>
        <w:t>und</w:t>
      </w:r>
      <w:r w:rsidR="004E0E19">
        <w:rPr>
          <w:rFonts w:cs="Times New Roman"/>
          <w:szCs w:val="21"/>
        </w:rPr>
        <w:t xml:space="preserve"> </w:t>
      </w:r>
      <w:r w:rsidR="000C1F99" w:rsidRPr="0057713C">
        <w:rPr>
          <w:rFonts w:cs="Times New Roman"/>
          <w:i/>
          <w:iCs/>
          <w:szCs w:val="21"/>
        </w:rPr>
        <w:t>darin</w:t>
      </w:r>
      <w:r w:rsidR="004E0E19">
        <w:rPr>
          <w:rFonts w:cs="Times New Roman"/>
          <w:szCs w:val="21"/>
        </w:rPr>
        <w:t xml:space="preserve">  </w:t>
      </w:r>
      <w:r w:rsidRPr="0057713C">
        <w:t>Gott</w:t>
      </w:r>
      <w:r w:rsidR="004E0E19">
        <w:t xml:space="preserve"> </w:t>
      </w:r>
      <w:r w:rsidRPr="0057713C">
        <w:t>zu</w:t>
      </w:r>
      <w:r w:rsidR="004E0E19">
        <w:t xml:space="preserve"> </w:t>
      </w:r>
      <w:r w:rsidRPr="0057713C">
        <w:t>verherrlichen</w:t>
      </w:r>
      <w:r w:rsidRPr="0057713C">
        <w:rPr>
          <w:rFonts w:cs="Times New Roman"/>
          <w:szCs w:val="21"/>
        </w:rPr>
        <w:t>.</w:t>
      </w:r>
    </w:p>
    <w:p w14:paraId="5C8FAEA6" w14:textId="677C52E1" w:rsidR="000C1F99" w:rsidRPr="0057713C" w:rsidRDefault="000C1F99" w:rsidP="00320BD9">
      <w:pPr>
        <w:ind w:left="720" w:firstLine="720"/>
        <w:jc w:val="both"/>
        <w:rPr>
          <w:rFonts w:cs="Times New Roman"/>
          <w:i/>
          <w:iCs/>
          <w:szCs w:val="21"/>
        </w:rPr>
      </w:pPr>
      <w:r w:rsidRPr="0057713C">
        <w:rPr>
          <w:rFonts w:cs="Times New Roman"/>
          <w:i/>
          <w:iCs/>
          <w:szCs w:val="21"/>
        </w:rPr>
        <w:t>–</w:t>
      </w:r>
      <w:r w:rsidR="004E0E19">
        <w:rPr>
          <w:rFonts w:cs="Times New Roman"/>
          <w:i/>
          <w:iCs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Fortsetzung</w:t>
      </w:r>
      <w:r w:rsidR="004E0E19">
        <w:rPr>
          <w:rFonts w:cs="Times New Roman"/>
          <w:i/>
          <w:iCs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in</w:t>
      </w:r>
      <w:r w:rsidR="004E0E19">
        <w:rPr>
          <w:rFonts w:cs="Times New Roman"/>
          <w:i/>
          <w:iCs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der</w:t>
      </w:r>
      <w:r w:rsidR="004E0E19">
        <w:rPr>
          <w:rFonts w:cs="Times New Roman"/>
          <w:i/>
          <w:iCs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nächsten</w:t>
      </w:r>
      <w:r w:rsidR="004E0E19">
        <w:rPr>
          <w:rFonts w:cs="Times New Roman"/>
          <w:i/>
          <w:iCs/>
          <w:szCs w:val="21"/>
        </w:rPr>
        <w:t xml:space="preserve"> </w:t>
      </w:r>
      <w:r w:rsidRPr="0057713C">
        <w:rPr>
          <w:rFonts w:cs="Times New Roman"/>
          <w:i/>
          <w:iCs/>
          <w:szCs w:val="21"/>
        </w:rPr>
        <w:t>Nummer.</w:t>
      </w:r>
    </w:p>
    <w:p w14:paraId="63F4796F" w14:textId="670E3369" w:rsidR="00FB47A3" w:rsidRPr="0057713C" w:rsidRDefault="00FB47A3" w:rsidP="004C0103">
      <w:pPr>
        <w:pStyle w:val="berschrift2"/>
      </w:pPr>
      <w:r w:rsidRPr="0057713C">
        <w:t>Dienste</w:t>
      </w:r>
      <w:r w:rsidR="004E0E19">
        <w:t xml:space="preserve"> </w:t>
      </w:r>
      <w:r w:rsidRPr="0057713C">
        <w:t>/</w:t>
      </w:r>
      <w:r w:rsidR="004E0E19">
        <w:t xml:space="preserve"> </w:t>
      </w:r>
      <w:r w:rsidRPr="0057713C">
        <w:t>Fürbitte</w:t>
      </w:r>
      <w:r w:rsidR="004E0E19">
        <w:t xml:space="preserve"> </w:t>
      </w:r>
    </w:p>
    <w:p w14:paraId="1F3E22CF" w14:textId="40D1A520" w:rsidR="005F0D11" w:rsidRPr="0057713C" w:rsidRDefault="005F0D11" w:rsidP="00134F51">
      <w:pPr>
        <w:jc w:val="both"/>
        <w:rPr>
          <w:rFonts w:cs="Times New Roman"/>
        </w:rPr>
      </w:pPr>
      <w:r w:rsidRPr="0057713C">
        <w:rPr>
          <w:rFonts w:cs="Times New Roman"/>
        </w:rPr>
        <w:t>17.</w:t>
      </w:r>
      <w:r w:rsidR="004E0E19">
        <w:rPr>
          <w:rFonts w:cs="Times New Roman"/>
        </w:rPr>
        <w:t xml:space="preserve"> </w:t>
      </w:r>
      <w:r w:rsidRPr="0057713C">
        <w:rPr>
          <w:rFonts w:cs="Times New Roman"/>
        </w:rPr>
        <w:t>Juli:</w:t>
      </w:r>
      <w:r w:rsidR="004E0E19">
        <w:rPr>
          <w:rFonts w:cs="Times New Roman"/>
        </w:rPr>
        <w:t xml:space="preserve"> </w:t>
      </w:r>
      <w:r w:rsidRPr="0057713C">
        <w:rPr>
          <w:rFonts w:cs="Times New Roman"/>
        </w:rPr>
        <w:t>Lörrach</w:t>
      </w:r>
      <w:r w:rsidR="004E0E19">
        <w:rPr>
          <w:rFonts w:cs="Times New Roman"/>
        </w:rPr>
        <w:t xml:space="preserve"> </w:t>
      </w:r>
      <w:r w:rsidRPr="0057713C">
        <w:rPr>
          <w:rFonts w:cs="Times New Roman"/>
        </w:rPr>
        <w:t>(</w:t>
      </w:r>
      <w:r w:rsidR="0057713C" w:rsidRPr="0057713C">
        <w:rPr>
          <w:rFonts w:cs="Times New Roman"/>
        </w:rPr>
        <w:t>Zum</w:t>
      </w:r>
      <w:r w:rsidR="004E0E19">
        <w:rPr>
          <w:rFonts w:cs="Times New Roman"/>
        </w:rPr>
        <w:t xml:space="preserve"> </w:t>
      </w:r>
      <w:r w:rsidR="0057713C" w:rsidRPr="0057713C">
        <w:rPr>
          <w:rFonts w:cs="Times New Roman"/>
        </w:rPr>
        <w:t>Thema</w:t>
      </w:r>
      <w:r w:rsidR="004E0E19">
        <w:rPr>
          <w:rFonts w:cs="Times New Roman"/>
        </w:rPr>
        <w:t xml:space="preserve"> </w:t>
      </w:r>
      <w:r w:rsidRPr="0057713C">
        <w:rPr>
          <w:rFonts w:cs="Times New Roman"/>
        </w:rPr>
        <w:t>Bibelübersetzung</w:t>
      </w:r>
      <w:r w:rsidR="004E0E19">
        <w:rPr>
          <w:rFonts w:cs="Times New Roman"/>
        </w:rPr>
        <w:t xml:space="preserve"> </w:t>
      </w:r>
      <w:r w:rsidR="0057713C" w:rsidRPr="0057713C">
        <w:rPr>
          <w:rFonts w:cs="Times New Roman"/>
        </w:rPr>
        <w:t>„Die</w:t>
      </w:r>
      <w:r w:rsidR="004E0E19">
        <w:rPr>
          <w:rFonts w:cs="Times New Roman"/>
        </w:rPr>
        <w:t xml:space="preserve"> </w:t>
      </w:r>
      <w:r w:rsidR="0057713C" w:rsidRPr="0057713C">
        <w:rPr>
          <w:rFonts w:cs="Times New Roman"/>
        </w:rPr>
        <w:t>Bibel</w:t>
      </w:r>
      <w:r w:rsidR="004E0E19">
        <w:rPr>
          <w:rFonts w:cs="Times New Roman"/>
        </w:rPr>
        <w:t xml:space="preserve"> </w:t>
      </w:r>
      <w:r w:rsidR="0057713C" w:rsidRPr="0057713C">
        <w:rPr>
          <w:rFonts w:cs="Times New Roman"/>
        </w:rPr>
        <w:t>in</w:t>
      </w:r>
      <w:r w:rsidR="004E0E19">
        <w:rPr>
          <w:rFonts w:cs="Times New Roman"/>
        </w:rPr>
        <w:t xml:space="preserve"> </w:t>
      </w:r>
      <w:r w:rsidR="0057713C" w:rsidRPr="0057713C">
        <w:rPr>
          <w:rFonts w:cs="Times New Roman"/>
        </w:rPr>
        <w:t>deutscher</w:t>
      </w:r>
      <w:r w:rsidR="004E0E19">
        <w:rPr>
          <w:rFonts w:cs="Times New Roman"/>
        </w:rPr>
        <w:t xml:space="preserve"> </w:t>
      </w:r>
      <w:r w:rsidR="0057713C" w:rsidRPr="0057713C">
        <w:rPr>
          <w:rFonts w:cs="Times New Roman"/>
        </w:rPr>
        <w:t>Fassung“,</w:t>
      </w:r>
      <w:r w:rsidR="004E0E19">
        <w:rPr>
          <w:rFonts w:cs="Times New Roman"/>
        </w:rPr>
        <w:t xml:space="preserve"> </w:t>
      </w:r>
      <w:r w:rsidR="0057713C" w:rsidRPr="0057713C">
        <w:rPr>
          <w:rFonts w:cs="Times New Roman"/>
        </w:rPr>
        <w:t>u.</w:t>
      </w:r>
      <w:r w:rsidR="004E0E19">
        <w:rPr>
          <w:rFonts w:cs="Times New Roman"/>
        </w:rPr>
        <w:t xml:space="preserve"> </w:t>
      </w:r>
      <w:r w:rsidR="0057713C" w:rsidRPr="0057713C">
        <w:rPr>
          <w:rFonts w:cs="Times New Roman"/>
        </w:rPr>
        <w:t>a.</w:t>
      </w:r>
      <w:r w:rsidR="009231C7" w:rsidRPr="0057713C">
        <w:rPr>
          <w:rFonts w:cs="Times New Roman"/>
        </w:rPr>
        <w:t>)</w:t>
      </w:r>
    </w:p>
    <w:p w14:paraId="2DCA2AA7" w14:textId="1393CD3C" w:rsidR="005F0D11" w:rsidRPr="0057713C" w:rsidRDefault="005F0D11" w:rsidP="00134F51">
      <w:pPr>
        <w:jc w:val="both"/>
        <w:rPr>
          <w:rFonts w:cs="Times New Roman"/>
        </w:rPr>
      </w:pPr>
      <w:r w:rsidRPr="0057713C">
        <w:rPr>
          <w:rFonts w:cs="Times New Roman"/>
        </w:rPr>
        <w:t>24</w:t>
      </w:r>
      <w:r w:rsidR="00850C99" w:rsidRPr="0057713C">
        <w:rPr>
          <w:rFonts w:cs="Times New Roman"/>
        </w:rPr>
        <w:t>.</w:t>
      </w:r>
      <w:r w:rsidR="004E0E19">
        <w:rPr>
          <w:rFonts w:cs="Times New Roman"/>
        </w:rPr>
        <w:t xml:space="preserve"> </w:t>
      </w:r>
      <w:r w:rsidRPr="0057713C">
        <w:rPr>
          <w:rFonts w:cs="Times New Roman"/>
        </w:rPr>
        <w:t>Juli:</w:t>
      </w:r>
      <w:r w:rsidR="004E0E19">
        <w:rPr>
          <w:rFonts w:cs="Times New Roman"/>
        </w:rPr>
        <w:t xml:space="preserve"> </w:t>
      </w:r>
      <w:proofErr w:type="spellStart"/>
      <w:r w:rsidRPr="0057713C">
        <w:rPr>
          <w:rFonts w:cs="Times New Roman"/>
        </w:rPr>
        <w:t>Dättlikon</w:t>
      </w:r>
      <w:proofErr w:type="spellEnd"/>
    </w:p>
    <w:p w14:paraId="215E4CB8" w14:textId="33D97B38" w:rsidR="005F0D11" w:rsidRPr="0057713C" w:rsidRDefault="005F0D11" w:rsidP="00134F51">
      <w:pPr>
        <w:jc w:val="both"/>
        <w:rPr>
          <w:rFonts w:cs="Times New Roman"/>
        </w:rPr>
      </w:pPr>
      <w:r w:rsidRPr="0057713C">
        <w:rPr>
          <w:rFonts w:cs="Times New Roman"/>
        </w:rPr>
        <w:t>31.</w:t>
      </w:r>
      <w:r w:rsidR="004E0E19">
        <w:rPr>
          <w:rFonts w:cs="Times New Roman"/>
        </w:rPr>
        <w:t xml:space="preserve"> </w:t>
      </w:r>
      <w:r w:rsidRPr="0057713C">
        <w:rPr>
          <w:rFonts w:cs="Times New Roman"/>
        </w:rPr>
        <w:t>7.</w:t>
      </w:r>
      <w:r w:rsidR="004E0E19">
        <w:rPr>
          <w:rFonts w:cs="Times New Roman"/>
        </w:rPr>
        <w:t xml:space="preserve"> </w:t>
      </w:r>
      <w:r w:rsidRPr="0057713C">
        <w:rPr>
          <w:rFonts w:cs="Times New Roman"/>
        </w:rPr>
        <w:t>–</w:t>
      </w:r>
      <w:r w:rsidR="004E0E19">
        <w:rPr>
          <w:rFonts w:cs="Times New Roman"/>
        </w:rPr>
        <w:t xml:space="preserve"> </w:t>
      </w:r>
      <w:r w:rsidRPr="0057713C">
        <w:rPr>
          <w:rFonts w:cs="Times New Roman"/>
        </w:rPr>
        <w:t>6.</w:t>
      </w:r>
      <w:r w:rsidR="004E0E19">
        <w:rPr>
          <w:rFonts w:cs="Times New Roman"/>
        </w:rPr>
        <w:t xml:space="preserve"> </w:t>
      </w:r>
      <w:r w:rsidRPr="0057713C">
        <w:rPr>
          <w:rFonts w:cs="Times New Roman"/>
        </w:rPr>
        <w:t>8.</w:t>
      </w:r>
      <w:r w:rsidR="004E0E19">
        <w:rPr>
          <w:rFonts w:cs="Times New Roman"/>
        </w:rPr>
        <w:t xml:space="preserve"> </w:t>
      </w:r>
      <w:r w:rsidR="00505432" w:rsidRPr="0057713C">
        <w:rPr>
          <w:rFonts w:cs="Times New Roman"/>
        </w:rPr>
        <w:t>Jugendfreizeit</w:t>
      </w:r>
      <w:r w:rsidR="004E0E19">
        <w:rPr>
          <w:rFonts w:cs="Times New Roman"/>
        </w:rPr>
        <w:t xml:space="preserve"> </w:t>
      </w:r>
      <w:r w:rsidR="00505432" w:rsidRPr="0057713C">
        <w:rPr>
          <w:rFonts w:cs="Times New Roman"/>
        </w:rPr>
        <w:t>in</w:t>
      </w:r>
      <w:r w:rsidR="004E0E19">
        <w:rPr>
          <w:rFonts w:cs="Times New Roman"/>
        </w:rPr>
        <w:t xml:space="preserve"> </w:t>
      </w:r>
      <w:proofErr w:type="spellStart"/>
      <w:r w:rsidRPr="0057713C">
        <w:rPr>
          <w:rFonts w:cs="Times New Roman"/>
        </w:rPr>
        <w:t>Zwönitz</w:t>
      </w:r>
      <w:proofErr w:type="spellEnd"/>
      <w:r w:rsidR="005A6446" w:rsidRPr="0057713C">
        <w:rPr>
          <w:rFonts w:cs="Times New Roman"/>
        </w:rPr>
        <w:t>:</w:t>
      </w:r>
      <w:r w:rsidR="004E0E19">
        <w:rPr>
          <w:rFonts w:cs="Times New Roman"/>
        </w:rPr>
        <w:t xml:space="preserve"> </w:t>
      </w:r>
      <w:r w:rsidR="0057713C" w:rsidRPr="0057713C">
        <w:rPr>
          <w:rFonts w:cs="Times New Roman"/>
        </w:rPr>
        <w:t>„Die</w:t>
      </w:r>
      <w:r w:rsidR="004E0E19">
        <w:rPr>
          <w:rFonts w:cs="Times New Roman"/>
        </w:rPr>
        <w:t xml:space="preserve"> </w:t>
      </w:r>
      <w:r w:rsidR="0057713C" w:rsidRPr="0057713C">
        <w:rPr>
          <w:rFonts w:cs="Times New Roman"/>
        </w:rPr>
        <w:t>Gesinnung</w:t>
      </w:r>
      <w:r w:rsidR="004E0E19">
        <w:rPr>
          <w:rFonts w:cs="Times New Roman"/>
        </w:rPr>
        <w:t xml:space="preserve"> </w:t>
      </w:r>
      <w:r w:rsidR="0057713C" w:rsidRPr="0057713C">
        <w:rPr>
          <w:rFonts w:cs="Times New Roman"/>
        </w:rPr>
        <w:t>Christi</w:t>
      </w:r>
      <w:r w:rsidR="004E0E19">
        <w:rPr>
          <w:rFonts w:cs="Times New Roman"/>
        </w:rPr>
        <w:t xml:space="preserve"> </w:t>
      </w:r>
      <w:r w:rsidR="0057713C" w:rsidRPr="0057713C">
        <w:rPr>
          <w:rFonts w:cs="Times New Roman"/>
        </w:rPr>
        <w:t>im</w:t>
      </w:r>
      <w:r w:rsidR="004E0E19">
        <w:rPr>
          <w:rFonts w:cs="Times New Roman"/>
        </w:rPr>
        <w:t xml:space="preserve"> </w:t>
      </w:r>
      <w:r w:rsidRPr="0057713C">
        <w:rPr>
          <w:rFonts w:cs="Times New Roman"/>
        </w:rPr>
        <w:t>Phil</w:t>
      </w:r>
      <w:r w:rsidR="00860F5B" w:rsidRPr="0057713C">
        <w:rPr>
          <w:rFonts w:cs="Times New Roman"/>
        </w:rPr>
        <w:t>i</w:t>
      </w:r>
      <w:r w:rsidRPr="0057713C">
        <w:rPr>
          <w:rFonts w:cs="Times New Roman"/>
        </w:rPr>
        <w:t>pperbrief</w:t>
      </w:r>
      <w:r w:rsidR="0057713C" w:rsidRPr="0057713C">
        <w:rPr>
          <w:rFonts w:cs="Times New Roman"/>
        </w:rPr>
        <w:t>“</w:t>
      </w:r>
    </w:p>
    <w:p w14:paraId="2B8CFA4F" w14:textId="56EFB1D0" w:rsidR="00505432" w:rsidRPr="0057713C" w:rsidRDefault="005F0D11" w:rsidP="00134F51">
      <w:pPr>
        <w:jc w:val="both"/>
        <w:rPr>
          <w:rFonts w:cs="Times New Roman"/>
        </w:rPr>
      </w:pPr>
      <w:r w:rsidRPr="0057713C">
        <w:rPr>
          <w:rFonts w:cs="Times New Roman"/>
        </w:rPr>
        <w:t>7</w:t>
      </w:r>
      <w:r w:rsidR="00850C99" w:rsidRPr="0057713C">
        <w:rPr>
          <w:rFonts w:cs="Times New Roman"/>
        </w:rPr>
        <w:t>.</w:t>
      </w:r>
      <w:r w:rsidR="004E0E19">
        <w:rPr>
          <w:rFonts w:cs="Times New Roman"/>
        </w:rPr>
        <w:t xml:space="preserve"> </w:t>
      </w:r>
      <w:r w:rsidR="00505432" w:rsidRPr="0057713C">
        <w:rPr>
          <w:rFonts w:cs="Times New Roman"/>
        </w:rPr>
        <w:t>Aug.:</w:t>
      </w:r>
      <w:r w:rsidR="004E0E19">
        <w:rPr>
          <w:rFonts w:cs="Times New Roman"/>
        </w:rPr>
        <w:t xml:space="preserve"> </w:t>
      </w:r>
      <w:proofErr w:type="spellStart"/>
      <w:r w:rsidR="00505432" w:rsidRPr="0057713C">
        <w:rPr>
          <w:rFonts w:cs="Times New Roman"/>
        </w:rPr>
        <w:t>Dättlikon</w:t>
      </w:r>
      <w:proofErr w:type="spellEnd"/>
    </w:p>
    <w:p w14:paraId="39B201DD" w14:textId="594FE3DE" w:rsidR="005F0D11" w:rsidRPr="0057713C" w:rsidRDefault="005A6446" w:rsidP="00134F51">
      <w:pPr>
        <w:jc w:val="both"/>
        <w:rPr>
          <w:rFonts w:cs="Times New Roman"/>
        </w:rPr>
      </w:pPr>
      <w:r w:rsidRPr="0057713C">
        <w:rPr>
          <w:rFonts w:cs="Times New Roman"/>
        </w:rPr>
        <w:t>14.</w:t>
      </w:r>
      <w:r w:rsidR="004E0E19">
        <w:rPr>
          <w:rFonts w:cs="Times New Roman"/>
        </w:rPr>
        <w:t xml:space="preserve"> </w:t>
      </w:r>
      <w:r w:rsidR="005F0D11" w:rsidRPr="0057713C">
        <w:rPr>
          <w:rFonts w:cs="Times New Roman"/>
        </w:rPr>
        <w:t>Aug</w:t>
      </w:r>
      <w:r w:rsidR="00850C99" w:rsidRPr="0057713C">
        <w:rPr>
          <w:rFonts w:cs="Times New Roman"/>
        </w:rPr>
        <w:t>.</w:t>
      </w:r>
      <w:r w:rsidR="005F0D11" w:rsidRPr="0057713C">
        <w:rPr>
          <w:rFonts w:cs="Times New Roman"/>
        </w:rPr>
        <w:t>:</w:t>
      </w:r>
      <w:r w:rsidR="004E0E19">
        <w:rPr>
          <w:rFonts w:cs="Times New Roman"/>
        </w:rPr>
        <w:t xml:space="preserve"> </w:t>
      </w:r>
      <w:proofErr w:type="spellStart"/>
      <w:r w:rsidR="005F0D11" w:rsidRPr="0057713C">
        <w:rPr>
          <w:rFonts w:cs="Times New Roman"/>
        </w:rPr>
        <w:t>Dättlikon</w:t>
      </w:r>
      <w:proofErr w:type="spellEnd"/>
    </w:p>
    <w:p w14:paraId="3D8C9CB7" w14:textId="6A81DCE6" w:rsidR="005F0D11" w:rsidRPr="0057713C" w:rsidRDefault="005F0D11" w:rsidP="00134F51">
      <w:pPr>
        <w:jc w:val="both"/>
        <w:rPr>
          <w:rFonts w:cs="Times New Roman"/>
        </w:rPr>
      </w:pPr>
      <w:r w:rsidRPr="0057713C">
        <w:rPr>
          <w:rFonts w:cs="Times New Roman"/>
        </w:rPr>
        <w:t>21</w:t>
      </w:r>
      <w:r w:rsidR="004E0E19">
        <w:rPr>
          <w:rFonts w:cs="Times New Roman"/>
        </w:rPr>
        <w:t xml:space="preserve"> </w:t>
      </w:r>
      <w:r w:rsidRPr="0057713C">
        <w:rPr>
          <w:rFonts w:cs="Times New Roman"/>
        </w:rPr>
        <w:t>Aug</w:t>
      </w:r>
      <w:r w:rsidR="009231C7" w:rsidRPr="0057713C">
        <w:rPr>
          <w:rFonts w:cs="Times New Roman"/>
        </w:rPr>
        <w:t>.</w:t>
      </w:r>
      <w:r w:rsidRPr="0057713C">
        <w:rPr>
          <w:rFonts w:cs="Times New Roman"/>
        </w:rPr>
        <w:t>:</w:t>
      </w:r>
      <w:r w:rsidR="004E0E19">
        <w:rPr>
          <w:rFonts w:cs="Times New Roman"/>
        </w:rPr>
        <w:t xml:space="preserve"> </w:t>
      </w:r>
      <w:r w:rsidRPr="0057713C">
        <w:rPr>
          <w:rFonts w:cs="Times New Roman"/>
        </w:rPr>
        <w:t>Rothrist</w:t>
      </w:r>
      <w:r w:rsidR="004E0E19">
        <w:rPr>
          <w:rFonts w:cs="Times New Roman"/>
        </w:rPr>
        <w:t xml:space="preserve"> </w:t>
      </w:r>
      <w:r w:rsidRPr="0057713C">
        <w:rPr>
          <w:rFonts w:cs="Times New Roman"/>
        </w:rPr>
        <w:t>(Dan</w:t>
      </w:r>
      <w:r w:rsidR="004E0E19">
        <w:rPr>
          <w:rFonts w:cs="Times New Roman"/>
        </w:rPr>
        <w:t xml:space="preserve"> </w:t>
      </w:r>
      <w:r w:rsidRPr="0057713C">
        <w:rPr>
          <w:rFonts w:cs="Times New Roman"/>
        </w:rPr>
        <w:t>4)</w:t>
      </w:r>
    </w:p>
    <w:p w14:paraId="5664FFBB" w14:textId="6E2D365A" w:rsidR="005F0D11" w:rsidRPr="0057713C" w:rsidRDefault="005F0D11" w:rsidP="00134F51">
      <w:pPr>
        <w:jc w:val="both"/>
        <w:rPr>
          <w:rFonts w:cs="Times New Roman"/>
        </w:rPr>
      </w:pPr>
      <w:r w:rsidRPr="0057713C">
        <w:rPr>
          <w:rFonts w:cs="Times New Roman"/>
        </w:rPr>
        <w:t>24.</w:t>
      </w:r>
      <w:r w:rsidR="004E0E19">
        <w:rPr>
          <w:rFonts w:cs="Times New Roman"/>
        </w:rPr>
        <w:t xml:space="preserve"> </w:t>
      </w:r>
      <w:r w:rsidRPr="0057713C">
        <w:rPr>
          <w:rFonts w:cs="Times New Roman"/>
        </w:rPr>
        <w:t>Aug</w:t>
      </w:r>
      <w:r w:rsidR="009231C7" w:rsidRPr="0057713C">
        <w:rPr>
          <w:rFonts w:cs="Times New Roman"/>
        </w:rPr>
        <w:t>.</w:t>
      </w:r>
      <w:r w:rsidRPr="0057713C">
        <w:rPr>
          <w:rFonts w:cs="Times New Roman"/>
        </w:rPr>
        <w:t>:</w:t>
      </w:r>
      <w:r w:rsidR="004E0E19">
        <w:rPr>
          <w:rFonts w:cs="Times New Roman"/>
        </w:rPr>
        <w:t xml:space="preserve"> </w:t>
      </w:r>
      <w:r w:rsidRPr="0057713C">
        <w:rPr>
          <w:rFonts w:cs="Times New Roman"/>
        </w:rPr>
        <w:t>Rothrist</w:t>
      </w:r>
      <w:r w:rsidR="004E0E19">
        <w:rPr>
          <w:rFonts w:cs="Times New Roman"/>
        </w:rPr>
        <w:t xml:space="preserve"> </w:t>
      </w:r>
      <w:r w:rsidRPr="0057713C">
        <w:rPr>
          <w:rFonts w:cs="Times New Roman"/>
        </w:rPr>
        <w:t>Bibelstunde</w:t>
      </w:r>
      <w:r w:rsidR="004E0E19">
        <w:rPr>
          <w:rFonts w:cs="Times New Roman"/>
        </w:rPr>
        <w:t xml:space="preserve"> </w:t>
      </w:r>
      <w:r w:rsidRPr="0057713C">
        <w:rPr>
          <w:rFonts w:cs="Times New Roman"/>
        </w:rPr>
        <w:t>(Dan</w:t>
      </w:r>
      <w:r w:rsidR="004E0E19">
        <w:rPr>
          <w:rFonts w:cs="Times New Roman"/>
        </w:rPr>
        <w:t xml:space="preserve"> </w:t>
      </w:r>
      <w:r w:rsidRPr="0057713C">
        <w:rPr>
          <w:rFonts w:cs="Times New Roman"/>
        </w:rPr>
        <w:t>5)</w:t>
      </w:r>
    </w:p>
    <w:p w14:paraId="609DAAE3" w14:textId="5508F672" w:rsidR="00FB47A3" w:rsidRPr="0057713C" w:rsidRDefault="005F0D11" w:rsidP="00134F51">
      <w:pPr>
        <w:jc w:val="both"/>
        <w:rPr>
          <w:rFonts w:cs="Times New Roman"/>
        </w:rPr>
      </w:pPr>
      <w:r w:rsidRPr="0057713C">
        <w:rPr>
          <w:rFonts w:cs="Times New Roman"/>
        </w:rPr>
        <w:t>24.</w:t>
      </w:r>
      <w:r w:rsidR="004E0E19">
        <w:rPr>
          <w:rFonts w:cs="Times New Roman"/>
        </w:rPr>
        <w:t xml:space="preserve"> </w:t>
      </w:r>
      <w:r w:rsidRPr="0057713C">
        <w:rPr>
          <w:rFonts w:cs="Times New Roman"/>
        </w:rPr>
        <w:t>Sept</w:t>
      </w:r>
      <w:r w:rsidR="009231C7" w:rsidRPr="0057713C">
        <w:rPr>
          <w:rFonts w:cs="Times New Roman"/>
        </w:rPr>
        <w:t>.</w:t>
      </w:r>
      <w:r w:rsidRPr="0057713C">
        <w:rPr>
          <w:rFonts w:cs="Times New Roman"/>
        </w:rPr>
        <w:t>:</w:t>
      </w:r>
      <w:r w:rsidR="004E0E19">
        <w:rPr>
          <w:rFonts w:cs="Times New Roman"/>
        </w:rPr>
        <w:t xml:space="preserve"> </w:t>
      </w:r>
      <w:proofErr w:type="spellStart"/>
      <w:r w:rsidR="00505432" w:rsidRPr="0057713C">
        <w:rPr>
          <w:rFonts w:cs="Times New Roman"/>
        </w:rPr>
        <w:t>Saland</w:t>
      </w:r>
      <w:proofErr w:type="spellEnd"/>
      <w:r w:rsidR="004E0E19">
        <w:rPr>
          <w:rFonts w:cs="Times New Roman"/>
        </w:rPr>
        <w:t xml:space="preserve"> </w:t>
      </w:r>
      <w:r w:rsidR="005A6446" w:rsidRPr="0057713C">
        <w:rPr>
          <w:rFonts w:cs="Times New Roman"/>
        </w:rPr>
        <w:t>(</w:t>
      </w:r>
      <w:r w:rsidR="00505432" w:rsidRPr="0057713C">
        <w:rPr>
          <w:rFonts w:cs="Times New Roman"/>
        </w:rPr>
        <w:t>Lektionen</w:t>
      </w:r>
      <w:r w:rsidR="004E0E19">
        <w:rPr>
          <w:rFonts w:cs="Times New Roman"/>
        </w:rPr>
        <w:t xml:space="preserve"> </w:t>
      </w:r>
      <w:r w:rsidR="00505432" w:rsidRPr="0057713C">
        <w:rPr>
          <w:rFonts w:cs="Times New Roman"/>
        </w:rPr>
        <w:t>im</w:t>
      </w:r>
      <w:r w:rsidR="004E0E19">
        <w:rPr>
          <w:rFonts w:cs="Times New Roman"/>
        </w:rPr>
        <w:t xml:space="preserve"> </w:t>
      </w:r>
      <w:r w:rsidR="00505432" w:rsidRPr="0057713C">
        <w:rPr>
          <w:rFonts w:cs="Times New Roman"/>
        </w:rPr>
        <w:t>Blick</w:t>
      </w:r>
      <w:r w:rsidR="004E0E19">
        <w:rPr>
          <w:rFonts w:cs="Times New Roman"/>
        </w:rPr>
        <w:t xml:space="preserve"> </w:t>
      </w:r>
      <w:r w:rsidR="00505432" w:rsidRPr="0057713C">
        <w:rPr>
          <w:rFonts w:cs="Times New Roman"/>
        </w:rPr>
        <w:t>auf</w:t>
      </w:r>
      <w:r w:rsidR="004E0E19">
        <w:rPr>
          <w:rFonts w:cs="Times New Roman"/>
        </w:rPr>
        <w:t xml:space="preserve"> </w:t>
      </w:r>
      <w:r w:rsidR="00456E39" w:rsidRPr="0057713C">
        <w:rPr>
          <w:rFonts w:cs="Times New Roman"/>
        </w:rPr>
        <w:t>„</w:t>
      </w:r>
      <w:r w:rsidR="00505432" w:rsidRPr="0057713C">
        <w:rPr>
          <w:rFonts w:cs="Times New Roman"/>
        </w:rPr>
        <w:t>Corona</w:t>
      </w:r>
      <w:r w:rsidR="00456E39" w:rsidRPr="0057713C">
        <w:rPr>
          <w:rFonts w:cs="Times New Roman"/>
        </w:rPr>
        <w:t>“</w:t>
      </w:r>
      <w:r w:rsidR="00505432" w:rsidRPr="0057713C">
        <w:rPr>
          <w:rFonts w:cs="Times New Roman"/>
        </w:rPr>
        <w:t>;</w:t>
      </w:r>
      <w:r w:rsidR="004E0E19">
        <w:rPr>
          <w:rFonts w:cs="Times New Roman"/>
        </w:rPr>
        <w:t xml:space="preserve"> </w:t>
      </w:r>
      <w:r w:rsidR="00505432" w:rsidRPr="0057713C">
        <w:rPr>
          <w:rFonts w:cs="Times New Roman"/>
        </w:rPr>
        <w:t>Spa</w:t>
      </w:r>
      <w:r w:rsidR="00505432" w:rsidRPr="0057713C">
        <w:rPr>
          <w:rFonts w:cs="Times New Roman"/>
        </w:rPr>
        <w:t>n</w:t>
      </w:r>
      <w:r w:rsidR="00505432" w:rsidRPr="0057713C">
        <w:rPr>
          <w:rFonts w:cs="Times New Roman"/>
        </w:rPr>
        <w:t>nungsfeld</w:t>
      </w:r>
      <w:r w:rsidR="004E0E19">
        <w:rPr>
          <w:rFonts w:cs="Times New Roman"/>
        </w:rPr>
        <w:t xml:space="preserve"> </w:t>
      </w:r>
      <w:r w:rsidRPr="0057713C">
        <w:rPr>
          <w:rFonts w:cs="Times New Roman"/>
        </w:rPr>
        <w:t>Christ</w:t>
      </w:r>
      <w:r w:rsidR="004E0E19">
        <w:rPr>
          <w:rFonts w:cs="Times New Roman"/>
        </w:rPr>
        <w:t xml:space="preserve"> </w:t>
      </w:r>
      <w:r w:rsidRPr="0057713C">
        <w:rPr>
          <w:rFonts w:cs="Times New Roman"/>
        </w:rPr>
        <w:t>und</w:t>
      </w:r>
      <w:r w:rsidR="004E0E19">
        <w:rPr>
          <w:rFonts w:cs="Times New Roman"/>
        </w:rPr>
        <w:t xml:space="preserve"> </w:t>
      </w:r>
      <w:r w:rsidRPr="0057713C">
        <w:rPr>
          <w:rFonts w:cs="Times New Roman"/>
        </w:rPr>
        <w:t>Staat</w:t>
      </w:r>
      <w:r w:rsidR="005A6446" w:rsidRPr="0057713C">
        <w:rPr>
          <w:rFonts w:cs="Times New Roman"/>
        </w:rPr>
        <w:t>)</w:t>
      </w:r>
    </w:p>
    <w:p w14:paraId="5FA87570" w14:textId="25159ED0" w:rsidR="00EF6C6C" w:rsidRPr="0057713C" w:rsidRDefault="00EF6C6C" w:rsidP="00134F51">
      <w:pPr>
        <w:jc w:val="both"/>
      </w:pPr>
      <w:r w:rsidRPr="0057713C">
        <w:t>25.</w:t>
      </w:r>
      <w:r w:rsidR="004E0E19">
        <w:t xml:space="preserve"> </w:t>
      </w:r>
      <w:r w:rsidRPr="0057713C">
        <w:t>Sept</w:t>
      </w:r>
      <w:r w:rsidR="00D44CC3" w:rsidRPr="0057713C">
        <w:t>.</w:t>
      </w:r>
      <w:r w:rsidRPr="0057713C">
        <w:t>:</w:t>
      </w:r>
      <w:r w:rsidR="004E0E19">
        <w:t xml:space="preserve"> </w:t>
      </w:r>
      <w:proofErr w:type="spellStart"/>
      <w:r w:rsidRPr="0057713C">
        <w:t>Dättlikon</w:t>
      </w:r>
      <w:proofErr w:type="spellEnd"/>
      <w:r w:rsidR="004E0E19">
        <w:t xml:space="preserve"> </w:t>
      </w:r>
    </w:p>
    <w:p w14:paraId="3026BD3D" w14:textId="77777777" w:rsidR="009231C7" w:rsidRPr="0057713C" w:rsidRDefault="009231C7" w:rsidP="00134F51">
      <w:pPr>
        <w:jc w:val="both"/>
      </w:pPr>
    </w:p>
    <w:p w14:paraId="6BBCF505" w14:textId="7B726C84" w:rsidR="009231C7" w:rsidRPr="0057713C" w:rsidRDefault="009231C7" w:rsidP="00134F51">
      <w:pPr>
        <w:jc w:val="both"/>
      </w:pPr>
      <w:r w:rsidRPr="0057713C">
        <w:t>Wir</w:t>
      </w:r>
      <w:r w:rsidR="004E0E19">
        <w:t xml:space="preserve"> </w:t>
      </w:r>
      <w:r w:rsidRPr="0057713C">
        <w:t>danken</w:t>
      </w:r>
      <w:r w:rsidR="004E0E19">
        <w:t xml:space="preserve"> </w:t>
      </w:r>
      <w:r w:rsidRPr="0057713C">
        <w:t>herzlich</w:t>
      </w:r>
      <w:r w:rsidR="004E0E19">
        <w:t xml:space="preserve"> </w:t>
      </w:r>
      <w:r w:rsidRPr="0057713C">
        <w:t>für</w:t>
      </w:r>
      <w:r w:rsidR="004E0E19">
        <w:t xml:space="preserve"> </w:t>
      </w:r>
      <w:r w:rsidRPr="0057713C">
        <w:t>alle</w:t>
      </w:r>
      <w:r w:rsidR="004E0E19">
        <w:t xml:space="preserve"> </w:t>
      </w:r>
      <w:r w:rsidRPr="0057713C">
        <w:t>Gebete.</w:t>
      </w:r>
      <w:r w:rsidR="004E0E19">
        <w:t xml:space="preserve"> </w:t>
      </w:r>
    </w:p>
    <w:p w14:paraId="2E60C739" w14:textId="77777777" w:rsidR="0016481C" w:rsidRPr="0057713C" w:rsidRDefault="0016481C" w:rsidP="00134F51">
      <w:pPr>
        <w:jc w:val="both"/>
        <w:rPr>
          <w:rFonts w:cs="Times New Roman"/>
        </w:rPr>
      </w:pPr>
    </w:p>
    <w:p w14:paraId="3AA4CBD2" w14:textId="79F1052F" w:rsidR="00EF6C6C" w:rsidRPr="0057713C" w:rsidRDefault="00EF6C6C" w:rsidP="00134F51">
      <w:pPr>
        <w:jc w:val="both"/>
        <w:sectPr w:rsidR="00EF6C6C" w:rsidRPr="0057713C" w:rsidSect="009A234C">
          <w:headerReference w:type="default" r:id="rId10"/>
          <w:type w:val="continuous"/>
          <w:pgSz w:w="11907" w:h="16840" w:code="9"/>
          <w:pgMar w:top="567" w:right="680" w:bottom="816" w:left="794" w:header="454" w:footer="454" w:gutter="0"/>
          <w:cols w:num="2" w:sep="1" w:space="284"/>
          <w:titlePg/>
          <w:docGrid w:linePitch="299"/>
        </w:sectPr>
      </w:pPr>
    </w:p>
    <w:p w14:paraId="75911611" w14:textId="22309282" w:rsidR="00A815D5" w:rsidRPr="0057713C" w:rsidRDefault="00C06870" w:rsidP="00134F51">
      <w:pPr>
        <w:jc w:val="both"/>
        <w:rPr>
          <w:rFonts w:cs="Times New Roman"/>
          <w:szCs w:val="21"/>
        </w:rPr>
      </w:pPr>
      <w:r w:rsidRPr="0057713C">
        <w:rPr>
          <w:rFonts w:cs="Times New Roman"/>
          <w:szCs w:val="21"/>
        </w:rPr>
        <w:lastRenderedPageBreak/>
        <w:t>___________________________________________________________________________________________________</w:t>
      </w:r>
    </w:p>
    <w:p w14:paraId="4A1AC75A" w14:textId="29C1811A" w:rsidR="005C534C" w:rsidRPr="0057713C" w:rsidRDefault="00112FF5" w:rsidP="00134F51">
      <w:pPr>
        <w:jc w:val="both"/>
        <w:rPr>
          <w:rFonts w:cs="Times New Roman"/>
          <w:sz w:val="18"/>
          <w:szCs w:val="18"/>
        </w:rPr>
      </w:pPr>
      <w:r w:rsidRPr="0057713C">
        <w:rPr>
          <w:rFonts w:cs="Times New Roman"/>
          <w:sz w:val="18"/>
          <w:szCs w:val="18"/>
        </w:rPr>
        <w:t>In</w:t>
      </w:r>
      <w:r w:rsidR="004E0E19">
        <w:rPr>
          <w:rFonts w:cs="Times New Roman"/>
          <w:sz w:val="18"/>
          <w:szCs w:val="18"/>
        </w:rPr>
        <w:t xml:space="preserve"> </w:t>
      </w:r>
      <w:r w:rsidR="00456E39" w:rsidRPr="0057713C">
        <w:rPr>
          <w:rFonts w:cs="Times New Roman"/>
          <w:sz w:val="18"/>
          <w:szCs w:val="18"/>
        </w:rPr>
        <w:t>„</w:t>
      </w:r>
      <w:r w:rsidRPr="0057713C">
        <w:rPr>
          <w:rFonts w:cs="Times New Roman"/>
          <w:sz w:val="18"/>
          <w:szCs w:val="18"/>
        </w:rPr>
        <w:t>Unterwegs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notiert”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geben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wir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(1999</w:t>
      </w:r>
      <w:r w:rsidR="00D44CC3" w:rsidRPr="0057713C">
        <w:rPr>
          <w:rFonts w:cs="Times New Roman"/>
          <w:sz w:val="18"/>
          <w:szCs w:val="18"/>
        </w:rPr>
        <w:t>-2022</w:t>
      </w:r>
      <w:r w:rsidR="004E0E19">
        <w:rPr>
          <w:rFonts w:cs="Times New Roman"/>
          <w:sz w:val="18"/>
          <w:szCs w:val="18"/>
        </w:rPr>
        <w:t xml:space="preserve"> </w:t>
      </w:r>
      <w:r w:rsidR="00D44CC3" w:rsidRPr="0057713C">
        <w:rPr>
          <w:rFonts w:cs="Times New Roman"/>
          <w:sz w:val="18"/>
          <w:szCs w:val="18"/>
        </w:rPr>
        <w:t>zusammen</w:t>
      </w:r>
      <w:r w:rsidR="004E0E19">
        <w:rPr>
          <w:rFonts w:cs="Times New Roman"/>
          <w:sz w:val="18"/>
          <w:szCs w:val="18"/>
        </w:rPr>
        <w:t xml:space="preserve"> </w:t>
      </w:r>
      <w:r w:rsidR="00D44CC3" w:rsidRPr="0057713C">
        <w:rPr>
          <w:rFonts w:cs="Times New Roman"/>
          <w:sz w:val="18"/>
          <w:szCs w:val="18"/>
        </w:rPr>
        <w:t>mit</w:t>
      </w:r>
      <w:r w:rsidR="004E0E19">
        <w:rPr>
          <w:rFonts w:cs="Times New Roman"/>
          <w:sz w:val="18"/>
          <w:szCs w:val="18"/>
        </w:rPr>
        <w:t xml:space="preserve"> </w:t>
      </w:r>
      <w:r w:rsidR="00D44CC3" w:rsidRPr="0057713C">
        <w:rPr>
          <w:rFonts w:cs="Times New Roman"/>
          <w:sz w:val="18"/>
          <w:szCs w:val="18"/>
        </w:rPr>
        <w:t>Herbert</w:t>
      </w:r>
      <w:r w:rsidR="004E0E19">
        <w:rPr>
          <w:rFonts w:cs="Times New Roman"/>
          <w:sz w:val="18"/>
          <w:szCs w:val="18"/>
        </w:rPr>
        <w:t xml:space="preserve"> </w:t>
      </w:r>
      <w:r w:rsidR="00D44CC3" w:rsidRPr="0057713C">
        <w:rPr>
          <w:rFonts w:cs="Times New Roman"/>
          <w:sz w:val="18"/>
          <w:szCs w:val="18"/>
        </w:rPr>
        <w:t>Jantzen</w:t>
      </w:r>
      <w:r w:rsidRPr="0057713C">
        <w:rPr>
          <w:rFonts w:cs="Times New Roman"/>
          <w:sz w:val="18"/>
          <w:szCs w:val="18"/>
        </w:rPr>
        <w:t>)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Gedanken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weiter,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die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im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geistlichen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Gespräch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oder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im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Dienst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am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Wort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eine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Hilfe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sein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können.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Die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Zustellung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ist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unentgeltlich.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Frühere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Nummern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können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bei</w:t>
      </w:r>
      <w:r w:rsidR="004E0E19">
        <w:rPr>
          <w:rFonts w:cs="Times New Roman"/>
          <w:sz w:val="18"/>
          <w:szCs w:val="18"/>
        </w:rPr>
        <w:t xml:space="preserve"> </w:t>
      </w:r>
      <w:hyperlink r:id="rId11" w:history="1">
        <w:r w:rsidRPr="0057713C">
          <w:rPr>
            <w:rStyle w:val="Hyperlink"/>
            <w:sz w:val="18"/>
            <w:szCs w:val="18"/>
            <w:u w:val="none"/>
          </w:rPr>
          <w:t>www.sermon-online.de</w:t>
        </w:r>
      </w:hyperlink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heruntergeladen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werden.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Hrsg.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Thomas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Jettel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(</w:t>
      </w:r>
      <w:hyperlink r:id="rId12" w:history="1">
        <w:r w:rsidRPr="0057713C">
          <w:rPr>
            <w:rStyle w:val="Hyperlink"/>
            <w:sz w:val="18"/>
            <w:szCs w:val="18"/>
          </w:rPr>
          <w:t>jettel@bluewin.ch</w:t>
        </w:r>
      </w:hyperlink>
      <w:r w:rsidR="004E0E19">
        <w:rPr>
          <w:rFonts w:cs="Times New Roman"/>
          <w:sz w:val="18"/>
          <w:szCs w:val="18"/>
        </w:rPr>
        <w:t xml:space="preserve"> </w:t>
      </w:r>
      <w:proofErr w:type="spellStart"/>
      <w:r w:rsidRPr="0057713C">
        <w:rPr>
          <w:rFonts w:cs="Times New Roman"/>
          <w:sz w:val="18"/>
          <w:szCs w:val="18"/>
        </w:rPr>
        <w:t>Breitistr</w:t>
      </w:r>
      <w:proofErr w:type="spellEnd"/>
      <w:r w:rsidRPr="0057713C">
        <w:rPr>
          <w:rFonts w:cs="Times New Roman"/>
          <w:sz w:val="18"/>
          <w:szCs w:val="18"/>
        </w:rPr>
        <w:t>.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58,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CH-8421</w:t>
      </w:r>
      <w:r w:rsidR="004E0E19">
        <w:rPr>
          <w:rFonts w:cs="Times New Roman"/>
          <w:sz w:val="18"/>
          <w:szCs w:val="18"/>
        </w:rPr>
        <w:t xml:space="preserve"> </w:t>
      </w:r>
      <w:proofErr w:type="spellStart"/>
      <w:r w:rsidRPr="0057713C">
        <w:rPr>
          <w:rFonts w:cs="Times New Roman"/>
          <w:sz w:val="18"/>
          <w:szCs w:val="18"/>
        </w:rPr>
        <w:t>Dättlikon</w:t>
      </w:r>
      <w:proofErr w:type="spellEnd"/>
      <w:r w:rsidRPr="0057713C">
        <w:rPr>
          <w:rFonts w:cs="Times New Roman"/>
          <w:sz w:val="18"/>
          <w:szCs w:val="18"/>
        </w:rPr>
        <w:t>;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+41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52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3010215;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+41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76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490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5953).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Beiträge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zum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Inhalt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bitte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an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den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Herausgeber</w:t>
      </w:r>
      <w:r w:rsidR="004E0E19">
        <w:rPr>
          <w:rFonts w:cs="Times New Roman"/>
          <w:sz w:val="18"/>
          <w:szCs w:val="18"/>
        </w:rPr>
        <w:t xml:space="preserve"> </w:t>
      </w:r>
      <w:r w:rsidR="0000772C" w:rsidRPr="0057713C">
        <w:rPr>
          <w:rFonts w:cs="Times New Roman"/>
          <w:sz w:val="18"/>
          <w:szCs w:val="18"/>
        </w:rPr>
        <w:t>schicken</w:t>
      </w:r>
      <w:r w:rsidRPr="0057713C">
        <w:rPr>
          <w:rFonts w:cs="Times New Roman"/>
          <w:sz w:val="18"/>
          <w:szCs w:val="18"/>
        </w:rPr>
        <w:t>.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Inhalte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dürfen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vervielfältigt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werden.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(Bankverbindung: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Thomas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Jettel,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IBAN: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DE73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6849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2200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0001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4628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14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oder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CH40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0900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0000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8751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9928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9)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Zur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Erleichterung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des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Versandes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bitte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E-Mail-Adressen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dem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Herausgeber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bekannt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geben.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Ihre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Daten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(Email-/</w:t>
      </w:r>
      <w:proofErr w:type="spellStart"/>
      <w:r w:rsidRPr="0057713C">
        <w:rPr>
          <w:rFonts w:cs="Times New Roman"/>
          <w:sz w:val="18"/>
          <w:szCs w:val="18"/>
        </w:rPr>
        <w:t>Postadr</w:t>
      </w:r>
      <w:proofErr w:type="spellEnd"/>
      <w:r w:rsidRPr="0057713C">
        <w:rPr>
          <w:rFonts w:cs="Times New Roman"/>
          <w:sz w:val="18"/>
          <w:szCs w:val="18"/>
        </w:rPr>
        <w:t>.)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werden</w:t>
      </w:r>
      <w:r w:rsidR="004E0E19">
        <w:rPr>
          <w:rFonts w:cs="Times New Roman"/>
          <w:sz w:val="18"/>
          <w:szCs w:val="18"/>
        </w:rPr>
        <w:t xml:space="preserve"> </w:t>
      </w:r>
      <w:proofErr w:type="spellStart"/>
      <w:r w:rsidRPr="0057713C">
        <w:rPr>
          <w:rFonts w:cs="Times New Roman"/>
          <w:sz w:val="18"/>
          <w:szCs w:val="18"/>
        </w:rPr>
        <w:t>für</w:t>
      </w:r>
      <w:proofErr w:type="spellEnd"/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den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Versand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und</w:t>
      </w:r>
      <w:r w:rsidR="004E0E19">
        <w:rPr>
          <w:rFonts w:cs="Times New Roman"/>
          <w:sz w:val="18"/>
          <w:szCs w:val="18"/>
        </w:rPr>
        <w:t xml:space="preserve"> </w:t>
      </w:r>
      <w:r w:rsidR="00D44CC3" w:rsidRPr="0057713C">
        <w:rPr>
          <w:rFonts w:cs="Times New Roman"/>
          <w:sz w:val="18"/>
          <w:szCs w:val="18"/>
        </w:rPr>
        <w:t>ggf.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für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andere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Korrespondenz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mit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Ihnen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verwendet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und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vertraulich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behandelt.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Sie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dürfen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der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Verwendung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Ihrer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Daten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widersprechen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und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die</w:t>
      </w:r>
      <w:r w:rsidR="004E0E19">
        <w:rPr>
          <w:rFonts w:cs="Times New Roman"/>
          <w:sz w:val="18"/>
          <w:szCs w:val="18"/>
        </w:rPr>
        <w:t xml:space="preserve"> </w:t>
      </w:r>
      <w:proofErr w:type="spellStart"/>
      <w:r w:rsidRPr="0057713C">
        <w:rPr>
          <w:rFonts w:cs="Times New Roman"/>
          <w:sz w:val="18"/>
          <w:szCs w:val="18"/>
        </w:rPr>
        <w:t>Löschung</w:t>
      </w:r>
      <w:proofErr w:type="spellEnd"/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beantragen.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Wer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das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Blatt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nicht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mehr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erhalten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möchte,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darf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es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ohne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weiteres</w:t>
      </w:r>
      <w:r w:rsidR="004E0E19">
        <w:rPr>
          <w:rFonts w:cs="Times New Roman"/>
          <w:sz w:val="18"/>
          <w:szCs w:val="18"/>
        </w:rPr>
        <w:t xml:space="preserve"> </w:t>
      </w:r>
      <w:r w:rsidRPr="0057713C">
        <w:rPr>
          <w:rFonts w:cs="Times New Roman"/>
          <w:sz w:val="18"/>
          <w:szCs w:val="18"/>
        </w:rPr>
        <w:t>abbestellen.</w:t>
      </w:r>
    </w:p>
    <w:sectPr w:rsidR="005C534C" w:rsidRPr="0057713C" w:rsidSect="00721BD7">
      <w:headerReference w:type="default" r:id="rId13"/>
      <w:type w:val="continuous"/>
      <w:pgSz w:w="11907" w:h="16840" w:code="9"/>
      <w:pgMar w:top="567" w:right="624" w:bottom="794" w:left="794" w:header="340" w:footer="340" w:gutter="0"/>
      <w:cols w:space="851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5F719" w14:textId="77777777" w:rsidR="00E46962" w:rsidRDefault="00E46962" w:rsidP="00F90134">
      <w:r>
        <w:separator/>
      </w:r>
    </w:p>
    <w:p w14:paraId="535528E9" w14:textId="77777777" w:rsidR="00E46962" w:rsidRDefault="00E46962"/>
  </w:endnote>
  <w:endnote w:type="continuationSeparator" w:id="0">
    <w:p w14:paraId="39FB3FEE" w14:textId="77777777" w:rsidR="00E46962" w:rsidRDefault="00E46962" w:rsidP="00F90134">
      <w:r>
        <w:continuationSeparator/>
      </w:r>
    </w:p>
    <w:p w14:paraId="76D06AD2" w14:textId="77777777" w:rsidR="00E46962" w:rsidRDefault="00E46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HCHN+TimesNewRoman">
    <w:altName w:val="Hiragino Mincho ProN W3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 Mono">
    <w:altName w:val="Arial Unicode MS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DejaVu Sans">
    <w:altName w:val="Arial Unicode M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02020603050405020304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VGGNT+Humanist777BT-Roman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87EF2" w14:textId="77777777" w:rsidR="00E46962" w:rsidRDefault="00E46962" w:rsidP="00F90134">
      <w:r>
        <w:separator/>
      </w:r>
    </w:p>
    <w:p w14:paraId="0FEACDCD" w14:textId="77777777" w:rsidR="00E46962" w:rsidRDefault="00E46962"/>
  </w:footnote>
  <w:footnote w:type="continuationSeparator" w:id="0">
    <w:p w14:paraId="3ACEAA72" w14:textId="77777777" w:rsidR="00E46962" w:rsidRDefault="00E46962" w:rsidP="00F90134">
      <w:r>
        <w:continuationSeparator/>
      </w:r>
    </w:p>
    <w:p w14:paraId="256DAAF6" w14:textId="77777777" w:rsidR="00E46962" w:rsidRDefault="00E469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421FF" w14:textId="77FCB3E5" w:rsidR="00203A31" w:rsidRDefault="00203A31" w:rsidP="00445AF4">
    <w:pPr>
      <w:pStyle w:val="Kopfzeile"/>
    </w:pPr>
    <w:r>
      <w:rPr>
        <w:rStyle w:val="Seitenzahl"/>
        <w:u w:val="none"/>
      </w:rPr>
      <w:t>S.</w:t>
    </w:r>
    <w:r w:rsidR="003F2C76">
      <w:rPr>
        <w:rStyle w:val="Seitenzahl"/>
        <w:u w:val="none"/>
      </w:rPr>
      <w:t xml:space="preserve">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  <w:r w:rsidR="003F2C76">
      <w:rPr>
        <w:rStyle w:val="Seitenzahl"/>
        <w:u w:val="none"/>
      </w:rPr>
      <w:t xml:space="preserve">    </w:t>
    </w:r>
    <w:r>
      <w:t>Unterwegs</w:t>
    </w:r>
    <w:r w:rsidR="003F2C76">
      <w:t xml:space="preserve"> </w:t>
    </w:r>
    <w:r>
      <w:t>notiert</w:t>
    </w:r>
    <w:r w:rsidR="003F2C76">
      <w:t xml:space="preserve"> </w:t>
    </w:r>
    <w:r>
      <w:t>Nr.</w:t>
    </w:r>
    <w:r w:rsidR="003F2C76">
      <w:t xml:space="preserve"> </w:t>
    </w:r>
    <w:r>
      <w:t>101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D05B8" w14:textId="2B55CF0D" w:rsidR="00203A31" w:rsidRPr="00CD333F" w:rsidRDefault="00203A31" w:rsidP="00445AF4">
    <w:pPr>
      <w:pStyle w:val="Kopfzeile"/>
      <w:rPr>
        <w:lang w:val="de-CH"/>
      </w:rPr>
    </w:pPr>
    <w:r w:rsidRPr="00CD333F">
      <w:rPr>
        <w:rStyle w:val="Seitenzahl"/>
        <w:u w:val="none"/>
        <w:lang w:val="de-CH"/>
      </w:rPr>
      <w:t>S.</w:t>
    </w:r>
    <w:r w:rsidR="003F2C76">
      <w:rPr>
        <w:rStyle w:val="Seitenzahl"/>
        <w:u w:val="none"/>
        <w:lang w:val="de-CH"/>
      </w:rPr>
      <w:t xml:space="preserve"> </w:t>
    </w:r>
    <w:r>
      <w:rPr>
        <w:rStyle w:val="Seitenzahl"/>
        <w:u w:val="none"/>
      </w:rPr>
      <w:fldChar w:fldCharType="begin"/>
    </w:r>
    <w:r w:rsidRPr="00CD333F">
      <w:rPr>
        <w:rStyle w:val="Seitenzahl"/>
        <w:u w:val="none"/>
        <w:lang w:val="de-CH"/>
      </w:rPr>
      <w:instrText xml:space="preserve">PAGE  </w:instrText>
    </w:r>
    <w:r>
      <w:rPr>
        <w:rStyle w:val="Seitenzahl"/>
        <w:u w:val="none"/>
      </w:rPr>
      <w:fldChar w:fldCharType="separate"/>
    </w:r>
    <w:r w:rsidR="004E0E19">
      <w:rPr>
        <w:rStyle w:val="Seitenzahl"/>
        <w:noProof/>
        <w:u w:val="none"/>
      </w:rPr>
      <w:t>6</w:t>
    </w:r>
    <w:r>
      <w:rPr>
        <w:rStyle w:val="Seitenzahl"/>
        <w:u w:val="none"/>
      </w:rPr>
      <w:fldChar w:fldCharType="end"/>
    </w:r>
    <w:r w:rsidR="003F2C76">
      <w:rPr>
        <w:rStyle w:val="Seitenzahl"/>
        <w:u w:val="none"/>
        <w:lang w:val="de-CH"/>
      </w:rPr>
      <w:t xml:space="preserve">    </w:t>
    </w:r>
    <w:r>
      <w:rPr>
        <w:lang w:val="de-CH"/>
      </w:rPr>
      <w:t>Unterwegs</w:t>
    </w:r>
    <w:r w:rsidR="003F2C76">
      <w:rPr>
        <w:lang w:val="de-CH"/>
      </w:rPr>
      <w:t xml:space="preserve"> </w:t>
    </w:r>
    <w:r>
      <w:rPr>
        <w:lang w:val="de-CH"/>
      </w:rPr>
      <w:t>notiert</w:t>
    </w:r>
    <w:r w:rsidR="003F2C76">
      <w:rPr>
        <w:lang w:val="de-CH"/>
      </w:rPr>
      <w:t xml:space="preserve"> </w:t>
    </w:r>
    <w:r>
      <w:rPr>
        <w:lang w:val="de-CH"/>
      </w:rPr>
      <w:t>N</w:t>
    </w:r>
    <w:r w:rsidR="00FD3621">
      <w:rPr>
        <w:lang w:val="de-CH"/>
      </w:rPr>
      <w:t>r.</w:t>
    </w:r>
    <w:r w:rsidR="003F2C76">
      <w:rPr>
        <w:lang w:val="de-CH"/>
      </w:rPr>
      <w:t xml:space="preserve"> </w:t>
    </w:r>
    <w:r w:rsidR="00FD3621">
      <w:rPr>
        <w:lang w:val="de-CH"/>
      </w:rPr>
      <w:t>13</w:t>
    </w:r>
    <w:r w:rsidR="0035107A">
      <w:rPr>
        <w:lang w:val="de-CH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9FFA" w14:textId="5C2D7674" w:rsidR="00203A31" w:rsidRDefault="00203A31" w:rsidP="00445AF4">
    <w:pPr>
      <w:pStyle w:val="Kopfzeile"/>
    </w:pPr>
    <w:r>
      <w:rPr>
        <w:rStyle w:val="Seitenzahl"/>
        <w:u w:val="none"/>
      </w:rPr>
      <w:t>S.</w:t>
    </w:r>
    <w:r w:rsidR="003F2C76">
      <w:rPr>
        <w:rStyle w:val="Seitenzahl"/>
        <w:u w:val="none"/>
      </w:rPr>
      <w:t xml:space="preserve">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 w:rsidR="004E0E19">
      <w:rPr>
        <w:rStyle w:val="Seitenzahl"/>
        <w:noProof/>
        <w:u w:val="none"/>
      </w:rPr>
      <w:t>7</w:t>
    </w:r>
    <w:r>
      <w:rPr>
        <w:rStyle w:val="Seitenzahl"/>
        <w:u w:val="none"/>
      </w:rPr>
      <w:fldChar w:fldCharType="end"/>
    </w:r>
    <w:r w:rsidR="003F2C76">
      <w:rPr>
        <w:rStyle w:val="Seitenzahl"/>
        <w:u w:val="none"/>
      </w:rPr>
      <w:t xml:space="preserve">    </w:t>
    </w:r>
    <w:r>
      <w:t>Unterwegs</w:t>
    </w:r>
    <w:r w:rsidR="003F2C76">
      <w:t xml:space="preserve"> </w:t>
    </w:r>
    <w:r>
      <w:t>notiert</w:t>
    </w:r>
    <w:r w:rsidR="003F2C76">
      <w:t xml:space="preserve"> </w:t>
    </w:r>
    <w:r>
      <w:t>Nr.</w:t>
    </w:r>
    <w:r w:rsidR="003F2C76">
      <w:t xml:space="preserve"> </w:t>
    </w:r>
  </w:p>
  <w:p w14:paraId="1BD45834" w14:textId="77777777" w:rsidR="007D3C82" w:rsidRDefault="007D3C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6A8CAB2"/>
    <w:lvl w:ilvl="0">
      <w:start w:val="1"/>
      <w:numFmt w:val="bullet"/>
      <w:pStyle w:val="Listenfortsetzung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B214B8"/>
    <w:multiLevelType w:val="multilevel"/>
    <w:tmpl w:val="216213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707AB"/>
    <w:multiLevelType w:val="hybridMultilevel"/>
    <w:tmpl w:val="D78001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4D3C56"/>
    <w:multiLevelType w:val="multilevel"/>
    <w:tmpl w:val="ED5A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467A3"/>
    <w:multiLevelType w:val="multilevel"/>
    <w:tmpl w:val="35EA9B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A35C09"/>
    <w:multiLevelType w:val="hybridMultilevel"/>
    <w:tmpl w:val="2C8EC86C"/>
    <w:lvl w:ilvl="0" w:tplc="04090017">
      <w:start w:val="1"/>
      <w:numFmt w:val="lowerLetter"/>
      <w:pStyle w:val="Aufzhlungszeichen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CE3891"/>
    <w:multiLevelType w:val="multilevel"/>
    <w:tmpl w:val="BF440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C0B13"/>
    <w:multiLevelType w:val="multilevel"/>
    <w:tmpl w:val="36F25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B84FF3"/>
    <w:multiLevelType w:val="hybridMultilevel"/>
    <w:tmpl w:val="C92E74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DD1CA9"/>
    <w:multiLevelType w:val="multilevel"/>
    <w:tmpl w:val="8BFE25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4C73C3"/>
    <w:multiLevelType w:val="multilevel"/>
    <w:tmpl w:val="A56A7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84336"/>
    <w:multiLevelType w:val="hybridMultilevel"/>
    <w:tmpl w:val="45C400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A8697B"/>
    <w:multiLevelType w:val="hybridMultilevel"/>
    <w:tmpl w:val="1B2EFE2A"/>
    <w:lvl w:ilvl="0" w:tplc="47366CEC">
      <w:start w:val="1"/>
      <w:numFmt w:val="upperRoman"/>
      <w:pStyle w:val="Aufzhlungszeichen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6411084"/>
    <w:multiLevelType w:val="hybridMultilevel"/>
    <w:tmpl w:val="A81A7E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  <w:num w:numId="13">
    <w:abstractNumId w:val="13"/>
  </w:num>
  <w:num w:numId="1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64"/>
    <w:rsid w:val="00000BA4"/>
    <w:rsid w:val="00000ED1"/>
    <w:rsid w:val="000015AB"/>
    <w:rsid w:val="000028B5"/>
    <w:rsid w:val="00002A4D"/>
    <w:rsid w:val="00002FAC"/>
    <w:rsid w:val="00003A55"/>
    <w:rsid w:val="00003E74"/>
    <w:rsid w:val="00006376"/>
    <w:rsid w:val="00006422"/>
    <w:rsid w:val="000069AE"/>
    <w:rsid w:val="0000772C"/>
    <w:rsid w:val="00011276"/>
    <w:rsid w:val="00011F64"/>
    <w:rsid w:val="00012251"/>
    <w:rsid w:val="00015E34"/>
    <w:rsid w:val="00016743"/>
    <w:rsid w:val="00016C25"/>
    <w:rsid w:val="00017EEC"/>
    <w:rsid w:val="0002011E"/>
    <w:rsid w:val="0002175A"/>
    <w:rsid w:val="00021813"/>
    <w:rsid w:val="00021AE7"/>
    <w:rsid w:val="0002260C"/>
    <w:rsid w:val="000231B9"/>
    <w:rsid w:val="00023C15"/>
    <w:rsid w:val="00023C82"/>
    <w:rsid w:val="00024034"/>
    <w:rsid w:val="0002438E"/>
    <w:rsid w:val="00025588"/>
    <w:rsid w:val="0002724C"/>
    <w:rsid w:val="00027440"/>
    <w:rsid w:val="00030F40"/>
    <w:rsid w:val="00031372"/>
    <w:rsid w:val="000319F2"/>
    <w:rsid w:val="00031A8A"/>
    <w:rsid w:val="00032319"/>
    <w:rsid w:val="00032C1B"/>
    <w:rsid w:val="00032DCC"/>
    <w:rsid w:val="00032F46"/>
    <w:rsid w:val="00034759"/>
    <w:rsid w:val="00036DB2"/>
    <w:rsid w:val="00037A6D"/>
    <w:rsid w:val="00037ED8"/>
    <w:rsid w:val="00040141"/>
    <w:rsid w:val="000413D0"/>
    <w:rsid w:val="00041B6D"/>
    <w:rsid w:val="00042DBE"/>
    <w:rsid w:val="0004390D"/>
    <w:rsid w:val="00043FF2"/>
    <w:rsid w:val="000442E0"/>
    <w:rsid w:val="00044BED"/>
    <w:rsid w:val="00044CCC"/>
    <w:rsid w:val="00045050"/>
    <w:rsid w:val="00045070"/>
    <w:rsid w:val="0004563F"/>
    <w:rsid w:val="00051ED1"/>
    <w:rsid w:val="000532FC"/>
    <w:rsid w:val="000534DF"/>
    <w:rsid w:val="00053A5A"/>
    <w:rsid w:val="00055BC0"/>
    <w:rsid w:val="00055E92"/>
    <w:rsid w:val="000560D4"/>
    <w:rsid w:val="0005617B"/>
    <w:rsid w:val="00056299"/>
    <w:rsid w:val="00056905"/>
    <w:rsid w:val="00057473"/>
    <w:rsid w:val="00057520"/>
    <w:rsid w:val="00057DEA"/>
    <w:rsid w:val="00057F44"/>
    <w:rsid w:val="000609EF"/>
    <w:rsid w:val="00061BFE"/>
    <w:rsid w:val="00061DFD"/>
    <w:rsid w:val="000625A2"/>
    <w:rsid w:val="00062601"/>
    <w:rsid w:val="00062A5D"/>
    <w:rsid w:val="00063415"/>
    <w:rsid w:val="0006345A"/>
    <w:rsid w:val="00063570"/>
    <w:rsid w:val="00063AB2"/>
    <w:rsid w:val="00064641"/>
    <w:rsid w:val="00065181"/>
    <w:rsid w:val="00065752"/>
    <w:rsid w:val="0006638A"/>
    <w:rsid w:val="000672B5"/>
    <w:rsid w:val="00067AB4"/>
    <w:rsid w:val="00070024"/>
    <w:rsid w:val="0007081E"/>
    <w:rsid w:val="000716D5"/>
    <w:rsid w:val="00072800"/>
    <w:rsid w:val="00072A11"/>
    <w:rsid w:val="00073D27"/>
    <w:rsid w:val="00074F6B"/>
    <w:rsid w:val="0007563E"/>
    <w:rsid w:val="000756AF"/>
    <w:rsid w:val="0007661A"/>
    <w:rsid w:val="00077942"/>
    <w:rsid w:val="000804BB"/>
    <w:rsid w:val="000809C7"/>
    <w:rsid w:val="00081979"/>
    <w:rsid w:val="00082763"/>
    <w:rsid w:val="00083038"/>
    <w:rsid w:val="000832E0"/>
    <w:rsid w:val="00083614"/>
    <w:rsid w:val="00083DDB"/>
    <w:rsid w:val="00084024"/>
    <w:rsid w:val="00084FAD"/>
    <w:rsid w:val="0008514A"/>
    <w:rsid w:val="000858BF"/>
    <w:rsid w:val="00087001"/>
    <w:rsid w:val="00087DBA"/>
    <w:rsid w:val="0009033A"/>
    <w:rsid w:val="00090BB4"/>
    <w:rsid w:val="00091EBB"/>
    <w:rsid w:val="00092DF3"/>
    <w:rsid w:val="00093FC5"/>
    <w:rsid w:val="00094819"/>
    <w:rsid w:val="00094D45"/>
    <w:rsid w:val="000950CB"/>
    <w:rsid w:val="000950D8"/>
    <w:rsid w:val="00096C47"/>
    <w:rsid w:val="00096FAB"/>
    <w:rsid w:val="000978DF"/>
    <w:rsid w:val="00097BE7"/>
    <w:rsid w:val="000A0E6E"/>
    <w:rsid w:val="000A112E"/>
    <w:rsid w:val="000A144C"/>
    <w:rsid w:val="000A24F4"/>
    <w:rsid w:val="000A42EA"/>
    <w:rsid w:val="000A5110"/>
    <w:rsid w:val="000A57E3"/>
    <w:rsid w:val="000A5B14"/>
    <w:rsid w:val="000A6789"/>
    <w:rsid w:val="000A67FB"/>
    <w:rsid w:val="000A6F37"/>
    <w:rsid w:val="000B08E3"/>
    <w:rsid w:val="000B1E20"/>
    <w:rsid w:val="000B1FCC"/>
    <w:rsid w:val="000B2C2E"/>
    <w:rsid w:val="000B31CB"/>
    <w:rsid w:val="000B3DFA"/>
    <w:rsid w:val="000B4AED"/>
    <w:rsid w:val="000B4BE8"/>
    <w:rsid w:val="000B4E77"/>
    <w:rsid w:val="000B5873"/>
    <w:rsid w:val="000B61C6"/>
    <w:rsid w:val="000B72FF"/>
    <w:rsid w:val="000B738C"/>
    <w:rsid w:val="000B7C96"/>
    <w:rsid w:val="000C020E"/>
    <w:rsid w:val="000C0C18"/>
    <w:rsid w:val="000C1F99"/>
    <w:rsid w:val="000C2C7F"/>
    <w:rsid w:val="000C3B42"/>
    <w:rsid w:val="000C49D7"/>
    <w:rsid w:val="000C53D9"/>
    <w:rsid w:val="000C6C9A"/>
    <w:rsid w:val="000C6DC7"/>
    <w:rsid w:val="000C7448"/>
    <w:rsid w:val="000C77ED"/>
    <w:rsid w:val="000C7C48"/>
    <w:rsid w:val="000D10DE"/>
    <w:rsid w:val="000D1DFC"/>
    <w:rsid w:val="000D1F50"/>
    <w:rsid w:val="000D1FA3"/>
    <w:rsid w:val="000D2780"/>
    <w:rsid w:val="000D3202"/>
    <w:rsid w:val="000D3FD1"/>
    <w:rsid w:val="000D43F4"/>
    <w:rsid w:val="000D5ECE"/>
    <w:rsid w:val="000D6157"/>
    <w:rsid w:val="000D6F18"/>
    <w:rsid w:val="000E1384"/>
    <w:rsid w:val="000E1A31"/>
    <w:rsid w:val="000E1E1E"/>
    <w:rsid w:val="000E3358"/>
    <w:rsid w:val="000E5476"/>
    <w:rsid w:val="000E625E"/>
    <w:rsid w:val="000E69E9"/>
    <w:rsid w:val="000E74CF"/>
    <w:rsid w:val="000E769D"/>
    <w:rsid w:val="000E7D20"/>
    <w:rsid w:val="000F007F"/>
    <w:rsid w:val="000F18F7"/>
    <w:rsid w:val="000F2841"/>
    <w:rsid w:val="000F2F01"/>
    <w:rsid w:val="000F3045"/>
    <w:rsid w:val="000F34F9"/>
    <w:rsid w:val="000F36D5"/>
    <w:rsid w:val="000F3F65"/>
    <w:rsid w:val="000F6522"/>
    <w:rsid w:val="000F73DA"/>
    <w:rsid w:val="000F743D"/>
    <w:rsid w:val="000F7ED6"/>
    <w:rsid w:val="00101A28"/>
    <w:rsid w:val="0010205B"/>
    <w:rsid w:val="001020E5"/>
    <w:rsid w:val="00102370"/>
    <w:rsid w:val="00103B09"/>
    <w:rsid w:val="00103F9E"/>
    <w:rsid w:val="001046E6"/>
    <w:rsid w:val="00105018"/>
    <w:rsid w:val="00105611"/>
    <w:rsid w:val="0010562A"/>
    <w:rsid w:val="001057DC"/>
    <w:rsid w:val="00105D0A"/>
    <w:rsid w:val="00106240"/>
    <w:rsid w:val="001070E8"/>
    <w:rsid w:val="001077A9"/>
    <w:rsid w:val="00107ED3"/>
    <w:rsid w:val="00110F62"/>
    <w:rsid w:val="00111DF0"/>
    <w:rsid w:val="00111E99"/>
    <w:rsid w:val="00112989"/>
    <w:rsid w:val="00112FF5"/>
    <w:rsid w:val="0011316E"/>
    <w:rsid w:val="001133D6"/>
    <w:rsid w:val="00114159"/>
    <w:rsid w:val="001143AD"/>
    <w:rsid w:val="00115F36"/>
    <w:rsid w:val="0011702A"/>
    <w:rsid w:val="001173A5"/>
    <w:rsid w:val="001175B1"/>
    <w:rsid w:val="001176B2"/>
    <w:rsid w:val="00117D9B"/>
    <w:rsid w:val="001203F6"/>
    <w:rsid w:val="00120D0F"/>
    <w:rsid w:val="00122E8A"/>
    <w:rsid w:val="001248AB"/>
    <w:rsid w:val="00124B6D"/>
    <w:rsid w:val="00126683"/>
    <w:rsid w:val="001267E3"/>
    <w:rsid w:val="001271BD"/>
    <w:rsid w:val="001306C5"/>
    <w:rsid w:val="001328A1"/>
    <w:rsid w:val="00134552"/>
    <w:rsid w:val="001345AF"/>
    <w:rsid w:val="00134717"/>
    <w:rsid w:val="00134F51"/>
    <w:rsid w:val="001353FB"/>
    <w:rsid w:val="001355F0"/>
    <w:rsid w:val="00135EA8"/>
    <w:rsid w:val="001367BD"/>
    <w:rsid w:val="00137174"/>
    <w:rsid w:val="00137FAE"/>
    <w:rsid w:val="00140067"/>
    <w:rsid w:val="00141D9D"/>
    <w:rsid w:val="00142C27"/>
    <w:rsid w:val="00143679"/>
    <w:rsid w:val="0014371D"/>
    <w:rsid w:val="001438CD"/>
    <w:rsid w:val="001439E2"/>
    <w:rsid w:val="00143BB8"/>
    <w:rsid w:val="0014432D"/>
    <w:rsid w:val="00144CFC"/>
    <w:rsid w:val="0014569C"/>
    <w:rsid w:val="00146E4F"/>
    <w:rsid w:val="00147F6D"/>
    <w:rsid w:val="00150410"/>
    <w:rsid w:val="001513DA"/>
    <w:rsid w:val="00152FBF"/>
    <w:rsid w:val="0015316A"/>
    <w:rsid w:val="00153683"/>
    <w:rsid w:val="00154153"/>
    <w:rsid w:val="00154DDF"/>
    <w:rsid w:val="0015513A"/>
    <w:rsid w:val="00155C23"/>
    <w:rsid w:val="001572D2"/>
    <w:rsid w:val="001578A1"/>
    <w:rsid w:val="00157AA5"/>
    <w:rsid w:val="0016022E"/>
    <w:rsid w:val="00160364"/>
    <w:rsid w:val="00160943"/>
    <w:rsid w:val="001630ED"/>
    <w:rsid w:val="00163FB7"/>
    <w:rsid w:val="0016481C"/>
    <w:rsid w:val="00164B6A"/>
    <w:rsid w:val="0016514B"/>
    <w:rsid w:val="00165192"/>
    <w:rsid w:val="001651BD"/>
    <w:rsid w:val="00166035"/>
    <w:rsid w:val="00166D4B"/>
    <w:rsid w:val="00167768"/>
    <w:rsid w:val="00167D5D"/>
    <w:rsid w:val="00167F66"/>
    <w:rsid w:val="00170421"/>
    <w:rsid w:val="00170964"/>
    <w:rsid w:val="00171240"/>
    <w:rsid w:val="00171625"/>
    <w:rsid w:val="00171A8D"/>
    <w:rsid w:val="00171D66"/>
    <w:rsid w:val="0017395D"/>
    <w:rsid w:val="00173A47"/>
    <w:rsid w:val="00174090"/>
    <w:rsid w:val="0017434E"/>
    <w:rsid w:val="0017436A"/>
    <w:rsid w:val="001749AF"/>
    <w:rsid w:val="001755A3"/>
    <w:rsid w:val="00175D4A"/>
    <w:rsid w:val="00176717"/>
    <w:rsid w:val="001774A1"/>
    <w:rsid w:val="00180298"/>
    <w:rsid w:val="001803AA"/>
    <w:rsid w:val="00180761"/>
    <w:rsid w:val="00181592"/>
    <w:rsid w:val="001827C6"/>
    <w:rsid w:val="00184B85"/>
    <w:rsid w:val="00184BB2"/>
    <w:rsid w:val="00184E70"/>
    <w:rsid w:val="00184E89"/>
    <w:rsid w:val="001850BE"/>
    <w:rsid w:val="001871B7"/>
    <w:rsid w:val="00190198"/>
    <w:rsid w:val="00191B00"/>
    <w:rsid w:val="00191F9B"/>
    <w:rsid w:val="001923B9"/>
    <w:rsid w:val="001923DE"/>
    <w:rsid w:val="0019242F"/>
    <w:rsid w:val="00192CF3"/>
    <w:rsid w:val="0019351F"/>
    <w:rsid w:val="001935AA"/>
    <w:rsid w:val="00193D95"/>
    <w:rsid w:val="00193E78"/>
    <w:rsid w:val="00193F20"/>
    <w:rsid w:val="0019459C"/>
    <w:rsid w:val="00194785"/>
    <w:rsid w:val="00195F71"/>
    <w:rsid w:val="00196AE5"/>
    <w:rsid w:val="0019725F"/>
    <w:rsid w:val="00197966"/>
    <w:rsid w:val="001A0E12"/>
    <w:rsid w:val="001A1405"/>
    <w:rsid w:val="001A1F50"/>
    <w:rsid w:val="001A2527"/>
    <w:rsid w:val="001A3D81"/>
    <w:rsid w:val="001A490F"/>
    <w:rsid w:val="001A525F"/>
    <w:rsid w:val="001A5B66"/>
    <w:rsid w:val="001A7773"/>
    <w:rsid w:val="001A7C43"/>
    <w:rsid w:val="001A7EA1"/>
    <w:rsid w:val="001B0550"/>
    <w:rsid w:val="001B0A2B"/>
    <w:rsid w:val="001B0D19"/>
    <w:rsid w:val="001B1345"/>
    <w:rsid w:val="001B2419"/>
    <w:rsid w:val="001B26F7"/>
    <w:rsid w:val="001B3CC9"/>
    <w:rsid w:val="001B4375"/>
    <w:rsid w:val="001B6777"/>
    <w:rsid w:val="001B6F50"/>
    <w:rsid w:val="001B72D0"/>
    <w:rsid w:val="001B78B4"/>
    <w:rsid w:val="001C07F7"/>
    <w:rsid w:val="001C19E8"/>
    <w:rsid w:val="001C2566"/>
    <w:rsid w:val="001C25EC"/>
    <w:rsid w:val="001C27CB"/>
    <w:rsid w:val="001C2A9C"/>
    <w:rsid w:val="001C2C3C"/>
    <w:rsid w:val="001C2E07"/>
    <w:rsid w:val="001C321F"/>
    <w:rsid w:val="001C3E1D"/>
    <w:rsid w:val="001C7FE8"/>
    <w:rsid w:val="001D197C"/>
    <w:rsid w:val="001D1EED"/>
    <w:rsid w:val="001D2519"/>
    <w:rsid w:val="001D354F"/>
    <w:rsid w:val="001D3646"/>
    <w:rsid w:val="001D3E61"/>
    <w:rsid w:val="001D4382"/>
    <w:rsid w:val="001D5E63"/>
    <w:rsid w:val="001D607B"/>
    <w:rsid w:val="001D7831"/>
    <w:rsid w:val="001E0F09"/>
    <w:rsid w:val="001E4575"/>
    <w:rsid w:val="001E4B71"/>
    <w:rsid w:val="001E51C9"/>
    <w:rsid w:val="001E55F7"/>
    <w:rsid w:val="001E6646"/>
    <w:rsid w:val="001E7A06"/>
    <w:rsid w:val="001E7C8B"/>
    <w:rsid w:val="001F0676"/>
    <w:rsid w:val="001F0752"/>
    <w:rsid w:val="001F0A15"/>
    <w:rsid w:val="001F111D"/>
    <w:rsid w:val="001F13CC"/>
    <w:rsid w:val="001F14EA"/>
    <w:rsid w:val="001F1A58"/>
    <w:rsid w:val="001F2DF0"/>
    <w:rsid w:val="001F32A4"/>
    <w:rsid w:val="001F3316"/>
    <w:rsid w:val="001F5397"/>
    <w:rsid w:val="001F53F2"/>
    <w:rsid w:val="001F57E9"/>
    <w:rsid w:val="001F680B"/>
    <w:rsid w:val="001F6E83"/>
    <w:rsid w:val="001F7317"/>
    <w:rsid w:val="001F7A9F"/>
    <w:rsid w:val="00200A2B"/>
    <w:rsid w:val="002013D2"/>
    <w:rsid w:val="00201691"/>
    <w:rsid w:val="00201E4E"/>
    <w:rsid w:val="00202356"/>
    <w:rsid w:val="00203A31"/>
    <w:rsid w:val="00203BC5"/>
    <w:rsid w:val="00203E1C"/>
    <w:rsid w:val="002040D3"/>
    <w:rsid w:val="002042AD"/>
    <w:rsid w:val="00204424"/>
    <w:rsid w:val="00204A1B"/>
    <w:rsid w:val="00205D95"/>
    <w:rsid w:val="00206331"/>
    <w:rsid w:val="002065C0"/>
    <w:rsid w:val="00206F2D"/>
    <w:rsid w:val="00206F59"/>
    <w:rsid w:val="00207EB9"/>
    <w:rsid w:val="002101FC"/>
    <w:rsid w:val="0021053E"/>
    <w:rsid w:val="002109DB"/>
    <w:rsid w:val="0021328D"/>
    <w:rsid w:val="00213D23"/>
    <w:rsid w:val="0021620E"/>
    <w:rsid w:val="0021680E"/>
    <w:rsid w:val="0021707B"/>
    <w:rsid w:val="002171C3"/>
    <w:rsid w:val="0021786C"/>
    <w:rsid w:val="00217900"/>
    <w:rsid w:val="00217BE6"/>
    <w:rsid w:val="0022112D"/>
    <w:rsid w:val="00223EFF"/>
    <w:rsid w:val="00224993"/>
    <w:rsid w:val="00224EA6"/>
    <w:rsid w:val="002258B4"/>
    <w:rsid w:val="00225C17"/>
    <w:rsid w:val="00226974"/>
    <w:rsid w:val="002271F5"/>
    <w:rsid w:val="00227668"/>
    <w:rsid w:val="0022782A"/>
    <w:rsid w:val="0022799F"/>
    <w:rsid w:val="00227F2B"/>
    <w:rsid w:val="00230609"/>
    <w:rsid w:val="00230988"/>
    <w:rsid w:val="00230CBD"/>
    <w:rsid w:val="00231483"/>
    <w:rsid w:val="00231E7B"/>
    <w:rsid w:val="00232E43"/>
    <w:rsid w:val="00236861"/>
    <w:rsid w:val="0023766D"/>
    <w:rsid w:val="00237FA7"/>
    <w:rsid w:val="00240F94"/>
    <w:rsid w:val="002423DA"/>
    <w:rsid w:val="0024278B"/>
    <w:rsid w:val="0024365B"/>
    <w:rsid w:val="00245483"/>
    <w:rsid w:val="002475A2"/>
    <w:rsid w:val="00247C5D"/>
    <w:rsid w:val="00247D7E"/>
    <w:rsid w:val="00247F8F"/>
    <w:rsid w:val="00250D3C"/>
    <w:rsid w:val="00251AD9"/>
    <w:rsid w:val="00253F06"/>
    <w:rsid w:val="00254D8E"/>
    <w:rsid w:val="00255A5F"/>
    <w:rsid w:val="00256212"/>
    <w:rsid w:val="002562C2"/>
    <w:rsid w:val="00257ECA"/>
    <w:rsid w:val="002600F9"/>
    <w:rsid w:val="0026017D"/>
    <w:rsid w:val="00261181"/>
    <w:rsid w:val="00261758"/>
    <w:rsid w:val="002621FA"/>
    <w:rsid w:val="00262343"/>
    <w:rsid w:val="002626AB"/>
    <w:rsid w:val="002654EB"/>
    <w:rsid w:val="002668FC"/>
    <w:rsid w:val="00270BAB"/>
    <w:rsid w:val="0027201B"/>
    <w:rsid w:val="00272A15"/>
    <w:rsid w:val="00272E4E"/>
    <w:rsid w:val="00273A76"/>
    <w:rsid w:val="00273E21"/>
    <w:rsid w:val="00273F1A"/>
    <w:rsid w:val="0027408A"/>
    <w:rsid w:val="00274B30"/>
    <w:rsid w:val="002750BB"/>
    <w:rsid w:val="002752D9"/>
    <w:rsid w:val="00275BF4"/>
    <w:rsid w:val="00275C93"/>
    <w:rsid w:val="00275D90"/>
    <w:rsid w:val="00276F72"/>
    <w:rsid w:val="002778C7"/>
    <w:rsid w:val="00277920"/>
    <w:rsid w:val="0028097D"/>
    <w:rsid w:val="00280B19"/>
    <w:rsid w:val="00280B5A"/>
    <w:rsid w:val="00281723"/>
    <w:rsid w:val="0028278D"/>
    <w:rsid w:val="002855FF"/>
    <w:rsid w:val="00285D5B"/>
    <w:rsid w:val="002866AB"/>
    <w:rsid w:val="002869A7"/>
    <w:rsid w:val="00287691"/>
    <w:rsid w:val="00290FC6"/>
    <w:rsid w:val="0029107E"/>
    <w:rsid w:val="00291FAB"/>
    <w:rsid w:val="00292EED"/>
    <w:rsid w:val="00292F8E"/>
    <w:rsid w:val="00293EF5"/>
    <w:rsid w:val="00294485"/>
    <w:rsid w:val="00294A1A"/>
    <w:rsid w:val="0029551C"/>
    <w:rsid w:val="00295EE1"/>
    <w:rsid w:val="00296103"/>
    <w:rsid w:val="002973C0"/>
    <w:rsid w:val="00297C4C"/>
    <w:rsid w:val="002A0EFA"/>
    <w:rsid w:val="002A20DA"/>
    <w:rsid w:val="002A2C17"/>
    <w:rsid w:val="002A503A"/>
    <w:rsid w:val="002A518E"/>
    <w:rsid w:val="002A575D"/>
    <w:rsid w:val="002A5A02"/>
    <w:rsid w:val="002A7119"/>
    <w:rsid w:val="002A78AF"/>
    <w:rsid w:val="002B00EE"/>
    <w:rsid w:val="002B0BA2"/>
    <w:rsid w:val="002B0E72"/>
    <w:rsid w:val="002B1E48"/>
    <w:rsid w:val="002B2371"/>
    <w:rsid w:val="002B2D4A"/>
    <w:rsid w:val="002B2EB0"/>
    <w:rsid w:val="002B3712"/>
    <w:rsid w:val="002B3C32"/>
    <w:rsid w:val="002B4512"/>
    <w:rsid w:val="002B46C6"/>
    <w:rsid w:val="002B4716"/>
    <w:rsid w:val="002B4DEE"/>
    <w:rsid w:val="002B604F"/>
    <w:rsid w:val="002C055B"/>
    <w:rsid w:val="002C06D3"/>
    <w:rsid w:val="002C0989"/>
    <w:rsid w:val="002C13FE"/>
    <w:rsid w:val="002C2004"/>
    <w:rsid w:val="002C28F4"/>
    <w:rsid w:val="002C2B2F"/>
    <w:rsid w:val="002C2EA6"/>
    <w:rsid w:val="002C2FD1"/>
    <w:rsid w:val="002C3E4F"/>
    <w:rsid w:val="002C496A"/>
    <w:rsid w:val="002C5B41"/>
    <w:rsid w:val="002C642C"/>
    <w:rsid w:val="002C6EF7"/>
    <w:rsid w:val="002C71C2"/>
    <w:rsid w:val="002C7F4C"/>
    <w:rsid w:val="002D117A"/>
    <w:rsid w:val="002D1EFF"/>
    <w:rsid w:val="002D2F95"/>
    <w:rsid w:val="002D3C36"/>
    <w:rsid w:val="002D503B"/>
    <w:rsid w:val="002D5DFA"/>
    <w:rsid w:val="002D5E2D"/>
    <w:rsid w:val="002D6199"/>
    <w:rsid w:val="002D6A37"/>
    <w:rsid w:val="002D6E60"/>
    <w:rsid w:val="002D70CC"/>
    <w:rsid w:val="002D7B18"/>
    <w:rsid w:val="002E00F9"/>
    <w:rsid w:val="002E0492"/>
    <w:rsid w:val="002E0C4B"/>
    <w:rsid w:val="002E0F40"/>
    <w:rsid w:val="002E14FF"/>
    <w:rsid w:val="002E253B"/>
    <w:rsid w:val="002E2718"/>
    <w:rsid w:val="002E374A"/>
    <w:rsid w:val="002E3D07"/>
    <w:rsid w:val="002E40B4"/>
    <w:rsid w:val="002E4495"/>
    <w:rsid w:val="002E5B87"/>
    <w:rsid w:val="002E610C"/>
    <w:rsid w:val="002E6B1A"/>
    <w:rsid w:val="002E7194"/>
    <w:rsid w:val="002E789F"/>
    <w:rsid w:val="002E7A64"/>
    <w:rsid w:val="002F14A7"/>
    <w:rsid w:val="002F1F29"/>
    <w:rsid w:val="002F295A"/>
    <w:rsid w:val="002F2DA5"/>
    <w:rsid w:val="002F2F2D"/>
    <w:rsid w:val="002F2F73"/>
    <w:rsid w:val="002F33EC"/>
    <w:rsid w:val="002F4E6C"/>
    <w:rsid w:val="002F4F87"/>
    <w:rsid w:val="002F5470"/>
    <w:rsid w:val="002F565B"/>
    <w:rsid w:val="002F5D3D"/>
    <w:rsid w:val="002F6270"/>
    <w:rsid w:val="00302718"/>
    <w:rsid w:val="00303DF3"/>
    <w:rsid w:val="00304764"/>
    <w:rsid w:val="00304B84"/>
    <w:rsid w:val="00304E32"/>
    <w:rsid w:val="00305C02"/>
    <w:rsid w:val="003065C7"/>
    <w:rsid w:val="00306DD2"/>
    <w:rsid w:val="003078D2"/>
    <w:rsid w:val="003113EC"/>
    <w:rsid w:val="00312673"/>
    <w:rsid w:val="003127E2"/>
    <w:rsid w:val="00312A42"/>
    <w:rsid w:val="003136B4"/>
    <w:rsid w:val="00316EBE"/>
    <w:rsid w:val="00316FE4"/>
    <w:rsid w:val="0031702C"/>
    <w:rsid w:val="003177DE"/>
    <w:rsid w:val="00320BD9"/>
    <w:rsid w:val="00320C9D"/>
    <w:rsid w:val="00321843"/>
    <w:rsid w:val="00322047"/>
    <w:rsid w:val="0032342B"/>
    <w:rsid w:val="003243E1"/>
    <w:rsid w:val="0032455D"/>
    <w:rsid w:val="00325EB8"/>
    <w:rsid w:val="0033101B"/>
    <w:rsid w:val="00331831"/>
    <w:rsid w:val="00332570"/>
    <w:rsid w:val="00334402"/>
    <w:rsid w:val="00334B70"/>
    <w:rsid w:val="00335252"/>
    <w:rsid w:val="00335488"/>
    <w:rsid w:val="0033574F"/>
    <w:rsid w:val="0033581C"/>
    <w:rsid w:val="00336930"/>
    <w:rsid w:val="00337811"/>
    <w:rsid w:val="003415D9"/>
    <w:rsid w:val="00341B56"/>
    <w:rsid w:val="003437A0"/>
    <w:rsid w:val="00343B5C"/>
    <w:rsid w:val="00343EEC"/>
    <w:rsid w:val="00343F33"/>
    <w:rsid w:val="00345B24"/>
    <w:rsid w:val="00345F36"/>
    <w:rsid w:val="00346440"/>
    <w:rsid w:val="00346B10"/>
    <w:rsid w:val="00347D16"/>
    <w:rsid w:val="00350B83"/>
    <w:rsid w:val="0035107A"/>
    <w:rsid w:val="00351965"/>
    <w:rsid w:val="0035202E"/>
    <w:rsid w:val="00352A4F"/>
    <w:rsid w:val="00353181"/>
    <w:rsid w:val="0035349A"/>
    <w:rsid w:val="00353634"/>
    <w:rsid w:val="003556C1"/>
    <w:rsid w:val="00355D6C"/>
    <w:rsid w:val="00356E37"/>
    <w:rsid w:val="003579FC"/>
    <w:rsid w:val="003628D3"/>
    <w:rsid w:val="00362AF3"/>
    <w:rsid w:val="003634DB"/>
    <w:rsid w:val="003637C3"/>
    <w:rsid w:val="00363BD8"/>
    <w:rsid w:val="0036424B"/>
    <w:rsid w:val="00364569"/>
    <w:rsid w:val="00364B8B"/>
    <w:rsid w:val="00364D5F"/>
    <w:rsid w:val="00365742"/>
    <w:rsid w:val="00365B19"/>
    <w:rsid w:val="00366094"/>
    <w:rsid w:val="0036638C"/>
    <w:rsid w:val="00366D90"/>
    <w:rsid w:val="003671F7"/>
    <w:rsid w:val="00370355"/>
    <w:rsid w:val="00370465"/>
    <w:rsid w:val="0037152C"/>
    <w:rsid w:val="00371E95"/>
    <w:rsid w:val="0037269C"/>
    <w:rsid w:val="0037318A"/>
    <w:rsid w:val="00373231"/>
    <w:rsid w:val="00374EE2"/>
    <w:rsid w:val="0037525B"/>
    <w:rsid w:val="003764F3"/>
    <w:rsid w:val="00376AC1"/>
    <w:rsid w:val="00377017"/>
    <w:rsid w:val="00377029"/>
    <w:rsid w:val="0037712D"/>
    <w:rsid w:val="0038017F"/>
    <w:rsid w:val="003802BC"/>
    <w:rsid w:val="00380A45"/>
    <w:rsid w:val="00380B4B"/>
    <w:rsid w:val="0038137F"/>
    <w:rsid w:val="003816EA"/>
    <w:rsid w:val="003820CF"/>
    <w:rsid w:val="00382545"/>
    <w:rsid w:val="0038273E"/>
    <w:rsid w:val="0038294F"/>
    <w:rsid w:val="00382F38"/>
    <w:rsid w:val="00383D81"/>
    <w:rsid w:val="00383EA7"/>
    <w:rsid w:val="003843D5"/>
    <w:rsid w:val="00384A2D"/>
    <w:rsid w:val="00384F82"/>
    <w:rsid w:val="00384FDC"/>
    <w:rsid w:val="003860EC"/>
    <w:rsid w:val="003864F2"/>
    <w:rsid w:val="00386CFA"/>
    <w:rsid w:val="003877B4"/>
    <w:rsid w:val="00390D8A"/>
    <w:rsid w:val="0039122A"/>
    <w:rsid w:val="00391431"/>
    <w:rsid w:val="003918F1"/>
    <w:rsid w:val="0039220C"/>
    <w:rsid w:val="003929B2"/>
    <w:rsid w:val="00394B01"/>
    <w:rsid w:val="00395504"/>
    <w:rsid w:val="003964D6"/>
    <w:rsid w:val="003965ED"/>
    <w:rsid w:val="0039674A"/>
    <w:rsid w:val="0039769B"/>
    <w:rsid w:val="00397942"/>
    <w:rsid w:val="003A2383"/>
    <w:rsid w:val="003A289A"/>
    <w:rsid w:val="003A295D"/>
    <w:rsid w:val="003A36D3"/>
    <w:rsid w:val="003A37EC"/>
    <w:rsid w:val="003A46B9"/>
    <w:rsid w:val="003A4D4F"/>
    <w:rsid w:val="003A4D6F"/>
    <w:rsid w:val="003A4DD5"/>
    <w:rsid w:val="003A651E"/>
    <w:rsid w:val="003A6A7F"/>
    <w:rsid w:val="003A7362"/>
    <w:rsid w:val="003B0B38"/>
    <w:rsid w:val="003B1394"/>
    <w:rsid w:val="003B13BB"/>
    <w:rsid w:val="003B1580"/>
    <w:rsid w:val="003B1FA3"/>
    <w:rsid w:val="003B307B"/>
    <w:rsid w:val="003B355E"/>
    <w:rsid w:val="003B35A3"/>
    <w:rsid w:val="003B4ACB"/>
    <w:rsid w:val="003B4B0A"/>
    <w:rsid w:val="003B501C"/>
    <w:rsid w:val="003B527D"/>
    <w:rsid w:val="003B6325"/>
    <w:rsid w:val="003B700D"/>
    <w:rsid w:val="003B7179"/>
    <w:rsid w:val="003C0683"/>
    <w:rsid w:val="003C08A2"/>
    <w:rsid w:val="003C09B3"/>
    <w:rsid w:val="003C0DDB"/>
    <w:rsid w:val="003C13BE"/>
    <w:rsid w:val="003C1640"/>
    <w:rsid w:val="003C1709"/>
    <w:rsid w:val="003C1F3E"/>
    <w:rsid w:val="003C23C4"/>
    <w:rsid w:val="003C25F5"/>
    <w:rsid w:val="003C2F5D"/>
    <w:rsid w:val="003C33D0"/>
    <w:rsid w:val="003C36C5"/>
    <w:rsid w:val="003C395B"/>
    <w:rsid w:val="003C48C5"/>
    <w:rsid w:val="003C4ABE"/>
    <w:rsid w:val="003C50B4"/>
    <w:rsid w:val="003C5576"/>
    <w:rsid w:val="003C5657"/>
    <w:rsid w:val="003C6629"/>
    <w:rsid w:val="003C72C9"/>
    <w:rsid w:val="003C778B"/>
    <w:rsid w:val="003D02A4"/>
    <w:rsid w:val="003D263E"/>
    <w:rsid w:val="003D2647"/>
    <w:rsid w:val="003D2739"/>
    <w:rsid w:val="003D4F06"/>
    <w:rsid w:val="003D589A"/>
    <w:rsid w:val="003D7620"/>
    <w:rsid w:val="003E0A17"/>
    <w:rsid w:val="003E0AAB"/>
    <w:rsid w:val="003E10EE"/>
    <w:rsid w:val="003E20BB"/>
    <w:rsid w:val="003E216A"/>
    <w:rsid w:val="003E27A1"/>
    <w:rsid w:val="003E28E2"/>
    <w:rsid w:val="003E2D91"/>
    <w:rsid w:val="003E3C0B"/>
    <w:rsid w:val="003E3DF4"/>
    <w:rsid w:val="003E4503"/>
    <w:rsid w:val="003E6815"/>
    <w:rsid w:val="003E694E"/>
    <w:rsid w:val="003E6BB3"/>
    <w:rsid w:val="003E75ED"/>
    <w:rsid w:val="003E79C4"/>
    <w:rsid w:val="003F11AD"/>
    <w:rsid w:val="003F190C"/>
    <w:rsid w:val="003F2C76"/>
    <w:rsid w:val="003F3141"/>
    <w:rsid w:val="003F31F9"/>
    <w:rsid w:val="003F375B"/>
    <w:rsid w:val="003F3D20"/>
    <w:rsid w:val="003F3E64"/>
    <w:rsid w:val="003F3F39"/>
    <w:rsid w:val="003F4BC3"/>
    <w:rsid w:val="003F6939"/>
    <w:rsid w:val="003F7925"/>
    <w:rsid w:val="00400BD2"/>
    <w:rsid w:val="004020AB"/>
    <w:rsid w:val="00402889"/>
    <w:rsid w:val="00402A13"/>
    <w:rsid w:val="00402AC6"/>
    <w:rsid w:val="004035AF"/>
    <w:rsid w:val="0040375A"/>
    <w:rsid w:val="00403C7F"/>
    <w:rsid w:val="004047F3"/>
    <w:rsid w:val="00404D62"/>
    <w:rsid w:val="004053CD"/>
    <w:rsid w:val="004057F2"/>
    <w:rsid w:val="00406AA4"/>
    <w:rsid w:val="00406E13"/>
    <w:rsid w:val="004113D3"/>
    <w:rsid w:val="00411964"/>
    <w:rsid w:val="00412352"/>
    <w:rsid w:val="0041240E"/>
    <w:rsid w:val="00412A8A"/>
    <w:rsid w:val="004140C6"/>
    <w:rsid w:val="00414478"/>
    <w:rsid w:val="0041526B"/>
    <w:rsid w:val="004154E8"/>
    <w:rsid w:val="004159B1"/>
    <w:rsid w:val="004160B9"/>
    <w:rsid w:val="004160DA"/>
    <w:rsid w:val="00416293"/>
    <w:rsid w:val="0041675E"/>
    <w:rsid w:val="00416D17"/>
    <w:rsid w:val="004171B3"/>
    <w:rsid w:val="004215DE"/>
    <w:rsid w:val="004220C0"/>
    <w:rsid w:val="00422427"/>
    <w:rsid w:val="0042243C"/>
    <w:rsid w:val="00422B0C"/>
    <w:rsid w:val="00423AC8"/>
    <w:rsid w:val="00425670"/>
    <w:rsid w:val="00425F2F"/>
    <w:rsid w:val="00426031"/>
    <w:rsid w:val="00426BDC"/>
    <w:rsid w:val="00426C1C"/>
    <w:rsid w:val="00431668"/>
    <w:rsid w:val="0043180B"/>
    <w:rsid w:val="00431FA9"/>
    <w:rsid w:val="00432737"/>
    <w:rsid w:val="00432AC3"/>
    <w:rsid w:val="004342C4"/>
    <w:rsid w:val="00434C79"/>
    <w:rsid w:val="004353E6"/>
    <w:rsid w:val="00436B34"/>
    <w:rsid w:val="00441270"/>
    <w:rsid w:val="0044130B"/>
    <w:rsid w:val="00441FC7"/>
    <w:rsid w:val="00445089"/>
    <w:rsid w:val="004455D3"/>
    <w:rsid w:val="00445AF4"/>
    <w:rsid w:val="004463D7"/>
    <w:rsid w:val="0044713D"/>
    <w:rsid w:val="00447AD1"/>
    <w:rsid w:val="00447E41"/>
    <w:rsid w:val="00447EA6"/>
    <w:rsid w:val="00447F03"/>
    <w:rsid w:val="004509D5"/>
    <w:rsid w:val="00450E44"/>
    <w:rsid w:val="00450F2B"/>
    <w:rsid w:val="0045133E"/>
    <w:rsid w:val="00452047"/>
    <w:rsid w:val="00452872"/>
    <w:rsid w:val="004534AE"/>
    <w:rsid w:val="00453E31"/>
    <w:rsid w:val="00454D3D"/>
    <w:rsid w:val="00455756"/>
    <w:rsid w:val="004557DD"/>
    <w:rsid w:val="00456177"/>
    <w:rsid w:val="004565ED"/>
    <w:rsid w:val="00456E39"/>
    <w:rsid w:val="00456ED2"/>
    <w:rsid w:val="00457693"/>
    <w:rsid w:val="004615F4"/>
    <w:rsid w:val="004618D6"/>
    <w:rsid w:val="0046324A"/>
    <w:rsid w:val="00463666"/>
    <w:rsid w:val="00464EC9"/>
    <w:rsid w:val="0046535E"/>
    <w:rsid w:val="0046638C"/>
    <w:rsid w:val="00466855"/>
    <w:rsid w:val="00466D44"/>
    <w:rsid w:val="00467DC0"/>
    <w:rsid w:val="00472169"/>
    <w:rsid w:val="00472522"/>
    <w:rsid w:val="00472E9B"/>
    <w:rsid w:val="00473554"/>
    <w:rsid w:val="00473726"/>
    <w:rsid w:val="0047384E"/>
    <w:rsid w:val="00473E11"/>
    <w:rsid w:val="00474B9B"/>
    <w:rsid w:val="0047515D"/>
    <w:rsid w:val="00475C13"/>
    <w:rsid w:val="004763AA"/>
    <w:rsid w:val="00476967"/>
    <w:rsid w:val="00476F82"/>
    <w:rsid w:val="00477DC2"/>
    <w:rsid w:val="00480201"/>
    <w:rsid w:val="00480621"/>
    <w:rsid w:val="00481D0C"/>
    <w:rsid w:val="0048290C"/>
    <w:rsid w:val="0048296F"/>
    <w:rsid w:val="00483199"/>
    <w:rsid w:val="004836BB"/>
    <w:rsid w:val="004836E5"/>
    <w:rsid w:val="00484237"/>
    <w:rsid w:val="004843A7"/>
    <w:rsid w:val="00484559"/>
    <w:rsid w:val="00484895"/>
    <w:rsid w:val="0048517E"/>
    <w:rsid w:val="0048527B"/>
    <w:rsid w:val="00485D11"/>
    <w:rsid w:val="00486D0B"/>
    <w:rsid w:val="00486D80"/>
    <w:rsid w:val="00486F69"/>
    <w:rsid w:val="00487EA0"/>
    <w:rsid w:val="00490363"/>
    <w:rsid w:val="00490508"/>
    <w:rsid w:val="00490B44"/>
    <w:rsid w:val="0049128F"/>
    <w:rsid w:val="0049162A"/>
    <w:rsid w:val="00491657"/>
    <w:rsid w:val="004931D9"/>
    <w:rsid w:val="0049374D"/>
    <w:rsid w:val="00494702"/>
    <w:rsid w:val="0049600B"/>
    <w:rsid w:val="00497E9E"/>
    <w:rsid w:val="004A0013"/>
    <w:rsid w:val="004A0744"/>
    <w:rsid w:val="004A1292"/>
    <w:rsid w:val="004A1D25"/>
    <w:rsid w:val="004A20D9"/>
    <w:rsid w:val="004A369D"/>
    <w:rsid w:val="004A3C0B"/>
    <w:rsid w:val="004A5A17"/>
    <w:rsid w:val="004A5D39"/>
    <w:rsid w:val="004A5D95"/>
    <w:rsid w:val="004A6134"/>
    <w:rsid w:val="004A692F"/>
    <w:rsid w:val="004A760C"/>
    <w:rsid w:val="004A7A64"/>
    <w:rsid w:val="004A7F43"/>
    <w:rsid w:val="004B102A"/>
    <w:rsid w:val="004B14E1"/>
    <w:rsid w:val="004B2953"/>
    <w:rsid w:val="004B387F"/>
    <w:rsid w:val="004B3CB6"/>
    <w:rsid w:val="004B4B0E"/>
    <w:rsid w:val="004B502E"/>
    <w:rsid w:val="004B56F5"/>
    <w:rsid w:val="004B625C"/>
    <w:rsid w:val="004B6426"/>
    <w:rsid w:val="004B711C"/>
    <w:rsid w:val="004B729E"/>
    <w:rsid w:val="004B7366"/>
    <w:rsid w:val="004B7D8E"/>
    <w:rsid w:val="004C0103"/>
    <w:rsid w:val="004C0871"/>
    <w:rsid w:val="004C1F94"/>
    <w:rsid w:val="004C26ED"/>
    <w:rsid w:val="004C2960"/>
    <w:rsid w:val="004C2B33"/>
    <w:rsid w:val="004C3668"/>
    <w:rsid w:val="004C36D3"/>
    <w:rsid w:val="004C3B7A"/>
    <w:rsid w:val="004C3EAD"/>
    <w:rsid w:val="004C65AA"/>
    <w:rsid w:val="004C6626"/>
    <w:rsid w:val="004C6819"/>
    <w:rsid w:val="004C6AA7"/>
    <w:rsid w:val="004C753D"/>
    <w:rsid w:val="004D00D1"/>
    <w:rsid w:val="004D0503"/>
    <w:rsid w:val="004D0AC6"/>
    <w:rsid w:val="004D1D81"/>
    <w:rsid w:val="004D1F6B"/>
    <w:rsid w:val="004D34E9"/>
    <w:rsid w:val="004D4233"/>
    <w:rsid w:val="004D4260"/>
    <w:rsid w:val="004D5D27"/>
    <w:rsid w:val="004D5F44"/>
    <w:rsid w:val="004D67B7"/>
    <w:rsid w:val="004D6C12"/>
    <w:rsid w:val="004D7B15"/>
    <w:rsid w:val="004D7DC4"/>
    <w:rsid w:val="004D7E6C"/>
    <w:rsid w:val="004E0E19"/>
    <w:rsid w:val="004E19C3"/>
    <w:rsid w:val="004E1DFB"/>
    <w:rsid w:val="004E2CC3"/>
    <w:rsid w:val="004E3723"/>
    <w:rsid w:val="004E3CA2"/>
    <w:rsid w:val="004E4BC5"/>
    <w:rsid w:val="004E4D42"/>
    <w:rsid w:val="004E6571"/>
    <w:rsid w:val="004E6C8F"/>
    <w:rsid w:val="004F05DC"/>
    <w:rsid w:val="004F069F"/>
    <w:rsid w:val="004F1292"/>
    <w:rsid w:val="004F133D"/>
    <w:rsid w:val="004F18CD"/>
    <w:rsid w:val="004F1A83"/>
    <w:rsid w:val="004F1C32"/>
    <w:rsid w:val="004F1E90"/>
    <w:rsid w:val="004F20E4"/>
    <w:rsid w:val="004F2AEC"/>
    <w:rsid w:val="004F2C96"/>
    <w:rsid w:val="004F314B"/>
    <w:rsid w:val="004F36EC"/>
    <w:rsid w:val="004F3782"/>
    <w:rsid w:val="004F3C05"/>
    <w:rsid w:val="004F40E3"/>
    <w:rsid w:val="004F4AB0"/>
    <w:rsid w:val="004F553A"/>
    <w:rsid w:val="004F55B0"/>
    <w:rsid w:val="004F5CE6"/>
    <w:rsid w:val="004F5E3D"/>
    <w:rsid w:val="00500EAC"/>
    <w:rsid w:val="0050139A"/>
    <w:rsid w:val="00501833"/>
    <w:rsid w:val="005022D0"/>
    <w:rsid w:val="00502970"/>
    <w:rsid w:val="005030E1"/>
    <w:rsid w:val="0050438F"/>
    <w:rsid w:val="00505432"/>
    <w:rsid w:val="00505764"/>
    <w:rsid w:val="0050690E"/>
    <w:rsid w:val="00506F1F"/>
    <w:rsid w:val="005072F9"/>
    <w:rsid w:val="00507B06"/>
    <w:rsid w:val="005110BA"/>
    <w:rsid w:val="005113C2"/>
    <w:rsid w:val="00513A3D"/>
    <w:rsid w:val="00513AE7"/>
    <w:rsid w:val="00513DC9"/>
    <w:rsid w:val="00514375"/>
    <w:rsid w:val="00515369"/>
    <w:rsid w:val="00515952"/>
    <w:rsid w:val="0051629E"/>
    <w:rsid w:val="00516707"/>
    <w:rsid w:val="00516DB0"/>
    <w:rsid w:val="005171D2"/>
    <w:rsid w:val="00517347"/>
    <w:rsid w:val="00517356"/>
    <w:rsid w:val="00517AE8"/>
    <w:rsid w:val="005222D0"/>
    <w:rsid w:val="005223FF"/>
    <w:rsid w:val="0052264F"/>
    <w:rsid w:val="005231CD"/>
    <w:rsid w:val="0052327A"/>
    <w:rsid w:val="00523886"/>
    <w:rsid w:val="00523C09"/>
    <w:rsid w:val="00524286"/>
    <w:rsid w:val="00524861"/>
    <w:rsid w:val="00525574"/>
    <w:rsid w:val="0052578F"/>
    <w:rsid w:val="00526C98"/>
    <w:rsid w:val="00526F19"/>
    <w:rsid w:val="00526FA8"/>
    <w:rsid w:val="0053032F"/>
    <w:rsid w:val="00530456"/>
    <w:rsid w:val="0053166B"/>
    <w:rsid w:val="00531D0A"/>
    <w:rsid w:val="00531EF5"/>
    <w:rsid w:val="005329E5"/>
    <w:rsid w:val="0053305B"/>
    <w:rsid w:val="005340AC"/>
    <w:rsid w:val="00534CFD"/>
    <w:rsid w:val="0053562B"/>
    <w:rsid w:val="00535F06"/>
    <w:rsid w:val="00536DD5"/>
    <w:rsid w:val="00537ECA"/>
    <w:rsid w:val="00540151"/>
    <w:rsid w:val="00540595"/>
    <w:rsid w:val="00540829"/>
    <w:rsid w:val="00540E1F"/>
    <w:rsid w:val="0054108E"/>
    <w:rsid w:val="005446BF"/>
    <w:rsid w:val="00544C41"/>
    <w:rsid w:val="00544CF6"/>
    <w:rsid w:val="005472E7"/>
    <w:rsid w:val="00547964"/>
    <w:rsid w:val="00550258"/>
    <w:rsid w:val="00551709"/>
    <w:rsid w:val="00551AFE"/>
    <w:rsid w:val="00551BBF"/>
    <w:rsid w:val="00551D8D"/>
    <w:rsid w:val="0055236D"/>
    <w:rsid w:val="00552CA4"/>
    <w:rsid w:val="00552CAB"/>
    <w:rsid w:val="00553C95"/>
    <w:rsid w:val="0055421E"/>
    <w:rsid w:val="00554C47"/>
    <w:rsid w:val="005558E1"/>
    <w:rsid w:val="00555B13"/>
    <w:rsid w:val="005576B6"/>
    <w:rsid w:val="005600BC"/>
    <w:rsid w:val="00560A8B"/>
    <w:rsid w:val="00561CAA"/>
    <w:rsid w:val="00561F4F"/>
    <w:rsid w:val="00563D26"/>
    <w:rsid w:val="00565749"/>
    <w:rsid w:val="00565892"/>
    <w:rsid w:val="005660AB"/>
    <w:rsid w:val="00566778"/>
    <w:rsid w:val="00567371"/>
    <w:rsid w:val="00567A5C"/>
    <w:rsid w:val="00567E31"/>
    <w:rsid w:val="00567FB8"/>
    <w:rsid w:val="005714A6"/>
    <w:rsid w:val="005738DC"/>
    <w:rsid w:val="00573C18"/>
    <w:rsid w:val="00573C8F"/>
    <w:rsid w:val="00574310"/>
    <w:rsid w:val="005750AD"/>
    <w:rsid w:val="00575CF7"/>
    <w:rsid w:val="00576419"/>
    <w:rsid w:val="0057713C"/>
    <w:rsid w:val="00580226"/>
    <w:rsid w:val="00580D29"/>
    <w:rsid w:val="00581B4A"/>
    <w:rsid w:val="00581F99"/>
    <w:rsid w:val="005828F6"/>
    <w:rsid w:val="00582B74"/>
    <w:rsid w:val="00582DD8"/>
    <w:rsid w:val="00582DE7"/>
    <w:rsid w:val="00583FB1"/>
    <w:rsid w:val="00584707"/>
    <w:rsid w:val="005862B6"/>
    <w:rsid w:val="00587350"/>
    <w:rsid w:val="00591040"/>
    <w:rsid w:val="0059253C"/>
    <w:rsid w:val="00592D7E"/>
    <w:rsid w:val="00593122"/>
    <w:rsid w:val="00593ADD"/>
    <w:rsid w:val="00593C53"/>
    <w:rsid w:val="00593D3E"/>
    <w:rsid w:val="00596CCA"/>
    <w:rsid w:val="005978E9"/>
    <w:rsid w:val="005A0EDD"/>
    <w:rsid w:val="005A1938"/>
    <w:rsid w:val="005A1954"/>
    <w:rsid w:val="005A26B0"/>
    <w:rsid w:val="005A293C"/>
    <w:rsid w:val="005A3FC8"/>
    <w:rsid w:val="005A4156"/>
    <w:rsid w:val="005A4238"/>
    <w:rsid w:val="005A4A9B"/>
    <w:rsid w:val="005A4C4D"/>
    <w:rsid w:val="005A4E49"/>
    <w:rsid w:val="005A6446"/>
    <w:rsid w:val="005A77B2"/>
    <w:rsid w:val="005B0202"/>
    <w:rsid w:val="005B054E"/>
    <w:rsid w:val="005B1810"/>
    <w:rsid w:val="005B1ABE"/>
    <w:rsid w:val="005B1E74"/>
    <w:rsid w:val="005B23B2"/>
    <w:rsid w:val="005B2CF6"/>
    <w:rsid w:val="005B2E4B"/>
    <w:rsid w:val="005B2FC6"/>
    <w:rsid w:val="005B40DF"/>
    <w:rsid w:val="005B530A"/>
    <w:rsid w:val="005B5883"/>
    <w:rsid w:val="005B5D2E"/>
    <w:rsid w:val="005B6D80"/>
    <w:rsid w:val="005B78D6"/>
    <w:rsid w:val="005C02C6"/>
    <w:rsid w:val="005C0FDD"/>
    <w:rsid w:val="005C12B9"/>
    <w:rsid w:val="005C19A0"/>
    <w:rsid w:val="005C27B7"/>
    <w:rsid w:val="005C28C5"/>
    <w:rsid w:val="005C2A64"/>
    <w:rsid w:val="005C2FB8"/>
    <w:rsid w:val="005C3EAE"/>
    <w:rsid w:val="005C3EEF"/>
    <w:rsid w:val="005C3FE4"/>
    <w:rsid w:val="005C415F"/>
    <w:rsid w:val="005C4C64"/>
    <w:rsid w:val="005C534C"/>
    <w:rsid w:val="005C5C4C"/>
    <w:rsid w:val="005C62D9"/>
    <w:rsid w:val="005C6C37"/>
    <w:rsid w:val="005C7BF0"/>
    <w:rsid w:val="005D1C31"/>
    <w:rsid w:val="005D1EA9"/>
    <w:rsid w:val="005D2589"/>
    <w:rsid w:val="005D259B"/>
    <w:rsid w:val="005D2EBF"/>
    <w:rsid w:val="005D3690"/>
    <w:rsid w:val="005D56E8"/>
    <w:rsid w:val="005D584A"/>
    <w:rsid w:val="005D6112"/>
    <w:rsid w:val="005D6D6B"/>
    <w:rsid w:val="005D71EC"/>
    <w:rsid w:val="005D7258"/>
    <w:rsid w:val="005D731A"/>
    <w:rsid w:val="005D7E7F"/>
    <w:rsid w:val="005E0BFC"/>
    <w:rsid w:val="005E101B"/>
    <w:rsid w:val="005E17C3"/>
    <w:rsid w:val="005E21F7"/>
    <w:rsid w:val="005E2BFF"/>
    <w:rsid w:val="005E4A25"/>
    <w:rsid w:val="005E53A9"/>
    <w:rsid w:val="005E5E9F"/>
    <w:rsid w:val="005E640B"/>
    <w:rsid w:val="005E7231"/>
    <w:rsid w:val="005F0085"/>
    <w:rsid w:val="005F01A3"/>
    <w:rsid w:val="005F0568"/>
    <w:rsid w:val="005F0D11"/>
    <w:rsid w:val="005F37A0"/>
    <w:rsid w:val="005F5AFF"/>
    <w:rsid w:val="006009AE"/>
    <w:rsid w:val="0060108C"/>
    <w:rsid w:val="0060153E"/>
    <w:rsid w:val="006017C2"/>
    <w:rsid w:val="006026BC"/>
    <w:rsid w:val="006026F9"/>
    <w:rsid w:val="00602B40"/>
    <w:rsid w:val="006036D7"/>
    <w:rsid w:val="0060392A"/>
    <w:rsid w:val="0060401C"/>
    <w:rsid w:val="00604DD4"/>
    <w:rsid w:val="00604F4D"/>
    <w:rsid w:val="006053F2"/>
    <w:rsid w:val="00605C56"/>
    <w:rsid w:val="00607E29"/>
    <w:rsid w:val="00610242"/>
    <w:rsid w:val="00610563"/>
    <w:rsid w:val="00611CDA"/>
    <w:rsid w:val="00611F35"/>
    <w:rsid w:val="00612D08"/>
    <w:rsid w:val="0061302B"/>
    <w:rsid w:val="00613798"/>
    <w:rsid w:val="0061486B"/>
    <w:rsid w:val="00616032"/>
    <w:rsid w:val="00617F8E"/>
    <w:rsid w:val="0062079D"/>
    <w:rsid w:val="00620F37"/>
    <w:rsid w:val="0062159B"/>
    <w:rsid w:val="0062272E"/>
    <w:rsid w:val="00622B04"/>
    <w:rsid w:val="00623248"/>
    <w:rsid w:val="006236F4"/>
    <w:rsid w:val="00623753"/>
    <w:rsid w:val="00623804"/>
    <w:rsid w:val="00624306"/>
    <w:rsid w:val="006254C2"/>
    <w:rsid w:val="0062695E"/>
    <w:rsid w:val="006274D2"/>
    <w:rsid w:val="00627E6E"/>
    <w:rsid w:val="006312CE"/>
    <w:rsid w:val="006313A7"/>
    <w:rsid w:val="00631D31"/>
    <w:rsid w:val="00631D96"/>
    <w:rsid w:val="006321F7"/>
    <w:rsid w:val="006329A5"/>
    <w:rsid w:val="0063338E"/>
    <w:rsid w:val="0063479C"/>
    <w:rsid w:val="00634802"/>
    <w:rsid w:val="00635077"/>
    <w:rsid w:val="00635184"/>
    <w:rsid w:val="0063688D"/>
    <w:rsid w:val="00636DDD"/>
    <w:rsid w:val="006371DF"/>
    <w:rsid w:val="006374BB"/>
    <w:rsid w:val="00637FC9"/>
    <w:rsid w:val="00640592"/>
    <w:rsid w:val="00640F50"/>
    <w:rsid w:val="0064166F"/>
    <w:rsid w:val="00641A66"/>
    <w:rsid w:val="00641D37"/>
    <w:rsid w:val="00642346"/>
    <w:rsid w:val="00642CF2"/>
    <w:rsid w:val="006436E4"/>
    <w:rsid w:val="006449E8"/>
    <w:rsid w:val="00645158"/>
    <w:rsid w:val="00645CA5"/>
    <w:rsid w:val="006477D7"/>
    <w:rsid w:val="006500F6"/>
    <w:rsid w:val="00650935"/>
    <w:rsid w:val="0065162F"/>
    <w:rsid w:val="00651774"/>
    <w:rsid w:val="0065192F"/>
    <w:rsid w:val="00651E64"/>
    <w:rsid w:val="006521F1"/>
    <w:rsid w:val="0065244A"/>
    <w:rsid w:val="00652EFF"/>
    <w:rsid w:val="00653600"/>
    <w:rsid w:val="006558FF"/>
    <w:rsid w:val="0065611D"/>
    <w:rsid w:val="006562A4"/>
    <w:rsid w:val="00656764"/>
    <w:rsid w:val="00656896"/>
    <w:rsid w:val="00657682"/>
    <w:rsid w:val="00657EA7"/>
    <w:rsid w:val="00661325"/>
    <w:rsid w:val="0066155A"/>
    <w:rsid w:val="00661BF8"/>
    <w:rsid w:val="00662086"/>
    <w:rsid w:val="006620B1"/>
    <w:rsid w:val="0066237C"/>
    <w:rsid w:val="00663310"/>
    <w:rsid w:val="00663B4F"/>
    <w:rsid w:val="00663C03"/>
    <w:rsid w:val="00663D50"/>
    <w:rsid w:val="0066427D"/>
    <w:rsid w:val="006644BC"/>
    <w:rsid w:val="006651AD"/>
    <w:rsid w:val="00665599"/>
    <w:rsid w:val="006662BC"/>
    <w:rsid w:val="006665D2"/>
    <w:rsid w:val="00666929"/>
    <w:rsid w:val="00666F0F"/>
    <w:rsid w:val="0067031C"/>
    <w:rsid w:val="006703E3"/>
    <w:rsid w:val="00670F59"/>
    <w:rsid w:val="00671A85"/>
    <w:rsid w:val="00671E67"/>
    <w:rsid w:val="0067342A"/>
    <w:rsid w:val="006739E0"/>
    <w:rsid w:val="00674767"/>
    <w:rsid w:val="00674E51"/>
    <w:rsid w:val="00675A51"/>
    <w:rsid w:val="00675E8F"/>
    <w:rsid w:val="0068023F"/>
    <w:rsid w:val="006803EB"/>
    <w:rsid w:val="006808B7"/>
    <w:rsid w:val="006809FD"/>
    <w:rsid w:val="00681763"/>
    <w:rsid w:val="00681A10"/>
    <w:rsid w:val="00682423"/>
    <w:rsid w:val="00682A77"/>
    <w:rsid w:val="00683382"/>
    <w:rsid w:val="00683483"/>
    <w:rsid w:val="00683546"/>
    <w:rsid w:val="00683946"/>
    <w:rsid w:val="00683C09"/>
    <w:rsid w:val="0068420C"/>
    <w:rsid w:val="00685295"/>
    <w:rsid w:val="0068619F"/>
    <w:rsid w:val="00686F19"/>
    <w:rsid w:val="006875A8"/>
    <w:rsid w:val="00691391"/>
    <w:rsid w:val="00691964"/>
    <w:rsid w:val="00691CCC"/>
    <w:rsid w:val="00691E70"/>
    <w:rsid w:val="00691EAE"/>
    <w:rsid w:val="00692794"/>
    <w:rsid w:val="0069341E"/>
    <w:rsid w:val="0069362F"/>
    <w:rsid w:val="00694D31"/>
    <w:rsid w:val="00695AD4"/>
    <w:rsid w:val="00696D51"/>
    <w:rsid w:val="006A0800"/>
    <w:rsid w:val="006A0FF2"/>
    <w:rsid w:val="006A1B98"/>
    <w:rsid w:val="006A1D82"/>
    <w:rsid w:val="006A2D14"/>
    <w:rsid w:val="006A2D50"/>
    <w:rsid w:val="006A320A"/>
    <w:rsid w:val="006A40A5"/>
    <w:rsid w:val="006A44EC"/>
    <w:rsid w:val="006A45BE"/>
    <w:rsid w:val="006A52B7"/>
    <w:rsid w:val="006A59C1"/>
    <w:rsid w:val="006A613B"/>
    <w:rsid w:val="006A6C55"/>
    <w:rsid w:val="006A6EF0"/>
    <w:rsid w:val="006A7A38"/>
    <w:rsid w:val="006A7BDD"/>
    <w:rsid w:val="006B00A6"/>
    <w:rsid w:val="006B13BE"/>
    <w:rsid w:val="006B15AE"/>
    <w:rsid w:val="006B21F3"/>
    <w:rsid w:val="006B224D"/>
    <w:rsid w:val="006B2B64"/>
    <w:rsid w:val="006B2C32"/>
    <w:rsid w:val="006B396E"/>
    <w:rsid w:val="006B3CBC"/>
    <w:rsid w:val="006B42E3"/>
    <w:rsid w:val="006B4410"/>
    <w:rsid w:val="006B51E6"/>
    <w:rsid w:val="006B52BC"/>
    <w:rsid w:val="006B5304"/>
    <w:rsid w:val="006B5371"/>
    <w:rsid w:val="006B6CFC"/>
    <w:rsid w:val="006B74F0"/>
    <w:rsid w:val="006B764E"/>
    <w:rsid w:val="006C1EEB"/>
    <w:rsid w:val="006C211A"/>
    <w:rsid w:val="006C28A7"/>
    <w:rsid w:val="006C2CBA"/>
    <w:rsid w:val="006C2CE5"/>
    <w:rsid w:val="006C2D65"/>
    <w:rsid w:val="006C32A0"/>
    <w:rsid w:val="006C3545"/>
    <w:rsid w:val="006C4048"/>
    <w:rsid w:val="006C4194"/>
    <w:rsid w:val="006C4888"/>
    <w:rsid w:val="006C52E6"/>
    <w:rsid w:val="006C54C8"/>
    <w:rsid w:val="006C5A50"/>
    <w:rsid w:val="006C5BA5"/>
    <w:rsid w:val="006C76CC"/>
    <w:rsid w:val="006C795E"/>
    <w:rsid w:val="006C7AE0"/>
    <w:rsid w:val="006C7FE3"/>
    <w:rsid w:val="006D0CDE"/>
    <w:rsid w:val="006D112C"/>
    <w:rsid w:val="006D18A1"/>
    <w:rsid w:val="006D26CC"/>
    <w:rsid w:val="006D2D9A"/>
    <w:rsid w:val="006D2DC8"/>
    <w:rsid w:val="006D3056"/>
    <w:rsid w:val="006D3175"/>
    <w:rsid w:val="006D3BFB"/>
    <w:rsid w:val="006D447E"/>
    <w:rsid w:val="006D4488"/>
    <w:rsid w:val="006D4494"/>
    <w:rsid w:val="006D48B1"/>
    <w:rsid w:val="006D4E1C"/>
    <w:rsid w:val="006D622A"/>
    <w:rsid w:val="006D66A4"/>
    <w:rsid w:val="006D7B13"/>
    <w:rsid w:val="006D7C39"/>
    <w:rsid w:val="006E055D"/>
    <w:rsid w:val="006E0A58"/>
    <w:rsid w:val="006E2589"/>
    <w:rsid w:val="006E2AD0"/>
    <w:rsid w:val="006E3453"/>
    <w:rsid w:val="006E34F2"/>
    <w:rsid w:val="006E392F"/>
    <w:rsid w:val="006E44D7"/>
    <w:rsid w:val="006E4E84"/>
    <w:rsid w:val="006E55BD"/>
    <w:rsid w:val="006E5979"/>
    <w:rsid w:val="006E62FD"/>
    <w:rsid w:val="006E6394"/>
    <w:rsid w:val="006E6E81"/>
    <w:rsid w:val="006E71C0"/>
    <w:rsid w:val="006E7DAC"/>
    <w:rsid w:val="006E7DFA"/>
    <w:rsid w:val="006E7E67"/>
    <w:rsid w:val="006F1551"/>
    <w:rsid w:val="006F2FCC"/>
    <w:rsid w:val="006F3976"/>
    <w:rsid w:val="006F452D"/>
    <w:rsid w:val="006F5617"/>
    <w:rsid w:val="006F57DB"/>
    <w:rsid w:val="006F62FF"/>
    <w:rsid w:val="006F6C4E"/>
    <w:rsid w:val="006F74A1"/>
    <w:rsid w:val="006F75F9"/>
    <w:rsid w:val="00700234"/>
    <w:rsid w:val="007003DD"/>
    <w:rsid w:val="007019E0"/>
    <w:rsid w:val="00701A70"/>
    <w:rsid w:val="00701B66"/>
    <w:rsid w:val="00702865"/>
    <w:rsid w:val="007029C9"/>
    <w:rsid w:val="00702CB3"/>
    <w:rsid w:val="007033C7"/>
    <w:rsid w:val="00704330"/>
    <w:rsid w:val="00704A08"/>
    <w:rsid w:val="00704D05"/>
    <w:rsid w:val="00704D5B"/>
    <w:rsid w:val="00706EF6"/>
    <w:rsid w:val="00706FFA"/>
    <w:rsid w:val="00710589"/>
    <w:rsid w:val="00710AB8"/>
    <w:rsid w:val="00710D68"/>
    <w:rsid w:val="00711A3F"/>
    <w:rsid w:val="007126D4"/>
    <w:rsid w:val="00712A30"/>
    <w:rsid w:val="00715BEF"/>
    <w:rsid w:val="00715C9A"/>
    <w:rsid w:val="00716388"/>
    <w:rsid w:val="007176A5"/>
    <w:rsid w:val="0072052F"/>
    <w:rsid w:val="007208E4"/>
    <w:rsid w:val="007210FE"/>
    <w:rsid w:val="00721764"/>
    <w:rsid w:val="00721803"/>
    <w:rsid w:val="00721BD7"/>
    <w:rsid w:val="00722892"/>
    <w:rsid w:val="007236C4"/>
    <w:rsid w:val="00724A9E"/>
    <w:rsid w:val="007258A0"/>
    <w:rsid w:val="0072647C"/>
    <w:rsid w:val="00726B46"/>
    <w:rsid w:val="00727332"/>
    <w:rsid w:val="00727770"/>
    <w:rsid w:val="00727B3C"/>
    <w:rsid w:val="00731BB0"/>
    <w:rsid w:val="0073568D"/>
    <w:rsid w:val="00735C98"/>
    <w:rsid w:val="0073682C"/>
    <w:rsid w:val="0074007C"/>
    <w:rsid w:val="00741C5E"/>
    <w:rsid w:val="00741DF3"/>
    <w:rsid w:val="007427CD"/>
    <w:rsid w:val="00745726"/>
    <w:rsid w:val="00745B77"/>
    <w:rsid w:val="00746040"/>
    <w:rsid w:val="007465BD"/>
    <w:rsid w:val="0074665F"/>
    <w:rsid w:val="00747CE4"/>
    <w:rsid w:val="00750943"/>
    <w:rsid w:val="007519D9"/>
    <w:rsid w:val="00751E24"/>
    <w:rsid w:val="00751F5D"/>
    <w:rsid w:val="0075206B"/>
    <w:rsid w:val="007521D9"/>
    <w:rsid w:val="00754878"/>
    <w:rsid w:val="00756BE3"/>
    <w:rsid w:val="007570D4"/>
    <w:rsid w:val="007571A0"/>
    <w:rsid w:val="0075770C"/>
    <w:rsid w:val="007617AB"/>
    <w:rsid w:val="007617D2"/>
    <w:rsid w:val="00762EA8"/>
    <w:rsid w:val="007639E2"/>
    <w:rsid w:val="00763A55"/>
    <w:rsid w:val="00763DF8"/>
    <w:rsid w:val="00763EF7"/>
    <w:rsid w:val="0076515B"/>
    <w:rsid w:val="00766B1F"/>
    <w:rsid w:val="00767FB0"/>
    <w:rsid w:val="00771B3A"/>
    <w:rsid w:val="00772E41"/>
    <w:rsid w:val="0077302C"/>
    <w:rsid w:val="007733CB"/>
    <w:rsid w:val="0077448D"/>
    <w:rsid w:val="0077486D"/>
    <w:rsid w:val="00775DD1"/>
    <w:rsid w:val="00775F2B"/>
    <w:rsid w:val="007761A7"/>
    <w:rsid w:val="00776693"/>
    <w:rsid w:val="007768A1"/>
    <w:rsid w:val="00777D39"/>
    <w:rsid w:val="00780662"/>
    <w:rsid w:val="00780B0C"/>
    <w:rsid w:val="00780DCC"/>
    <w:rsid w:val="00781BFA"/>
    <w:rsid w:val="00782062"/>
    <w:rsid w:val="00783A7D"/>
    <w:rsid w:val="00784350"/>
    <w:rsid w:val="00785118"/>
    <w:rsid w:val="00786428"/>
    <w:rsid w:val="00786B33"/>
    <w:rsid w:val="00787C20"/>
    <w:rsid w:val="00790323"/>
    <w:rsid w:val="007909AD"/>
    <w:rsid w:val="00790BF6"/>
    <w:rsid w:val="00792561"/>
    <w:rsid w:val="007945D3"/>
    <w:rsid w:val="00794D1E"/>
    <w:rsid w:val="007955B1"/>
    <w:rsid w:val="00795820"/>
    <w:rsid w:val="00795862"/>
    <w:rsid w:val="007965AD"/>
    <w:rsid w:val="00796C12"/>
    <w:rsid w:val="00797C75"/>
    <w:rsid w:val="007A1A07"/>
    <w:rsid w:val="007A2A53"/>
    <w:rsid w:val="007A2DA2"/>
    <w:rsid w:val="007A40AD"/>
    <w:rsid w:val="007A47D8"/>
    <w:rsid w:val="007A5969"/>
    <w:rsid w:val="007A641F"/>
    <w:rsid w:val="007A64EA"/>
    <w:rsid w:val="007A7DD2"/>
    <w:rsid w:val="007B0C44"/>
    <w:rsid w:val="007B2981"/>
    <w:rsid w:val="007B2FE6"/>
    <w:rsid w:val="007B306D"/>
    <w:rsid w:val="007B4027"/>
    <w:rsid w:val="007B461F"/>
    <w:rsid w:val="007B4B43"/>
    <w:rsid w:val="007B57B9"/>
    <w:rsid w:val="007B6199"/>
    <w:rsid w:val="007B64F3"/>
    <w:rsid w:val="007B698F"/>
    <w:rsid w:val="007B6FAE"/>
    <w:rsid w:val="007B7789"/>
    <w:rsid w:val="007B7BAA"/>
    <w:rsid w:val="007B7BF9"/>
    <w:rsid w:val="007C024B"/>
    <w:rsid w:val="007C429C"/>
    <w:rsid w:val="007C457A"/>
    <w:rsid w:val="007C5002"/>
    <w:rsid w:val="007C5C63"/>
    <w:rsid w:val="007C5F91"/>
    <w:rsid w:val="007C62F0"/>
    <w:rsid w:val="007C7607"/>
    <w:rsid w:val="007C7885"/>
    <w:rsid w:val="007C7D75"/>
    <w:rsid w:val="007D0F0E"/>
    <w:rsid w:val="007D1AB6"/>
    <w:rsid w:val="007D2CFA"/>
    <w:rsid w:val="007D2EF6"/>
    <w:rsid w:val="007D370E"/>
    <w:rsid w:val="007D3C82"/>
    <w:rsid w:val="007D3E16"/>
    <w:rsid w:val="007D79F2"/>
    <w:rsid w:val="007D7CB3"/>
    <w:rsid w:val="007E0666"/>
    <w:rsid w:val="007E0A9A"/>
    <w:rsid w:val="007E0CBF"/>
    <w:rsid w:val="007E1F4D"/>
    <w:rsid w:val="007E2193"/>
    <w:rsid w:val="007E3864"/>
    <w:rsid w:val="007E3EDE"/>
    <w:rsid w:val="007E4149"/>
    <w:rsid w:val="007E490E"/>
    <w:rsid w:val="007E4935"/>
    <w:rsid w:val="007E4C69"/>
    <w:rsid w:val="007E57C2"/>
    <w:rsid w:val="007E6368"/>
    <w:rsid w:val="007F07D1"/>
    <w:rsid w:val="007F176E"/>
    <w:rsid w:val="007F1888"/>
    <w:rsid w:val="007F1CDA"/>
    <w:rsid w:val="007F1EB3"/>
    <w:rsid w:val="007F235F"/>
    <w:rsid w:val="007F23F0"/>
    <w:rsid w:val="007F291D"/>
    <w:rsid w:val="007F2D8E"/>
    <w:rsid w:val="007F33D1"/>
    <w:rsid w:val="007F40CC"/>
    <w:rsid w:val="007F42CE"/>
    <w:rsid w:val="007F4BE0"/>
    <w:rsid w:val="007F59B6"/>
    <w:rsid w:val="007F66C9"/>
    <w:rsid w:val="007F69DD"/>
    <w:rsid w:val="007F6A0D"/>
    <w:rsid w:val="007F7511"/>
    <w:rsid w:val="007F7538"/>
    <w:rsid w:val="0080002A"/>
    <w:rsid w:val="008015C4"/>
    <w:rsid w:val="00801A73"/>
    <w:rsid w:val="008023F6"/>
    <w:rsid w:val="00802B6D"/>
    <w:rsid w:val="00803983"/>
    <w:rsid w:val="00804600"/>
    <w:rsid w:val="00804701"/>
    <w:rsid w:val="00804C8B"/>
    <w:rsid w:val="00805894"/>
    <w:rsid w:val="00806A47"/>
    <w:rsid w:val="00806E57"/>
    <w:rsid w:val="00807069"/>
    <w:rsid w:val="00807072"/>
    <w:rsid w:val="00810B4F"/>
    <w:rsid w:val="0081178B"/>
    <w:rsid w:val="008121FA"/>
    <w:rsid w:val="008129DB"/>
    <w:rsid w:val="00813BD4"/>
    <w:rsid w:val="00814746"/>
    <w:rsid w:val="008148AA"/>
    <w:rsid w:val="008150A5"/>
    <w:rsid w:val="00816BAB"/>
    <w:rsid w:val="00817007"/>
    <w:rsid w:val="008173A8"/>
    <w:rsid w:val="0081744A"/>
    <w:rsid w:val="00817C02"/>
    <w:rsid w:val="00817D06"/>
    <w:rsid w:val="008207E7"/>
    <w:rsid w:val="00820B4C"/>
    <w:rsid w:val="00820D74"/>
    <w:rsid w:val="0082177A"/>
    <w:rsid w:val="00821E37"/>
    <w:rsid w:val="008231D0"/>
    <w:rsid w:val="00823288"/>
    <w:rsid w:val="0082390B"/>
    <w:rsid w:val="008239D6"/>
    <w:rsid w:val="00823CE9"/>
    <w:rsid w:val="0082404F"/>
    <w:rsid w:val="00825267"/>
    <w:rsid w:val="00825644"/>
    <w:rsid w:val="00825B36"/>
    <w:rsid w:val="00825FAE"/>
    <w:rsid w:val="00826215"/>
    <w:rsid w:val="008265CF"/>
    <w:rsid w:val="00826F07"/>
    <w:rsid w:val="008270D0"/>
    <w:rsid w:val="00827B26"/>
    <w:rsid w:val="00830724"/>
    <w:rsid w:val="008310EC"/>
    <w:rsid w:val="00832AB8"/>
    <w:rsid w:val="00832B79"/>
    <w:rsid w:val="00833107"/>
    <w:rsid w:val="00833EF8"/>
    <w:rsid w:val="00834229"/>
    <w:rsid w:val="00834FE2"/>
    <w:rsid w:val="00835635"/>
    <w:rsid w:val="008376AE"/>
    <w:rsid w:val="00837BE0"/>
    <w:rsid w:val="00840047"/>
    <w:rsid w:val="00840D92"/>
    <w:rsid w:val="00841CBD"/>
    <w:rsid w:val="00841D84"/>
    <w:rsid w:val="0084250A"/>
    <w:rsid w:val="00842661"/>
    <w:rsid w:val="00843764"/>
    <w:rsid w:val="00843C2F"/>
    <w:rsid w:val="00843C87"/>
    <w:rsid w:val="00844E95"/>
    <w:rsid w:val="00845364"/>
    <w:rsid w:val="00845D4D"/>
    <w:rsid w:val="00845F2A"/>
    <w:rsid w:val="00846085"/>
    <w:rsid w:val="008463CA"/>
    <w:rsid w:val="008472F1"/>
    <w:rsid w:val="00847726"/>
    <w:rsid w:val="00847A91"/>
    <w:rsid w:val="008505F1"/>
    <w:rsid w:val="00850C99"/>
    <w:rsid w:val="0085148F"/>
    <w:rsid w:val="008538BC"/>
    <w:rsid w:val="008539E4"/>
    <w:rsid w:val="00853E4C"/>
    <w:rsid w:val="00853F96"/>
    <w:rsid w:val="00854807"/>
    <w:rsid w:val="00855267"/>
    <w:rsid w:val="00855289"/>
    <w:rsid w:val="00855EE5"/>
    <w:rsid w:val="008562BF"/>
    <w:rsid w:val="008563DF"/>
    <w:rsid w:val="00856DED"/>
    <w:rsid w:val="008574A2"/>
    <w:rsid w:val="008576D8"/>
    <w:rsid w:val="008605D7"/>
    <w:rsid w:val="00860E2B"/>
    <w:rsid w:val="00860F5B"/>
    <w:rsid w:val="00861DBC"/>
    <w:rsid w:val="0086213D"/>
    <w:rsid w:val="00862A0F"/>
    <w:rsid w:val="00862C36"/>
    <w:rsid w:val="00864192"/>
    <w:rsid w:val="008648EF"/>
    <w:rsid w:val="00865720"/>
    <w:rsid w:val="0086585E"/>
    <w:rsid w:val="00865E17"/>
    <w:rsid w:val="008662C0"/>
    <w:rsid w:val="00866723"/>
    <w:rsid w:val="00867464"/>
    <w:rsid w:val="008674D9"/>
    <w:rsid w:val="00870899"/>
    <w:rsid w:val="00870A2F"/>
    <w:rsid w:val="00870D37"/>
    <w:rsid w:val="00871941"/>
    <w:rsid w:val="00872992"/>
    <w:rsid w:val="00873AA7"/>
    <w:rsid w:val="00875FDF"/>
    <w:rsid w:val="008760ED"/>
    <w:rsid w:val="0087752A"/>
    <w:rsid w:val="00880658"/>
    <w:rsid w:val="00880DF3"/>
    <w:rsid w:val="00881B90"/>
    <w:rsid w:val="00881D70"/>
    <w:rsid w:val="0088297C"/>
    <w:rsid w:val="0088358C"/>
    <w:rsid w:val="0088445D"/>
    <w:rsid w:val="008845FA"/>
    <w:rsid w:val="008850B1"/>
    <w:rsid w:val="008850F3"/>
    <w:rsid w:val="00885A02"/>
    <w:rsid w:val="0088675F"/>
    <w:rsid w:val="00886A95"/>
    <w:rsid w:val="00886BC0"/>
    <w:rsid w:val="008874E1"/>
    <w:rsid w:val="0088759A"/>
    <w:rsid w:val="00887729"/>
    <w:rsid w:val="00887953"/>
    <w:rsid w:val="008905D2"/>
    <w:rsid w:val="00891BFC"/>
    <w:rsid w:val="00891CA8"/>
    <w:rsid w:val="008922BA"/>
    <w:rsid w:val="0089300D"/>
    <w:rsid w:val="00893ADC"/>
    <w:rsid w:val="00893CF4"/>
    <w:rsid w:val="00894CD2"/>
    <w:rsid w:val="00896097"/>
    <w:rsid w:val="00896307"/>
    <w:rsid w:val="00896543"/>
    <w:rsid w:val="00897131"/>
    <w:rsid w:val="008A0ADA"/>
    <w:rsid w:val="008A0E09"/>
    <w:rsid w:val="008A1299"/>
    <w:rsid w:val="008A15A0"/>
    <w:rsid w:val="008A1965"/>
    <w:rsid w:val="008A2E87"/>
    <w:rsid w:val="008A2EC7"/>
    <w:rsid w:val="008A3AA6"/>
    <w:rsid w:val="008A4023"/>
    <w:rsid w:val="008A4062"/>
    <w:rsid w:val="008A4C4E"/>
    <w:rsid w:val="008A5DCF"/>
    <w:rsid w:val="008A5E51"/>
    <w:rsid w:val="008A66EB"/>
    <w:rsid w:val="008A6D1F"/>
    <w:rsid w:val="008A70D3"/>
    <w:rsid w:val="008A72BC"/>
    <w:rsid w:val="008A77CE"/>
    <w:rsid w:val="008A7AB8"/>
    <w:rsid w:val="008B0178"/>
    <w:rsid w:val="008B0382"/>
    <w:rsid w:val="008B10FF"/>
    <w:rsid w:val="008B11B6"/>
    <w:rsid w:val="008B155F"/>
    <w:rsid w:val="008B2454"/>
    <w:rsid w:val="008B26ED"/>
    <w:rsid w:val="008B2A73"/>
    <w:rsid w:val="008B2B89"/>
    <w:rsid w:val="008B2BFD"/>
    <w:rsid w:val="008B3602"/>
    <w:rsid w:val="008B40A9"/>
    <w:rsid w:val="008B4352"/>
    <w:rsid w:val="008B6460"/>
    <w:rsid w:val="008B7F1C"/>
    <w:rsid w:val="008C0555"/>
    <w:rsid w:val="008C0B5E"/>
    <w:rsid w:val="008C0D18"/>
    <w:rsid w:val="008C1468"/>
    <w:rsid w:val="008C1BD2"/>
    <w:rsid w:val="008C2388"/>
    <w:rsid w:val="008C303C"/>
    <w:rsid w:val="008C34B8"/>
    <w:rsid w:val="008C3B51"/>
    <w:rsid w:val="008C539A"/>
    <w:rsid w:val="008C53EC"/>
    <w:rsid w:val="008C541A"/>
    <w:rsid w:val="008C58BE"/>
    <w:rsid w:val="008C6608"/>
    <w:rsid w:val="008C664B"/>
    <w:rsid w:val="008D0244"/>
    <w:rsid w:val="008D031F"/>
    <w:rsid w:val="008D1086"/>
    <w:rsid w:val="008D12BA"/>
    <w:rsid w:val="008D18E0"/>
    <w:rsid w:val="008D2D4F"/>
    <w:rsid w:val="008D4215"/>
    <w:rsid w:val="008D4DC0"/>
    <w:rsid w:val="008D5921"/>
    <w:rsid w:val="008D5A66"/>
    <w:rsid w:val="008D5BD5"/>
    <w:rsid w:val="008D6685"/>
    <w:rsid w:val="008D793A"/>
    <w:rsid w:val="008D7E60"/>
    <w:rsid w:val="008D7EE7"/>
    <w:rsid w:val="008E040B"/>
    <w:rsid w:val="008E09A3"/>
    <w:rsid w:val="008E0AA1"/>
    <w:rsid w:val="008E0B6E"/>
    <w:rsid w:val="008E0FD7"/>
    <w:rsid w:val="008E1EAA"/>
    <w:rsid w:val="008E20BD"/>
    <w:rsid w:val="008E28DE"/>
    <w:rsid w:val="008E2EC5"/>
    <w:rsid w:val="008E3032"/>
    <w:rsid w:val="008E393A"/>
    <w:rsid w:val="008E4993"/>
    <w:rsid w:val="008E5F0D"/>
    <w:rsid w:val="008E6536"/>
    <w:rsid w:val="008E6A9D"/>
    <w:rsid w:val="008E7145"/>
    <w:rsid w:val="008E7487"/>
    <w:rsid w:val="008F03AE"/>
    <w:rsid w:val="008F0B8D"/>
    <w:rsid w:val="008F2435"/>
    <w:rsid w:val="008F2C98"/>
    <w:rsid w:val="008F42D0"/>
    <w:rsid w:val="008F5EB9"/>
    <w:rsid w:val="008F6AFA"/>
    <w:rsid w:val="0090007A"/>
    <w:rsid w:val="009004D7"/>
    <w:rsid w:val="00900B62"/>
    <w:rsid w:val="00900F04"/>
    <w:rsid w:val="009019F7"/>
    <w:rsid w:val="00901E67"/>
    <w:rsid w:val="00901E9D"/>
    <w:rsid w:val="0090218E"/>
    <w:rsid w:val="00902A5F"/>
    <w:rsid w:val="00903562"/>
    <w:rsid w:val="00904620"/>
    <w:rsid w:val="00905E49"/>
    <w:rsid w:val="00906588"/>
    <w:rsid w:val="0091165F"/>
    <w:rsid w:val="00914CD4"/>
    <w:rsid w:val="00915BFF"/>
    <w:rsid w:val="0091607B"/>
    <w:rsid w:val="00916D5C"/>
    <w:rsid w:val="0091708E"/>
    <w:rsid w:val="00917AE7"/>
    <w:rsid w:val="00921EAD"/>
    <w:rsid w:val="009231C7"/>
    <w:rsid w:val="009236E7"/>
    <w:rsid w:val="00924124"/>
    <w:rsid w:val="0092436A"/>
    <w:rsid w:val="00930979"/>
    <w:rsid w:val="00930BBA"/>
    <w:rsid w:val="00930F89"/>
    <w:rsid w:val="00931FF0"/>
    <w:rsid w:val="00932419"/>
    <w:rsid w:val="009325E3"/>
    <w:rsid w:val="00933CEE"/>
    <w:rsid w:val="00936092"/>
    <w:rsid w:val="00936EE0"/>
    <w:rsid w:val="00936FF1"/>
    <w:rsid w:val="0093727E"/>
    <w:rsid w:val="00937316"/>
    <w:rsid w:val="00940F26"/>
    <w:rsid w:val="009418B6"/>
    <w:rsid w:val="00942068"/>
    <w:rsid w:val="00942351"/>
    <w:rsid w:val="009426F7"/>
    <w:rsid w:val="00943B3F"/>
    <w:rsid w:val="00944258"/>
    <w:rsid w:val="009444BB"/>
    <w:rsid w:val="00944EF2"/>
    <w:rsid w:val="0094661F"/>
    <w:rsid w:val="00946892"/>
    <w:rsid w:val="00946CDF"/>
    <w:rsid w:val="009470F5"/>
    <w:rsid w:val="00947600"/>
    <w:rsid w:val="0095000E"/>
    <w:rsid w:val="00950230"/>
    <w:rsid w:val="00951A42"/>
    <w:rsid w:val="0095366F"/>
    <w:rsid w:val="009536B6"/>
    <w:rsid w:val="00953A57"/>
    <w:rsid w:val="00953A95"/>
    <w:rsid w:val="00955D0B"/>
    <w:rsid w:val="009562B2"/>
    <w:rsid w:val="00956A25"/>
    <w:rsid w:val="009572D8"/>
    <w:rsid w:val="009573E5"/>
    <w:rsid w:val="00957CBC"/>
    <w:rsid w:val="00960110"/>
    <w:rsid w:val="00960CC8"/>
    <w:rsid w:val="009611CE"/>
    <w:rsid w:val="009618F5"/>
    <w:rsid w:val="00963809"/>
    <w:rsid w:val="0096466D"/>
    <w:rsid w:val="00964864"/>
    <w:rsid w:val="00964AD4"/>
    <w:rsid w:val="00964CA9"/>
    <w:rsid w:val="0096515E"/>
    <w:rsid w:val="00965353"/>
    <w:rsid w:val="00965C5B"/>
    <w:rsid w:val="0096693F"/>
    <w:rsid w:val="00967A67"/>
    <w:rsid w:val="00967AE7"/>
    <w:rsid w:val="00970B8C"/>
    <w:rsid w:val="00971868"/>
    <w:rsid w:val="009720AA"/>
    <w:rsid w:val="009721CC"/>
    <w:rsid w:val="009726AF"/>
    <w:rsid w:val="00972A95"/>
    <w:rsid w:val="00973A18"/>
    <w:rsid w:val="00973A2A"/>
    <w:rsid w:val="00973CBA"/>
    <w:rsid w:val="00973EA0"/>
    <w:rsid w:val="00975AA3"/>
    <w:rsid w:val="00975AF5"/>
    <w:rsid w:val="0097781A"/>
    <w:rsid w:val="00977A9B"/>
    <w:rsid w:val="00980270"/>
    <w:rsid w:val="00980FFA"/>
    <w:rsid w:val="009810E3"/>
    <w:rsid w:val="00981106"/>
    <w:rsid w:val="00981659"/>
    <w:rsid w:val="00982A21"/>
    <w:rsid w:val="00983069"/>
    <w:rsid w:val="009830BF"/>
    <w:rsid w:val="0098328D"/>
    <w:rsid w:val="00983352"/>
    <w:rsid w:val="009833DD"/>
    <w:rsid w:val="00983FD3"/>
    <w:rsid w:val="00985227"/>
    <w:rsid w:val="0098594E"/>
    <w:rsid w:val="009859BA"/>
    <w:rsid w:val="009863FD"/>
    <w:rsid w:val="009864E7"/>
    <w:rsid w:val="009866D0"/>
    <w:rsid w:val="0098674A"/>
    <w:rsid w:val="009871FE"/>
    <w:rsid w:val="009877A6"/>
    <w:rsid w:val="0099022F"/>
    <w:rsid w:val="00990349"/>
    <w:rsid w:val="0099109F"/>
    <w:rsid w:val="00991AFC"/>
    <w:rsid w:val="009947DA"/>
    <w:rsid w:val="00994AEC"/>
    <w:rsid w:val="0099524A"/>
    <w:rsid w:val="00995B54"/>
    <w:rsid w:val="00996056"/>
    <w:rsid w:val="00996F4C"/>
    <w:rsid w:val="00996FBC"/>
    <w:rsid w:val="00997219"/>
    <w:rsid w:val="009974EE"/>
    <w:rsid w:val="00997A69"/>
    <w:rsid w:val="00997B2B"/>
    <w:rsid w:val="00997B4B"/>
    <w:rsid w:val="009A00F5"/>
    <w:rsid w:val="009A0299"/>
    <w:rsid w:val="009A0A66"/>
    <w:rsid w:val="009A0AD4"/>
    <w:rsid w:val="009A0DF5"/>
    <w:rsid w:val="009A0E82"/>
    <w:rsid w:val="009A2272"/>
    <w:rsid w:val="009A234C"/>
    <w:rsid w:val="009A25A1"/>
    <w:rsid w:val="009A2A36"/>
    <w:rsid w:val="009A2B0B"/>
    <w:rsid w:val="009A2DFC"/>
    <w:rsid w:val="009A368B"/>
    <w:rsid w:val="009A3D45"/>
    <w:rsid w:val="009A4FA1"/>
    <w:rsid w:val="009A5963"/>
    <w:rsid w:val="009A6066"/>
    <w:rsid w:val="009A66F3"/>
    <w:rsid w:val="009A6F9E"/>
    <w:rsid w:val="009A7799"/>
    <w:rsid w:val="009B006F"/>
    <w:rsid w:val="009B0312"/>
    <w:rsid w:val="009B0E8E"/>
    <w:rsid w:val="009B285E"/>
    <w:rsid w:val="009B28EA"/>
    <w:rsid w:val="009B31E4"/>
    <w:rsid w:val="009B33C6"/>
    <w:rsid w:val="009B3618"/>
    <w:rsid w:val="009B484A"/>
    <w:rsid w:val="009B4CE4"/>
    <w:rsid w:val="009B51B2"/>
    <w:rsid w:val="009B54E7"/>
    <w:rsid w:val="009B570E"/>
    <w:rsid w:val="009B5B90"/>
    <w:rsid w:val="009B5E72"/>
    <w:rsid w:val="009B6028"/>
    <w:rsid w:val="009B6D2F"/>
    <w:rsid w:val="009C00A7"/>
    <w:rsid w:val="009C0831"/>
    <w:rsid w:val="009C0A89"/>
    <w:rsid w:val="009C0C6E"/>
    <w:rsid w:val="009C209F"/>
    <w:rsid w:val="009C28A3"/>
    <w:rsid w:val="009C311D"/>
    <w:rsid w:val="009C4487"/>
    <w:rsid w:val="009C44C4"/>
    <w:rsid w:val="009C4841"/>
    <w:rsid w:val="009C52CB"/>
    <w:rsid w:val="009C5FF2"/>
    <w:rsid w:val="009C6936"/>
    <w:rsid w:val="009C7693"/>
    <w:rsid w:val="009C7ADD"/>
    <w:rsid w:val="009C7ED1"/>
    <w:rsid w:val="009D0A34"/>
    <w:rsid w:val="009D10AE"/>
    <w:rsid w:val="009D2283"/>
    <w:rsid w:val="009D32F8"/>
    <w:rsid w:val="009D3E0E"/>
    <w:rsid w:val="009D457D"/>
    <w:rsid w:val="009D61A7"/>
    <w:rsid w:val="009D716D"/>
    <w:rsid w:val="009E067B"/>
    <w:rsid w:val="009E0E2E"/>
    <w:rsid w:val="009E1AA6"/>
    <w:rsid w:val="009E2920"/>
    <w:rsid w:val="009E31EE"/>
    <w:rsid w:val="009E4AE5"/>
    <w:rsid w:val="009E4C1C"/>
    <w:rsid w:val="009E505E"/>
    <w:rsid w:val="009E5BAC"/>
    <w:rsid w:val="009E5C3D"/>
    <w:rsid w:val="009E6738"/>
    <w:rsid w:val="009E6D9E"/>
    <w:rsid w:val="009E7995"/>
    <w:rsid w:val="009F0146"/>
    <w:rsid w:val="009F01BF"/>
    <w:rsid w:val="009F08FB"/>
    <w:rsid w:val="009F2C59"/>
    <w:rsid w:val="009F2D19"/>
    <w:rsid w:val="009F2DC2"/>
    <w:rsid w:val="009F3444"/>
    <w:rsid w:val="009F40A6"/>
    <w:rsid w:val="009F4C8B"/>
    <w:rsid w:val="009F5318"/>
    <w:rsid w:val="009F5AF4"/>
    <w:rsid w:val="009F7AFA"/>
    <w:rsid w:val="009F7F34"/>
    <w:rsid w:val="00A020FF"/>
    <w:rsid w:val="00A0244F"/>
    <w:rsid w:val="00A033AA"/>
    <w:rsid w:val="00A0456D"/>
    <w:rsid w:val="00A045CD"/>
    <w:rsid w:val="00A05167"/>
    <w:rsid w:val="00A062F9"/>
    <w:rsid w:val="00A069CC"/>
    <w:rsid w:val="00A06AE7"/>
    <w:rsid w:val="00A07BFC"/>
    <w:rsid w:val="00A11CB0"/>
    <w:rsid w:val="00A12503"/>
    <w:rsid w:val="00A1273E"/>
    <w:rsid w:val="00A14416"/>
    <w:rsid w:val="00A14E4C"/>
    <w:rsid w:val="00A1514A"/>
    <w:rsid w:val="00A177B4"/>
    <w:rsid w:val="00A20552"/>
    <w:rsid w:val="00A20E90"/>
    <w:rsid w:val="00A21572"/>
    <w:rsid w:val="00A21DD1"/>
    <w:rsid w:val="00A2319D"/>
    <w:rsid w:val="00A2358C"/>
    <w:rsid w:val="00A23837"/>
    <w:rsid w:val="00A250FD"/>
    <w:rsid w:val="00A254BB"/>
    <w:rsid w:val="00A25557"/>
    <w:rsid w:val="00A25E07"/>
    <w:rsid w:val="00A25E3D"/>
    <w:rsid w:val="00A25E8E"/>
    <w:rsid w:val="00A2659B"/>
    <w:rsid w:val="00A26E58"/>
    <w:rsid w:val="00A27EB6"/>
    <w:rsid w:val="00A3065B"/>
    <w:rsid w:val="00A30A10"/>
    <w:rsid w:val="00A33D1D"/>
    <w:rsid w:val="00A34D00"/>
    <w:rsid w:val="00A34D9F"/>
    <w:rsid w:val="00A356FD"/>
    <w:rsid w:val="00A35AD3"/>
    <w:rsid w:val="00A367FA"/>
    <w:rsid w:val="00A36D71"/>
    <w:rsid w:val="00A373B9"/>
    <w:rsid w:val="00A37589"/>
    <w:rsid w:val="00A37F82"/>
    <w:rsid w:val="00A406C1"/>
    <w:rsid w:val="00A410A3"/>
    <w:rsid w:val="00A41675"/>
    <w:rsid w:val="00A4169B"/>
    <w:rsid w:val="00A41708"/>
    <w:rsid w:val="00A418BB"/>
    <w:rsid w:val="00A41B5C"/>
    <w:rsid w:val="00A42BA5"/>
    <w:rsid w:val="00A4465A"/>
    <w:rsid w:val="00A44843"/>
    <w:rsid w:val="00A44A0C"/>
    <w:rsid w:val="00A44A18"/>
    <w:rsid w:val="00A44CE2"/>
    <w:rsid w:val="00A54328"/>
    <w:rsid w:val="00A5471F"/>
    <w:rsid w:val="00A547F4"/>
    <w:rsid w:val="00A54A70"/>
    <w:rsid w:val="00A54DB7"/>
    <w:rsid w:val="00A55A60"/>
    <w:rsid w:val="00A55AA4"/>
    <w:rsid w:val="00A55CF0"/>
    <w:rsid w:val="00A579D8"/>
    <w:rsid w:val="00A57BB7"/>
    <w:rsid w:val="00A6036E"/>
    <w:rsid w:val="00A6111E"/>
    <w:rsid w:val="00A612A4"/>
    <w:rsid w:val="00A61BC1"/>
    <w:rsid w:val="00A61F27"/>
    <w:rsid w:val="00A62066"/>
    <w:rsid w:val="00A62254"/>
    <w:rsid w:val="00A62289"/>
    <w:rsid w:val="00A64093"/>
    <w:rsid w:val="00A643DB"/>
    <w:rsid w:val="00A64F59"/>
    <w:rsid w:val="00A66A14"/>
    <w:rsid w:val="00A66EAF"/>
    <w:rsid w:val="00A67D15"/>
    <w:rsid w:val="00A703BF"/>
    <w:rsid w:val="00A70B35"/>
    <w:rsid w:val="00A70F89"/>
    <w:rsid w:val="00A7112C"/>
    <w:rsid w:val="00A71530"/>
    <w:rsid w:val="00A7209A"/>
    <w:rsid w:val="00A73369"/>
    <w:rsid w:val="00A738A9"/>
    <w:rsid w:val="00A744C9"/>
    <w:rsid w:val="00A75E8C"/>
    <w:rsid w:val="00A77BAA"/>
    <w:rsid w:val="00A81018"/>
    <w:rsid w:val="00A815D5"/>
    <w:rsid w:val="00A81B3E"/>
    <w:rsid w:val="00A82292"/>
    <w:rsid w:val="00A823ED"/>
    <w:rsid w:val="00A82684"/>
    <w:rsid w:val="00A82913"/>
    <w:rsid w:val="00A84134"/>
    <w:rsid w:val="00A85744"/>
    <w:rsid w:val="00A85FDB"/>
    <w:rsid w:val="00A862D0"/>
    <w:rsid w:val="00A866BC"/>
    <w:rsid w:val="00A90A92"/>
    <w:rsid w:val="00A91869"/>
    <w:rsid w:val="00A91C4F"/>
    <w:rsid w:val="00A92BC9"/>
    <w:rsid w:val="00A93DC6"/>
    <w:rsid w:val="00A94879"/>
    <w:rsid w:val="00A9609F"/>
    <w:rsid w:val="00A9699B"/>
    <w:rsid w:val="00A972C1"/>
    <w:rsid w:val="00A97F5D"/>
    <w:rsid w:val="00AA0079"/>
    <w:rsid w:val="00AA1132"/>
    <w:rsid w:val="00AA13C9"/>
    <w:rsid w:val="00AA2E63"/>
    <w:rsid w:val="00AA391A"/>
    <w:rsid w:val="00AA3AA0"/>
    <w:rsid w:val="00AA3F76"/>
    <w:rsid w:val="00AA40B2"/>
    <w:rsid w:val="00AA4A7F"/>
    <w:rsid w:val="00AA4D7F"/>
    <w:rsid w:val="00AA510C"/>
    <w:rsid w:val="00AA5DD4"/>
    <w:rsid w:val="00AA6902"/>
    <w:rsid w:val="00AA6BAB"/>
    <w:rsid w:val="00AA715D"/>
    <w:rsid w:val="00AA71AA"/>
    <w:rsid w:val="00AB05D2"/>
    <w:rsid w:val="00AB0DE0"/>
    <w:rsid w:val="00AB16E8"/>
    <w:rsid w:val="00AB2703"/>
    <w:rsid w:val="00AB2891"/>
    <w:rsid w:val="00AB2E08"/>
    <w:rsid w:val="00AB2F4F"/>
    <w:rsid w:val="00AB3EC6"/>
    <w:rsid w:val="00AB437D"/>
    <w:rsid w:val="00AB4505"/>
    <w:rsid w:val="00AB6439"/>
    <w:rsid w:val="00AB6CD5"/>
    <w:rsid w:val="00AB6EBB"/>
    <w:rsid w:val="00AB755D"/>
    <w:rsid w:val="00AB7629"/>
    <w:rsid w:val="00AC0274"/>
    <w:rsid w:val="00AC1138"/>
    <w:rsid w:val="00AC11EB"/>
    <w:rsid w:val="00AC1473"/>
    <w:rsid w:val="00AC43B8"/>
    <w:rsid w:val="00AC47E6"/>
    <w:rsid w:val="00AC64D9"/>
    <w:rsid w:val="00AC6AE2"/>
    <w:rsid w:val="00AC7861"/>
    <w:rsid w:val="00AC7E6E"/>
    <w:rsid w:val="00AD0254"/>
    <w:rsid w:val="00AD058E"/>
    <w:rsid w:val="00AD1395"/>
    <w:rsid w:val="00AD19EA"/>
    <w:rsid w:val="00AD2103"/>
    <w:rsid w:val="00AD2406"/>
    <w:rsid w:val="00AD2B04"/>
    <w:rsid w:val="00AD2DF7"/>
    <w:rsid w:val="00AD358C"/>
    <w:rsid w:val="00AD3E98"/>
    <w:rsid w:val="00AD5270"/>
    <w:rsid w:val="00AD5837"/>
    <w:rsid w:val="00AD5D67"/>
    <w:rsid w:val="00AD6374"/>
    <w:rsid w:val="00AE0371"/>
    <w:rsid w:val="00AE04C8"/>
    <w:rsid w:val="00AE1060"/>
    <w:rsid w:val="00AE119A"/>
    <w:rsid w:val="00AE1524"/>
    <w:rsid w:val="00AE2954"/>
    <w:rsid w:val="00AE2F3B"/>
    <w:rsid w:val="00AE30F4"/>
    <w:rsid w:val="00AE3889"/>
    <w:rsid w:val="00AE3897"/>
    <w:rsid w:val="00AE3BD4"/>
    <w:rsid w:val="00AE4B22"/>
    <w:rsid w:val="00AE54B9"/>
    <w:rsid w:val="00AE5F34"/>
    <w:rsid w:val="00AE6084"/>
    <w:rsid w:val="00AE6442"/>
    <w:rsid w:val="00AE7EC3"/>
    <w:rsid w:val="00AF1F9E"/>
    <w:rsid w:val="00AF272B"/>
    <w:rsid w:val="00AF3566"/>
    <w:rsid w:val="00AF505A"/>
    <w:rsid w:val="00AF5D06"/>
    <w:rsid w:val="00AF5E33"/>
    <w:rsid w:val="00AF6D1D"/>
    <w:rsid w:val="00AF70AB"/>
    <w:rsid w:val="00AF717A"/>
    <w:rsid w:val="00AF77D2"/>
    <w:rsid w:val="00AF77F0"/>
    <w:rsid w:val="00AF78D9"/>
    <w:rsid w:val="00B00ABE"/>
    <w:rsid w:val="00B01DCF"/>
    <w:rsid w:val="00B01EC1"/>
    <w:rsid w:val="00B02449"/>
    <w:rsid w:val="00B02D4B"/>
    <w:rsid w:val="00B03BCD"/>
    <w:rsid w:val="00B03D85"/>
    <w:rsid w:val="00B0487B"/>
    <w:rsid w:val="00B049E8"/>
    <w:rsid w:val="00B06049"/>
    <w:rsid w:val="00B062C4"/>
    <w:rsid w:val="00B06C84"/>
    <w:rsid w:val="00B06CD9"/>
    <w:rsid w:val="00B070EA"/>
    <w:rsid w:val="00B07613"/>
    <w:rsid w:val="00B07756"/>
    <w:rsid w:val="00B07A29"/>
    <w:rsid w:val="00B07E1B"/>
    <w:rsid w:val="00B1095B"/>
    <w:rsid w:val="00B10EF6"/>
    <w:rsid w:val="00B116DC"/>
    <w:rsid w:val="00B1235F"/>
    <w:rsid w:val="00B12537"/>
    <w:rsid w:val="00B12986"/>
    <w:rsid w:val="00B13A0D"/>
    <w:rsid w:val="00B13A39"/>
    <w:rsid w:val="00B13C5F"/>
    <w:rsid w:val="00B1458A"/>
    <w:rsid w:val="00B1483D"/>
    <w:rsid w:val="00B16E6D"/>
    <w:rsid w:val="00B20A2A"/>
    <w:rsid w:val="00B20EE7"/>
    <w:rsid w:val="00B2153F"/>
    <w:rsid w:val="00B21789"/>
    <w:rsid w:val="00B21854"/>
    <w:rsid w:val="00B21DED"/>
    <w:rsid w:val="00B22A91"/>
    <w:rsid w:val="00B22AF5"/>
    <w:rsid w:val="00B234A2"/>
    <w:rsid w:val="00B2390F"/>
    <w:rsid w:val="00B25082"/>
    <w:rsid w:val="00B259D9"/>
    <w:rsid w:val="00B260F9"/>
    <w:rsid w:val="00B272A8"/>
    <w:rsid w:val="00B27594"/>
    <w:rsid w:val="00B27B64"/>
    <w:rsid w:val="00B30444"/>
    <w:rsid w:val="00B30F20"/>
    <w:rsid w:val="00B326BA"/>
    <w:rsid w:val="00B32C2C"/>
    <w:rsid w:val="00B32D3D"/>
    <w:rsid w:val="00B346B4"/>
    <w:rsid w:val="00B35995"/>
    <w:rsid w:val="00B35E21"/>
    <w:rsid w:val="00B36ACD"/>
    <w:rsid w:val="00B36C36"/>
    <w:rsid w:val="00B3761C"/>
    <w:rsid w:val="00B37BB5"/>
    <w:rsid w:val="00B37FB3"/>
    <w:rsid w:val="00B40ACB"/>
    <w:rsid w:val="00B40E12"/>
    <w:rsid w:val="00B40F28"/>
    <w:rsid w:val="00B40F40"/>
    <w:rsid w:val="00B41164"/>
    <w:rsid w:val="00B41199"/>
    <w:rsid w:val="00B415D8"/>
    <w:rsid w:val="00B41E3A"/>
    <w:rsid w:val="00B44315"/>
    <w:rsid w:val="00B443F7"/>
    <w:rsid w:val="00B45362"/>
    <w:rsid w:val="00B455B1"/>
    <w:rsid w:val="00B46D3B"/>
    <w:rsid w:val="00B50CFE"/>
    <w:rsid w:val="00B5112A"/>
    <w:rsid w:val="00B513A6"/>
    <w:rsid w:val="00B517B9"/>
    <w:rsid w:val="00B51FAE"/>
    <w:rsid w:val="00B52A67"/>
    <w:rsid w:val="00B5432E"/>
    <w:rsid w:val="00B54343"/>
    <w:rsid w:val="00B556E2"/>
    <w:rsid w:val="00B56AD2"/>
    <w:rsid w:val="00B579F8"/>
    <w:rsid w:val="00B57BC6"/>
    <w:rsid w:val="00B57D9A"/>
    <w:rsid w:val="00B60850"/>
    <w:rsid w:val="00B6148D"/>
    <w:rsid w:val="00B6156C"/>
    <w:rsid w:val="00B61A20"/>
    <w:rsid w:val="00B63A80"/>
    <w:rsid w:val="00B65075"/>
    <w:rsid w:val="00B6534D"/>
    <w:rsid w:val="00B65ECD"/>
    <w:rsid w:val="00B67116"/>
    <w:rsid w:val="00B7016A"/>
    <w:rsid w:val="00B707C3"/>
    <w:rsid w:val="00B71416"/>
    <w:rsid w:val="00B71884"/>
    <w:rsid w:val="00B71E7E"/>
    <w:rsid w:val="00B71F14"/>
    <w:rsid w:val="00B74599"/>
    <w:rsid w:val="00B7784B"/>
    <w:rsid w:val="00B81210"/>
    <w:rsid w:val="00B81A9D"/>
    <w:rsid w:val="00B82E6C"/>
    <w:rsid w:val="00B8322D"/>
    <w:rsid w:val="00B83593"/>
    <w:rsid w:val="00B8370C"/>
    <w:rsid w:val="00B83F4F"/>
    <w:rsid w:val="00B862FD"/>
    <w:rsid w:val="00B863B8"/>
    <w:rsid w:val="00B867D9"/>
    <w:rsid w:val="00B86983"/>
    <w:rsid w:val="00B869E8"/>
    <w:rsid w:val="00B86BEA"/>
    <w:rsid w:val="00B86C8D"/>
    <w:rsid w:val="00B86E21"/>
    <w:rsid w:val="00B87113"/>
    <w:rsid w:val="00B87FCC"/>
    <w:rsid w:val="00B90F44"/>
    <w:rsid w:val="00B917D9"/>
    <w:rsid w:val="00B93B55"/>
    <w:rsid w:val="00B94141"/>
    <w:rsid w:val="00B96702"/>
    <w:rsid w:val="00B976B3"/>
    <w:rsid w:val="00B97B6C"/>
    <w:rsid w:val="00BA02A2"/>
    <w:rsid w:val="00BA0344"/>
    <w:rsid w:val="00BA0CB1"/>
    <w:rsid w:val="00BA12D5"/>
    <w:rsid w:val="00BA1BE9"/>
    <w:rsid w:val="00BA1CD4"/>
    <w:rsid w:val="00BA2053"/>
    <w:rsid w:val="00BA2CCE"/>
    <w:rsid w:val="00BA36FA"/>
    <w:rsid w:val="00BA386D"/>
    <w:rsid w:val="00BA43FF"/>
    <w:rsid w:val="00BA4BDB"/>
    <w:rsid w:val="00BA5180"/>
    <w:rsid w:val="00BA55C9"/>
    <w:rsid w:val="00BA57B9"/>
    <w:rsid w:val="00BA633A"/>
    <w:rsid w:val="00BA636B"/>
    <w:rsid w:val="00BA68FE"/>
    <w:rsid w:val="00BA7AD9"/>
    <w:rsid w:val="00BA7EE0"/>
    <w:rsid w:val="00BA7FAE"/>
    <w:rsid w:val="00BB0A89"/>
    <w:rsid w:val="00BB1CD7"/>
    <w:rsid w:val="00BB2157"/>
    <w:rsid w:val="00BB23A3"/>
    <w:rsid w:val="00BB2635"/>
    <w:rsid w:val="00BB2820"/>
    <w:rsid w:val="00BB28F0"/>
    <w:rsid w:val="00BB2E1F"/>
    <w:rsid w:val="00BB31E9"/>
    <w:rsid w:val="00BB476E"/>
    <w:rsid w:val="00BB4F91"/>
    <w:rsid w:val="00BB5946"/>
    <w:rsid w:val="00BB6826"/>
    <w:rsid w:val="00BB6DFC"/>
    <w:rsid w:val="00BB7F34"/>
    <w:rsid w:val="00BC00AF"/>
    <w:rsid w:val="00BC10E7"/>
    <w:rsid w:val="00BC1CC5"/>
    <w:rsid w:val="00BC1DA2"/>
    <w:rsid w:val="00BC21B1"/>
    <w:rsid w:val="00BC590C"/>
    <w:rsid w:val="00BC5A2D"/>
    <w:rsid w:val="00BC60DF"/>
    <w:rsid w:val="00BC63D8"/>
    <w:rsid w:val="00BC6FCF"/>
    <w:rsid w:val="00BD02CE"/>
    <w:rsid w:val="00BD0753"/>
    <w:rsid w:val="00BD102F"/>
    <w:rsid w:val="00BD2409"/>
    <w:rsid w:val="00BD29B4"/>
    <w:rsid w:val="00BD3C15"/>
    <w:rsid w:val="00BD4B54"/>
    <w:rsid w:val="00BD54B1"/>
    <w:rsid w:val="00BD5D36"/>
    <w:rsid w:val="00BD5DCF"/>
    <w:rsid w:val="00BD66F7"/>
    <w:rsid w:val="00BD6C6A"/>
    <w:rsid w:val="00BE1186"/>
    <w:rsid w:val="00BE1260"/>
    <w:rsid w:val="00BE17FA"/>
    <w:rsid w:val="00BE2790"/>
    <w:rsid w:val="00BE318B"/>
    <w:rsid w:val="00BE34DC"/>
    <w:rsid w:val="00BE3889"/>
    <w:rsid w:val="00BE38F6"/>
    <w:rsid w:val="00BE4271"/>
    <w:rsid w:val="00BE718C"/>
    <w:rsid w:val="00BE71C8"/>
    <w:rsid w:val="00BF14D3"/>
    <w:rsid w:val="00BF15B2"/>
    <w:rsid w:val="00BF1D75"/>
    <w:rsid w:val="00BF2A99"/>
    <w:rsid w:val="00BF3197"/>
    <w:rsid w:val="00BF49FC"/>
    <w:rsid w:val="00BF50E5"/>
    <w:rsid w:val="00BF5909"/>
    <w:rsid w:val="00BF5FAB"/>
    <w:rsid w:val="00BF6FD7"/>
    <w:rsid w:val="00BF7E57"/>
    <w:rsid w:val="00C00897"/>
    <w:rsid w:val="00C03516"/>
    <w:rsid w:val="00C03F82"/>
    <w:rsid w:val="00C04D35"/>
    <w:rsid w:val="00C05B3F"/>
    <w:rsid w:val="00C05C42"/>
    <w:rsid w:val="00C06285"/>
    <w:rsid w:val="00C0648A"/>
    <w:rsid w:val="00C06870"/>
    <w:rsid w:val="00C06B56"/>
    <w:rsid w:val="00C070DE"/>
    <w:rsid w:val="00C07110"/>
    <w:rsid w:val="00C0777A"/>
    <w:rsid w:val="00C07838"/>
    <w:rsid w:val="00C07A7B"/>
    <w:rsid w:val="00C100FF"/>
    <w:rsid w:val="00C117AE"/>
    <w:rsid w:val="00C11816"/>
    <w:rsid w:val="00C11A10"/>
    <w:rsid w:val="00C11F51"/>
    <w:rsid w:val="00C1220C"/>
    <w:rsid w:val="00C129AF"/>
    <w:rsid w:val="00C13CFD"/>
    <w:rsid w:val="00C13E36"/>
    <w:rsid w:val="00C13F95"/>
    <w:rsid w:val="00C141BA"/>
    <w:rsid w:val="00C142D5"/>
    <w:rsid w:val="00C1781B"/>
    <w:rsid w:val="00C17B06"/>
    <w:rsid w:val="00C204C5"/>
    <w:rsid w:val="00C20BBE"/>
    <w:rsid w:val="00C216AD"/>
    <w:rsid w:val="00C2196C"/>
    <w:rsid w:val="00C22440"/>
    <w:rsid w:val="00C22768"/>
    <w:rsid w:val="00C24AE2"/>
    <w:rsid w:val="00C24C5E"/>
    <w:rsid w:val="00C25825"/>
    <w:rsid w:val="00C262C9"/>
    <w:rsid w:val="00C26DE9"/>
    <w:rsid w:val="00C27F13"/>
    <w:rsid w:val="00C30AD4"/>
    <w:rsid w:val="00C313E2"/>
    <w:rsid w:val="00C316E3"/>
    <w:rsid w:val="00C3220B"/>
    <w:rsid w:val="00C32EC1"/>
    <w:rsid w:val="00C34B5C"/>
    <w:rsid w:val="00C34B7A"/>
    <w:rsid w:val="00C352FC"/>
    <w:rsid w:val="00C35F00"/>
    <w:rsid w:val="00C36587"/>
    <w:rsid w:val="00C36D3D"/>
    <w:rsid w:val="00C37017"/>
    <w:rsid w:val="00C37B98"/>
    <w:rsid w:val="00C37FB9"/>
    <w:rsid w:val="00C401B9"/>
    <w:rsid w:val="00C401C3"/>
    <w:rsid w:val="00C403E8"/>
    <w:rsid w:val="00C4049A"/>
    <w:rsid w:val="00C40C94"/>
    <w:rsid w:val="00C41255"/>
    <w:rsid w:val="00C41881"/>
    <w:rsid w:val="00C41D12"/>
    <w:rsid w:val="00C41F54"/>
    <w:rsid w:val="00C41FF4"/>
    <w:rsid w:val="00C4228D"/>
    <w:rsid w:val="00C4230C"/>
    <w:rsid w:val="00C42844"/>
    <w:rsid w:val="00C432CD"/>
    <w:rsid w:val="00C437A3"/>
    <w:rsid w:val="00C4384C"/>
    <w:rsid w:val="00C43F93"/>
    <w:rsid w:val="00C44592"/>
    <w:rsid w:val="00C449B6"/>
    <w:rsid w:val="00C44A64"/>
    <w:rsid w:val="00C4525B"/>
    <w:rsid w:val="00C45962"/>
    <w:rsid w:val="00C46A7B"/>
    <w:rsid w:val="00C47B14"/>
    <w:rsid w:val="00C50A42"/>
    <w:rsid w:val="00C50C90"/>
    <w:rsid w:val="00C51606"/>
    <w:rsid w:val="00C52E02"/>
    <w:rsid w:val="00C5354C"/>
    <w:rsid w:val="00C546E1"/>
    <w:rsid w:val="00C546F8"/>
    <w:rsid w:val="00C54BC5"/>
    <w:rsid w:val="00C56087"/>
    <w:rsid w:val="00C56D4D"/>
    <w:rsid w:val="00C56DFA"/>
    <w:rsid w:val="00C5722F"/>
    <w:rsid w:val="00C574C3"/>
    <w:rsid w:val="00C57BF8"/>
    <w:rsid w:val="00C61022"/>
    <w:rsid w:val="00C610A9"/>
    <w:rsid w:val="00C6137E"/>
    <w:rsid w:val="00C61609"/>
    <w:rsid w:val="00C619FB"/>
    <w:rsid w:val="00C6277D"/>
    <w:rsid w:val="00C6378B"/>
    <w:rsid w:val="00C63ACE"/>
    <w:rsid w:val="00C65C4F"/>
    <w:rsid w:val="00C65EEA"/>
    <w:rsid w:val="00C66C79"/>
    <w:rsid w:val="00C66EBC"/>
    <w:rsid w:val="00C6785B"/>
    <w:rsid w:val="00C705C5"/>
    <w:rsid w:val="00C72A30"/>
    <w:rsid w:val="00C73017"/>
    <w:rsid w:val="00C73122"/>
    <w:rsid w:val="00C732A4"/>
    <w:rsid w:val="00C739B6"/>
    <w:rsid w:val="00C73E39"/>
    <w:rsid w:val="00C75A46"/>
    <w:rsid w:val="00C75A89"/>
    <w:rsid w:val="00C767F7"/>
    <w:rsid w:val="00C77092"/>
    <w:rsid w:val="00C770D1"/>
    <w:rsid w:val="00C77F9A"/>
    <w:rsid w:val="00C80151"/>
    <w:rsid w:val="00C80AB5"/>
    <w:rsid w:val="00C8134F"/>
    <w:rsid w:val="00C8149D"/>
    <w:rsid w:val="00C8155E"/>
    <w:rsid w:val="00C818D2"/>
    <w:rsid w:val="00C81988"/>
    <w:rsid w:val="00C81B91"/>
    <w:rsid w:val="00C8225C"/>
    <w:rsid w:val="00C826BF"/>
    <w:rsid w:val="00C83859"/>
    <w:rsid w:val="00C83CF3"/>
    <w:rsid w:val="00C8456E"/>
    <w:rsid w:val="00C84DB0"/>
    <w:rsid w:val="00C8571C"/>
    <w:rsid w:val="00C85CFC"/>
    <w:rsid w:val="00C86012"/>
    <w:rsid w:val="00C8618C"/>
    <w:rsid w:val="00C9008E"/>
    <w:rsid w:val="00C90E40"/>
    <w:rsid w:val="00C90F13"/>
    <w:rsid w:val="00C918D2"/>
    <w:rsid w:val="00C9211F"/>
    <w:rsid w:val="00C92CF3"/>
    <w:rsid w:val="00C92E8E"/>
    <w:rsid w:val="00C93C7F"/>
    <w:rsid w:val="00C94874"/>
    <w:rsid w:val="00C948BD"/>
    <w:rsid w:val="00C95AF6"/>
    <w:rsid w:val="00C963FA"/>
    <w:rsid w:val="00C964A7"/>
    <w:rsid w:val="00C96EBA"/>
    <w:rsid w:val="00C972FA"/>
    <w:rsid w:val="00CA09BB"/>
    <w:rsid w:val="00CA0E8B"/>
    <w:rsid w:val="00CA1FAD"/>
    <w:rsid w:val="00CA25B1"/>
    <w:rsid w:val="00CA2752"/>
    <w:rsid w:val="00CA3AB5"/>
    <w:rsid w:val="00CA3D84"/>
    <w:rsid w:val="00CA4ACE"/>
    <w:rsid w:val="00CA4B85"/>
    <w:rsid w:val="00CA5A5A"/>
    <w:rsid w:val="00CA5B31"/>
    <w:rsid w:val="00CA7454"/>
    <w:rsid w:val="00CA7858"/>
    <w:rsid w:val="00CA7D1E"/>
    <w:rsid w:val="00CA7E90"/>
    <w:rsid w:val="00CB07A2"/>
    <w:rsid w:val="00CB11E4"/>
    <w:rsid w:val="00CB1727"/>
    <w:rsid w:val="00CB1928"/>
    <w:rsid w:val="00CB22BF"/>
    <w:rsid w:val="00CB2620"/>
    <w:rsid w:val="00CB4510"/>
    <w:rsid w:val="00CB602A"/>
    <w:rsid w:val="00CB61DE"/>
    <w:rsid w:val="00CB63BD"/>
    <w:rsid w:val="00CB65C1"/>
    <w:rsid w:val="00CB6EBA"/>
    <w:rsid w:val="00CB7602"/>
    <w:rsid w:val="00CC15C9"/>
    <w:rsid w:val="00CC2B1E"/>
    <w:rsid w:val="00CC4584"/>
    <w:rsid w:val="00CC485E"/>
    <w:rsid w:val="00CC4B14"/>
    <w:rsid w:val="00CC5047"/>
    <w:rsid w:val="00CC5823"/>
    <w:rsid w:val="00CC5925"/>
    <w:rsid w:val="00CC687A"/>
    <w:rsid w:val="00CC6FE4"/>
    <w:rsid w:val="00CC779C"/>
    <w:rsid w:val="00CD00E0"/>
    <w:rsid w:val="00CD3211"/>
    <w:rsid w:val="00CD333F"/>
    <w:rsid w:val="00CD357D"/>
    <w:rsid w:val="00CD3F96"/>
    <w:rsid w:val="00CD4527"/>
    <w:rsid w:val="00CD47BE"/>
    <w:rsid w:val="00CD5A11"/>
    <w:rsid w:val="00CD5A57"/>
    <w:rsid w:val="00CD5EB6"/>
    <w:rsid w:val="00CD615B"/>
    <w:rsid w:val="00CD65C4"/>
    <w:rsid w:val="00CD66CE"/>
    <w:rsid w:val="00CE05B4"/>
    <w:rsid w:val="00CE069E"/>
    <w:rsid w:val="00CE1706"/>
    <w:rsid w:val="00CE185C"/>
    <w:rsid w:val="00CE1ACD"/>
    <w:rsid w:val="00CE2766"/>
    <w:rsid w:val="00CE2BA1"/>
    <w:rsid w:val="00CE3552"/>
    <w:rsid w:val="00CE3850"/>
    <w:rsid w:val="00CE386D"/>
    <w:rsid w:val="00CE451C"/>
    <w:rsid w:val="00CE4E2E"/>
    <w:rsid w:val="00CE65CD"/>
    <w:rsid w:val="00CE71D8"/>
    <w:rsid w:val="00CE74AA"/>
    <w:rsid w:val="00CE770D"/>
    <w:rsid w:val="00CE77E4"/>
    <w:rsid w:val="00CE7970"/>
    <w:rsid w:val="00CF0A3C"/>
    <w:rsid w:val="00CF120D"/>
    <w:rsid w:val="00CF13C7"/>
    <w:rsid w:val="00CF1A01"/>
    <w:rsid w:val="00CF1CE7"/>
    <w:rsid w:val="00CF31B6"/>
    <w:rsid w:val="00CF37D7"/>
    <w:rsid w:val="00CF39F2"/>
    <w:rsid w:val="00CF3AF9"/>
    <w:rsid w:val="00CF3B2F"/>
    <w:rsid w:val="00CF3D92"/>
    <w:rsid w:val="00CF4DF9"/>
    <w:rsid w:val="00CF5618"/>
    <w:rsid w:val="00CF63D9"/>
    <w:rsid w:val="00CF6637"/>
    <w:rsid w:val="00CF73B9"/>
    <w:rsid w:val="00D00829"/>
    <w:rsid w:val="00D0168F"/>
    <w:rsid w:val="00D018C7"/>
    <w:rsid w:val="00D01A56"/>
    <w:rsid w:val="00D02444"/>
    <w:rsid w:val="00D02695"/>
    <w:rsid w:val="00D02DF7"/>
    <w:rsid w:val="00D03178"/>
    <w:rsid w:val="00D0365B"/>
    <w:rsid w:val="00D036D4"/>
    <w:rsid w:val="00D03CFC"/>
    <w:rsid w:val="00D04659"/>
    <w:rsid w:val="00D04708"/>
    <w:rsid w:val="00D067DE"/>
    <w:rsid w:val="00D0723F"/>
    <w:rsid w:val="00D07E9F"/>
    <w:rsid w:val="00D10179"/>
    <w:rsid w:val="00D10458"/>
    <w:rsid w:val="00D1070C"/>
    <w:rsid w:val="00D10776"/>
    <w:rsid w:val="00D10FCF"/>
    <w:rsid w:val="00D11D26"/>
    <w:rsid w:val="00D12605"/>
    <w:rsid w:val="00D12948"/>
    <w:rsid w:val="00D12F41"/>
    <w:rsid w:val="00D148C1"/>
    <w:rsid w:val="00D14C3B"/>
    <w:rsid w:val="00D15482"/>
    <w:rsid w:val="00D15B87"/>
    <w:rsid w:val="00D16493"/>
    <w:rsid w:val="00D16619"/>
    <w:rsid w:val="00D17EDD"/>
    <w:rsid w:val="00D201BB"/>
    <w:rsid w:val="00D2020A"/>
    <w:rsid w:val="00D20505"/>
    <w:rsid w:val="00D214B2"/>
    <w:rsid w:val="00D2253E"/>
    <w:rsid w:val="00D2257F"/>
    <w:rsid w:val="00D23306"/>
    <w:rsid w:val="00D23F5D"/>
    <w:rsid w:val="00D2496A"/>
    <w:rsid w:val="00D24A0E"/>
    <w:rsid w:val="00D250FC"/>
    <w:rsid w:val="00D25888"/>
    <w:rsid w:val="00D25A48"/>
    <w:rsid w:val="00D26428"/>
    <w:rsid w:val="00D26E21"/>
    <w:rsid w:val="00D274E2"/>
    <w:rsid w:val="00D27CC0"/>
    <w:rsid w:val="00D30256"/>
    <w:rsid w:val="00D30C26"/>
    <w:rsid w:val="00D316E1"/>
    <w:rsid w:val="00D3203A"/>
    <w:rsid w:val="00D3267D"/>
    <w:rsid w:val="00D327B6"/>
    <w:rsid w:val="00D32B9C"/>
    <w:rsid w:val="00D32F54"/>
    <w:rsid w:val="00D33548"/>
    <w:rsid w:val="00D34092"/>
    <w:rsid w:val="00D345CE"/>
    <w:rsid w:val="00D34A48"/>
    <w:rsid w:val="00D34BAE"/>
    <w:rsid w:val="00D34D71"/>
    <w:rsid w:val="00D3503D"/>
    <w:rsid w:val="00D36A1B"/>
    <w:rsid w:val="00D36E01"/>
    <w:rsid w:val="00D37FE1"/>
    <w:rsid w:val="00D4119A"/>
    <w:rsid w:val="00D43B7A"/>
    <w:rsid w:val="00D44283"/>
    <w:rsid w:val="00D44CC3"/>
    <w:rsid w:val="00D45658"/>
    <w:rsid w:val="00D46746"/>
    <w:rsid w:val="00D501C6"/>
    <w:rsid w:val="00D50698"/>
    <w:rsid w:val="00D50795"/>
    <w:rsid w:val="00D5092B"/>
    <w:rsid w:val="00D514F8"/>
    <w:rsid w:val="00D51AAB"/>
    <w:rsid w:val="00D51B86"/>
    <w:rsid w:val="00D52295"/>
    <w:rsid w:val="00D53AA3"/>
    <w:rsid w:val="00D55C4D"/>
    <w:rsid w:val="00D55CD9"/>
    <w:rsid w:val="00D565E2"/>
    <w:rsid w:val="00D5695E"/>
    <w:rsid w:val="00D57180"/>
    <w:rsid w:val="00D60F4C"/>
    <w:rsid w:val="00D61BD4"/>
    <w:rsid w:val="00D62033"/>
    <w:rsid w:val="00D6293F"/>
    <w:rsid w:val="00D62FE5"/>
    <w:rsid w:val="00D638A4"/>
    <w:rsid w:val="00D64858"/>
    <w:rsid w:val="00D65704"/>
    <w:rsid w:val="00D65989"/>
    <w:rsid w:val="00D6699E"/>
    <w:rsid w:val="00D70B85"/>
    <w:rsid w:val="00D71D0A"/>
    <w:rsid w:val="00D71D14"/>
    <w:rsid w:val="00D72DE4"/>
    <w:rsid w:val="00D73026"/>
    <w:rsid w:val="00D73D5D"/>
    <w:rsid w:val="00D74A6F"/>
    <w:rsid w:val="00D74E59"/>
    <w:rsid w:val="00D756A1"/>
    <w:rsid w:val="00D76739"/>
    <w:rsid w:val="00D77F8A"/>
    <w:rsid w:val="00D8039A"/>
    <w:rsid w:val="00D80681"/>
    <w:rsid w:val="00D81C0C"/>
    <w:rsid w:val="00D82817"/>
    <w:rsid w:val="00D83C59"/>
    <w:rsid w:val="00D841B7"/>
    <w:rsid w:val="00D86EBC"/>
    <w:rsid w:val="00D87096"/>
    <w:rsid w:val="00D90633"/>
    <w:rsid w:val="00D90E50"/>
    <w:rsid w:val="00D90E5A"/>
    <w:rsid w:val="00D90F8B"/>
    <w:rsid w:val="00D9290C"/>
    <w:rsid w:val="00D92938"/>
    <w:rsid w:val="00D93166"/>
    <w:rsid w:val="00D94B8E"/>
    <w:rsid w:val="00D95FE1"/>
    <w:rsid w:val="00D96006"/>
    <w:rsid w:val="00D960B2"/>
    <w:rsid w:val="00D97066"/>
    <w:rsid w:val="00D977F8"/>
    <w:rsid w:val="00DA15AA"/>
    <w:rsid w:val="00DA1AE2"/>
    <w:rsid w:val="00DA1B36"/>
    <w:rsid w:val="00DA2F6F"/>
    <w:rsid w:val="00DA3305"/>
    <w:rsid w:val="00DA3838"/>
    <w:rsid w:val="00DA3AEE"/>
    <w:rsid w:val="00DA5E6D"/>
    <w:rsid w:val="00DA734F"/>
    <w:rsid w:val="00DA7AFE"/>
    <w:rsid w:val="00DB066C"/>
    <w:rsid w:val="00DB083F"/>
    <w:rsid w:val="00DB0DDF"/>
    <w:rsid w:val="00DB0DFA"/>
    <w:rsid w:val="00DB1242"/>
    <w:rsid w:val="00DB2503"/>
    <w:rsid w:val="00DB3933"/>
    <w:rsid w:val="00DB533B"/>
    <w:rsid w:val="00DB638B"/>
    <w:rsid w:val="00DB6FBE"/>
    <w:rsid w:val="00DB7800"/>
    <w:rsid w:val="00DC0696"/>
    <w:rsid w:val="00DC0AE2"/>
    <w:rsid w:val="00DC1794"/>
    <w:rsid w:val="00DC2891"/>
    <w:rsid w:val="00DC2E35"/>
    <w:rsid w:val="00DC394C"/>
    <w:rsid w:val="00DC46A0"/>
    <w:rsid w:val="00DC474A"/>
    <w:rsid w:val="00DC5B8A"/>
    <w:rsid w:val="00DC5CBF"/>
    <w:rsid w:val="00DC5D90"/>
    <w:rsid w:val="00DC62A7"/>
    <w:rsid w:val="00DC6D09"/>
    <w:rsid w:val="00DC752F"/>
    <w:rsid w:val="00DC7638"/>
    <w:rsid w:val="00DC7A44"/>
    <w:rsid w:val="00DC7B94"/>
    <w:rsid w:val="00DC7DD6"/>
    <w:rsid w:val="00DD058B"/>
    <w:rsid w:val="00DD085C"/>
    <w:rsid w:val="00DD140F"/>
    <w:rsid w:val="00DD1899"/>
    <w:rsid w:val="00DD23FA"/>
    <w:rsid w:val="00DD38A6"/>
    <w:rsid w:val="00DD38A9"/>
    <w:rsid w:val="00DD39AA"/>
    <w:rsid w:val="00DD3D89"/>
    <w:rsid w:val="00DD411E"/>
    <w:rsid w:val="00DD498C"/>
    <w:rsid w:val="00DD5EA9"/>
    <w:rsid w:val="00DD60EC"/>
    <w:rsid w:val="00DD731D"/>
    <w:rsid w:val="00DD7832"/>
    <w:rsid w:val="00DE0F55"/>
    <w:rsid w:val="00DE1412"/>
    <w:rsid w:val="00DE1EC3"/>
    <w:rsid w:val="00DE24E9"/>
    <w:rsid w:val="00DE2A67"/>
    <w:rsid w:val="00DE37FF"/>
    <w:rsid w:val="00DE3904"/>
    <w:rsid w:val="00DE4A32"/>
    <w:rsid w:val="00DE4B5B"/>
    <w:rsid w:val="00DE4BA6"/>
    <w:rsid w:val="00DE51F2"/>
    <w:rsid w:val="00DE5871"/>
    <w:rsid w:val="00DE5AE2"/>
    <w:rsid w:val="00DE6364"/>
    <w:rsid w:val="00DE676B"/>
    <w:rsid w:val="00DE6ABC"/>
    <w:rsid w:val="00DE6EC6"/>
    <w:rsid w:val="00DE78CA"/>
    <w:rsid w:val="00DE7D5F"/>
    <w:rsid w:val="00DF0E5D"/>
    <w:rsid w:val="00DF1294"/>
    <w:rsid w:val="00DF190E"/>
    <w:rsid w:val="00DF21C7"/>
    <w:rsid w:val="00DF2879"/>
    <w:rsid w:val="00DF2F13"/>
    <w:rsid w:val="00DF3642"/>
    <w:rsid w:val="00DF3643"/>
    <w:rsid w:val="00DF3664"/>
    <w:rsid w:val="00DF3694"/>
    <w:rsid w:val="00DF379C"/>
    <w:rsid w:val="00DF3888"/>
    <w:rsid w:val="00DF4DD2"/>
    <w:rsid w:val="00DF53AE"/>
    <w:rsid w:val="00DF59CC"/>
    <w:rsid w:val="00DF7297"/>
    <w:rsid w:val="00E00049"/>
    <w:rsid w:val="00E0099F"/>
    <w:rsid w:val="00E0134E"/>
    <w:rsid w:val="00E01F93"/>
    <w:rsid w:val="00E033B8"/>
    <w:rsid w:val="00E0357C"/>
    <w:rsid w:val="00E039FB"/>
    <w:rsid w:val="00E041D2"/>
    <w:rsid w:val="00E045A5"/>
    <w:rsid w:val="00E04E92"/>
    <w:rsid w:val="00E071A5"/>
    <w:rsid w:val="00E07EE3"/>
    <w:rsid w:val="00E1072F"/>
    <w:rsid w:val="00E11006"/>
    <w:rsid w:val="00E11079"/>
    <w:rsid w:val="00E11251"/>
    <w:rsid w:val="00E12BAD"/>
    <w:rsid w:val="00E13947"/>
    <w:rsid w:val="00E13B54"/>
    <w:rsid w:val="00E13ED4"/>
    <w:rsid w:val="00E1501C"/>
    <w:rsid w:val="00E16EB6"/>
    <w:rsid w:val="00E174DA"/>
    <w:rsid w:val="00E1766A"/>
    <w:rsid w:val="00E20DF5"/>
    <w:rsid w:val="00E212D8"/>
    <w:rsid w:val="00E2192C"/>
    <w:rsid w:val="00E21D50"/>
    <w:rsid w:val="00E2292C"/>
    <w:rsid w:val="00E22962"/>
    <w:rsid w:val="00E238B1"/>
    <w:rsid w:val="00E23A00"/>
    <w:rsid w:val="00E23D90"/>
    <w:rsid w:val="00E24083"/>
    <w:rsid w:val="00E245D5"/>
    <w:rsid w:val="00E246FA"/>
    <w:rsid w:val="00E25A3A"/>
    <w:rsid w:val="00E25EAE"/>
    <w:rsid w:val="00E268B8"/>
    <w:rsid w:val="00E27464"/>
    <w:rsid w:val="00E27734"/>
    <w:rsid w:val="00E27965"/>
    <w:rsid w:val="00E3045C"/>
    <w:rsid w:val="00E3138A"/>
    <w:rsid w:val="00E31F32"/>
    <w:rsid w:val="00E329EB"/>
    <w:rsid w:val="00E33B14"/>
    <w:rsid w:val="00E33DAB"/>
    <w:rsid w:val="00E355F2"/>
    <w:rsid w:val="00E35F45"/>
    <w:rsid w:val="00E365B8"/>
    <w:rsid w:val="00E37EC3"/>
    <w:rsid w:val="00E40001"/>
    <w:rsid w:val="00E406F7"/>
    <w:rsid w:val="00E40E02"/>
    <w:rsid w:val="00E41A40"/>
    <w:rsid w:val="00E42C1C"/>
    <w:rsid w:val="00E43527"/>
    <w:rsid w:val="00E437E4"/>
    <w:rsid w:val="00E443D0"/>
    <w:rsid w:val="00E4446B"/>
    <w:rsid w:val="00E44C6F"/>
    <w:rsid w:val="00E44C79"/>
    <w:rsid w:val="00E44C85"/>
    <w:rsid w:val="00E45105"/>
    <w:rsid w:val="00E452A1"/>
    <w:rsid w:val="00E45D06"/>
    <w:rsid w:val="00E46962"/>
    <w:rsid w:val="00E473F7"/>
    <w:rsid w:val="00E47844"/>
    <w:rsid w:val="00E47AD6"/>
    <w:rsid w:val="00E47D22"/>
    <w:rsid w:val="00E5215F"/>
    <w:rsid w:val="00E52500"/>
    <w:rsid w:val="00E536FF"/>
    <w:rsid w:val="00E53B98"/>
    <w:rsid w:val="00E544AB"/>
    <w:rsid w:val="00E544E1"/>
    <w:rsid w:val="00E5582D"/>
    <w:rsid w:val="00E56154"/>
    <w:rsid w:val="00E5694B"/>
    <w:rsid w:val="00E57796"/>
    <w:rsid w:val="00E57CFE"/>
    <w:rsid w:val="00E57DAD"/>
    <w:rsid w:val="00E601E8"/>
    <w:rsid w:val="00E616D8"/>
    <w:rsid w:val="00E61B47"/>
    <w:rsid w:val="00E62182"/>
    <w:rsid w:val="00E63242"/>
    <w:rsid w:val="00E65114"/>
    <w:rsid w:val="00E659FF"/>
    <w:rsid w:val="00E66ECE"/>
    <w:rsid w:val="00E67476"/>
    <w:rsid w:val="00E700A0"/>
    <w:rsid w:val="00E71A6B"/>
    <w:rsid w:val="00E71B35"/>
    <w:rsid w:val="00E71C90"/>
    <w:rsid w:val="00E733AF"/>
    <w:rsid w:val="00E74859"/>
    <w:rsid w:val="00E74C7D"/>
    <w:rsid w:val="00E7543C"/>
    <w:rsid w:val="00E760CC"/>
    <w:rsid w:val="00E769B4"/>
    <w:rsid w:val="00E7713E"/>
    <w:rsid w:val="00E77286"/>
    <w:rsid w:val="00E808CA"/>
    <w:rsid w:val="00E80991"/>
    <w:rsid w:val="00E817FA"/>
    <w:rsid w:val="00E82EAC"/>
    <w:rsid w:val="00E83390"/>
    <w:rsid w:val="00E84589"/>
    <w:rsid w:val="00E84C3F"/>
    <w:rsid w:val="00E86378"/>
    <w:rsid w:val="00E864B7"/>
    <w:rsid w:val="00E86835"/>
    <w:rsid w:val="00E86873"/>
    <w:rsid w:val="00E90DC5"/>
    <w:rsid w:val="00E924E5"/>
    <w:rsid w:val="00E934F8"/>
    <w:rsid w:val="00E950D6"/>
    <w:rsid w:val="00E95140"/>
    <w:rsid w:val="00E954E9"/>
    <w:rsid w:val="00E957B5"/>
    <w:rsid w:val="00E95CE7"/>
    <w:rsid w:val="00E96FA1"/>
    <w:rsid w:val="00E973FE"/>
    <w:rsid w:val="00E975C6"/>
    <w:rsid w:val="00EA197D"/>
    <w:rsid w:val="00EA1D08"/>
    <w:rsid w:val="00EA429D"/>
    <w:rsid w:val="00EA5FDB"/>
    <w:rsid w:val="00EA60A1"/>
    <w:rsid w:val="00EA6697"/>
    <w:rsid w:val="00EB00B1"/>
    <w:rsid w:val="00EB0CEB"/>
    <w:rsid w:val="00EB1DA7"/>
    <w:rsid w:val="00EB23FE"/>
    <w:rsid w:val="00EB5463"/>
    <w:rsid w:val="00EB5716"/>
    <w:rsid w:val="00EB7178"/>
    <w:rsid w:val="00EC15A8"/>
    <w:rsid w:val="00EC16C5"/>
    <w:rsid w:val="00EC1D8F"/>
    <w:rsid w:val="00EC304F"/>
    <w:rsid w:val="00EC33FC"/>
    <w:rsid w:val="00EC3E3E"/>
    <w:rsid w:val="00EC4B7F"/>
    <w:rsid w:val="00EC5033"/>
    <w:rsid w:val="00EC5904"/>
    <w:rsid w:val="00EC5EBA"/>
    <w:rsid w:val="00EC62A2"/>
    <w:rsid w:val="00EC719A"/>
    <w:rsid w:val="00EC753F"/>
    <w:rsid w:val="00EC7E63"/>
    <w:rsid w:val="00EC7F8B"/>
    <w:rsid w:val="00ED0E9A"/>
    <w:rsid w:val="00ED205F"/>
    <w:rsid w:val="00ED22A6"/>
    <w:rsid w:val="00ED2BCD"/>
    <w:rsid w:val="00ED2C31"/>
    <w:rsid w:val="00ED33AC"/>
    <w:rsid w:val="00ED3728"/>
    <w:rsid w:val="00ED4256"/>
    <w:rsid w:val="00ED45BD"/>
    <w:rsid w:val="00ED4B38"/>
    <w:rsid w:val="00ED4DA2"/>
    <w:rsid w:val="00ED4DAD"/>
    <w:rsid w:val="00ED50A6"/>
    <w:rsid w:val="00ED584C"/>
    <w:rsid w:val="00ED5999"/>
    <w:rsid w:val="00ED74E2"/>
    <w:rsid w:val="00EE0972"/>
    <w:rsid w:val="00EE1283"/>
    <w:rsid w:val="00EE1C90"/>
    <w:rsid w:val="00EE1D05"/>
    <w:rsid w:val="00EE2205"/>
    <w:rsid w:val="00EE2B80"/>
    <w:rsid w:val="00EE3008"/>
    <w:rsid w:val="00EE3937"/>
    <w:rsid w:val="00EE4649"/>
    <w:rsid w:val="00EE4D6B"/>
    <w:rsid w:val="00EE5055"/>
    <w:rsid w:val="00EE5DDA"/>
    <w:rsid w:val="00EE605E"/>
    <w:rsid w:val="00EE63FF"/>
    <w:rsid w:val="00EE6422"/>
    <w:rsid w:val="00EE6470"/>
    <w:rsid w:val="00EE6690"/>
    <w:rsid w:val="00EE691C"/>
    <w:rsid w:val="00EE72DF"/>
    <w:rsid w:val="00EE792A"/>
    <w:rsid w:val="00EF011F"/>
    <w:rsid w:val="00EF0A29"/>
    <w:rsid w:val="00EF0F44"/>
    <w:rsid w:val="00EF2C12"/>
    <w:rsid w:val="00EF2EFB"/>
    <w:rsid w:val="00EF45F5"/>
    <w:rsid w:val="00EF4C89"/>
    <w:rsid w:val="00EF5902"/>
    <w:rsid w:val="00EF5922"/>
    <w:rsid w:val="00EF6240"/>
    <w:rsid w:val="00EF6C6C"/>
    <w:rsid w:val="00EF7364"/>
    <w:rsid w:val="00EF74D8"/>
    <w:rsid w:val="00F0141F"/>
    <w:rsid w:val="00F01825"/>
    <w:rsid w:val="00F01EF9"/>
    <w:rsid w:val="00F02F8F"/>
    <w:rsid w:val="00F04361"/>
    <w:rsid w:val="00F043A6"/>
    <w:rsid w:val="00F0442F"/>
    <w:rsid w:val="00F04D03"/>
    <w:rsid w:val="00F0501D"/>
    <w:rsid w:val="00F0554C"/>
    <w:rsid w:val="00F06232"/>
    <w:rsid w:val="00F077C5"/>
    <w:rsid w:val="00F07D1B"/>
    <w:rsid w:val="00F11342"/>
    <w:rsid w:val="00F113C2"/>
    <w:rsid w:val="00F12E85"/>
    <w:rsid w:val="00F13416"/>
    <w:rsid w:val="00F135BE"/>
    <w:rsid w:val="00F13BBF"/>
    <w:rsid w:val="00F13D24"/>
    <w:rsid w:val="00F141CC"/>
    <w:rsid w:val="00F14951"/>
    <w:rsid w:val="00F16321"/>
    <w:rsid w:val="00F166C0"/>
    <w:rsid w:val="00F176C7"/>
    <w:rsid w:val="00F20401"/>
    <w:rsid w:val="00F20D55"/>
    <w:rsid w:val="00F20F62"/>
    <w:rsid w:val="00F23152"/>
    <w:rsid w:val="00F23315"/>
    <w:rsid w:val="00F2394A"/>
    <w:rsid w:val="00F23A90"/>
    <w:rsid w:val="00F23B74"/>
    <w:rsid w:val="00F24FC3"/>
    <w:rsid w:val="00F24FF4"/>
    <w:rsid w:val="00F258D9"/>
    <w:rsid w:val="00F277D7"/>
    <w:rsid w:val="00F27CC8"/>
    <w:rsid w:val="00F3065F"/>
    <w:rsid w:val="00F30887"/>
    <w:rsid w:val="00F3182E"/>
    <w:rsid w:val="00F318CF"/>
    <w:rsid w:val="00F31BD3"/>
    <w:rsid w:val="00F31F5D"/>
    <w:rsid w:val="00F326F9"/>
    <w:rsid w:val="00F33343"/>
    <w:rsid w:val="00F34EAF"/>
    <w:rsid w:val="00F3594C"/>
    <w:rsid w:val="00F36429"/>
    <w:rsid w:val="00F36669"/>
    <w:rsid w:val="00F40C9E"/>
    <w:rsid w:val="00F40EE1"/>
    <w:rsid w:val="00F41344"/>
    <w:rsid w:val="00F4174B"/>
    <w:rsid w:val="00F41CBD"/>
    <w:rsid w:val="00F42190"/>
    <w:rsid w:val="00F4249B"/>
    <w:rsid w:val="00F42C26"/>
    <w:rsid w:val="00F4328E"/>
    <w:rsid w:val="00F43369"/>
    <w:rsid w:val="00F43E72"/>
    <w:rsid w:val="00F4538A"/>
    <w:rsid w:val="00F4601A"/>
    <w:rsid w:val="00F46789"/>
    <w:rsid w:val="00F4768F"/>
    <w:rsid w:val="00F4773B"/>
    <w:rsid w:val="00F4782D"/>
    <w:rsid w:val="00F5069C"/>
    <w:rsid w:val="00F506A4"/>
    <w:rsid w:val="00F50AA5"/>
    <w:rsid w:val="00F51290"/>
    <w:rsid w:val="00F52E5D"/>
    <w:rsid w:val="00F534EC"/>
    <w:rsid w:val="00F546AB"/>
    <w:rsid w:val="00F54C7D"/>
    <w:rsid w:val="00F56074"/>
    <w:rsid w:val="00F566C0"/>
    <w:rsid w:val="00F566C7"/>
    <w:rsid w:val="00F56D47"/>
    <w:rsid w:val="00F57374"/>
    <w:rsid w:val="00F57485"/>
    <w:rsid w:val="00F57DE8"/>
    <w:rsid w:val="00F60104"/>
    <w:rsid w:val="00F60637"/>
    <w:rsid w:val="00F60D81"/>
    <w:rsid w:val="00F629E0"/>
    <w:rsid w:val="00F62E74"/>
    <w:rsid w:val="00F62F55"/>
    <w:rsid w:val="00F63005"/>
    <w:rsid w:val="00F63A35"/>
    <w:rsid w:val="00F63B13"/>
    <w:rsid w:val="00F63FA6"/>
    <w:rsid w:val="00F64391"/>
    <w:rsid w:val="00F64C00"/>
    <w:rsid w:val="00F653F6"/>
    <w:rsid w:val="00F65FF8"/>
    <w:rsid w:val="00F66451"/>
    <w:rsid w:val="00F66881"/>
    <w:rsid w:val="00F66E13"/>
    <w:rsid w:val="00F6726F"/>
    <w:rsid w:val="00F675E4"/>
    <w:rsid w:val="00F70734"/>
    <w:rsid w:val="00F70EA1"/>
    <w:rsid w:val="00F71134"/>
    <w:rsid w:val="00F713FB"/>
    <w:rsid w:val="00F71CD9"/>
    <w:rsid w:val="00F7231E"/>
    <w:rsid w:val="00F724DD"/>
    <w:rsid w:val="00F74580"/>
    <w:rsid w:val="00F7574A"/>
    <w:rsid w:val="00F758F4"/>
    <w:rsid w:val="00F75CEF"/>
    <w:rsid w:val="00F75D79"/>
    <w:rsid w:val="00F7667C"/>
    <w:rsid w:val="00F767B5"/>
    <w:rsid w:val="00F807DC"/>
    <w:rsid w:val="00F80F5A"/>
    <w:rsid w:val="00F8269F"/>
    <w:rsid w:val="00F8286A"/>
    <w:rsid w:val="00F82CC1"/>
    <w:rsid w:val="00F82E7D"/>
    <w:rsid w:val="00F83161"/>
    <w:rsid w:val="00F83F3F"/>
    <w:rsid w:val="00F84F97"/>
    <w:rsid w:val="00F852B1"/>
    <w:rsid w:val="00F856E9"/>
    <w:rsid w:val="00F85B1C"/>
    <w:rsid w:val="00F866A2"/>
    <w:rsid w:val="00F8764E"/>
    <w:rsid w:val="00F87A4F"/>
    <w:rsid w:val="00F90134"/>
    <w:rsid w:val="00F90272"/>
    <w:rsid w:val="00F90698"/>
    <w:rsid w:val="00F91390"/>
    <w:rsid w:val="00F9179B"/>
    <w:rsid w:val="00F9190F"/>
    <w:rsid w:val="00F92FC8"/>
    <w:rsid w:val="00F93876"/>
    <w:rsid w:val="00F938D0"/>
    <w:rsid w:val="00F93F6C"/>
    <w:rsid w:val="00F94C4F"/>
    <w:rsid w:val="00F962E4"/>
    <w:rsid w:val="00F96567"/>
    <w:rsid w:val="00F9656F"/>
    <w:rsid w:val="00F97673"/>
    <w:rsid w:val="00FA0AF3"/>
    <w:rsid w:val="00FA24D1"/>
    <w:rsid w:val="00FA2CDD"/>
    <w:rsid w:val="00FA2F2E"/>
    <w:rsid w:val="00FA2F68"/>
    <w:rsid w:val="00FA36B8"/>
    <w:rsid w:val="00FA3C98"/>
    <w:rsid w:val="00FA4148"/>
    <w:rsid w:val="00FA502E"/>
    <w:rsid w:val="00FA5CBF"/>
    <w:rsid w:val="00FA6B0D"/>
    <w:rsid w:val="00FA7137"/>
    <w:rsid w:val="00FA7BCC"/>
    <w:rsid w:val="00FB043A"/>
    <w:rsid w:val="00FB16AB"/>
    <w:rsid w:val="00FB18D0"/>
    <w:rsid w:val="00FB41DD"/>
    <w:rsid w:val="00FB459B"/>
    <w:rsid w:val="00FB45A1"/>
    <w:rsid w:val="00FB47A3"/>
    <w:rsid w:val="00FB4D8F"/>
    <w:rsid w:val="00FB62C5"/>
    <w:rsid w:val="00FB637D"/>
    <w:rsid w:val="00FB7043"/>
    <w:rsid w:val="00FB77AA"/>
    <w:rsid w:val="00FC1025"/>
    <w:rsid w:val="00FC215B"/>
    <w:rsid w:val="00FC3105"/>
    <w:rsid w:val="00FC3469"/>
    <w:rsid w:val="00FC459A"/>
    <w:rsid w:val="00FC4707"/>
    <w:rsid w:val="00FC578F"/>
    <w:rsid w:val="00FC61A8"/>
    <w:rsid w:val="00FC64D6"/>
    <w:rsid w:val="00FC74DF"/>
    <w:rsid w:val="00FD0094"/>
    <w:rsid w:val="00FD0472"/>
    <w:rsid w:val="00FD0E87"/>
    <w:rsid w:val="00FD0F57"/>
    <w:rsid w:val="00FD1FA2"/>
    <w:rsid w:val="00FD32C6"/>
    <w:rsid w:val="00FD3621"/>
    <w:rsid w:val="00FD3C66"/>
    <w:rsid w:val="00FD3EC8"/>
    <w:rsid w:val="00FD4F05"/>
    <w:rsid w:val="00FD5491"/>
    <w:rsid w:val="00FD5DC4"/>
    <w:rsid w:val="00FE000A"/>
    <w:rsid w:val="00FE0346"/>
    <w:rsid w:val="00FE049A"/>
    <w:rsid w:val="00FE096F"/>
    <w:rsid w:val="00FE0D4D"/>
    <w:rsid w:val="00FE1B7F"/>
    <w:rsid w:val="00FE1FC4"/>
    <w:rsid w:val="00FE3843"/>
    <w:rsid w:val="00FE4098"/>
    <w:rsid w:val="00FE4793"/>
    <w:rsid w:val="00FE482C"/>
    <w:rsid w:val="00FE55BE"/>
    <w:rsid w:val="00FE617D"/>
    <w:rsid w:val="00FE6341"/>
    <w:rsid w:val="00FE7C57"/>
    <w:rsid w:val="00FF122A"/>
    <w:rsid w:val="00FF1A8E"/>
    <w:rsid w:val="00FF23EE"/>
    <w:rsid w:val="00FF2677"/>
    <w:rsid w:val="00FF29A0"/>
    <w:rsid w:val="00FF29F2"/>
    <w:rsid w:val="00FF2B0E"/>
    <w:rsid w:val="00FF3017"/>
    <w:rsid w:val="00FF3DAB"/>
    <w:rsid w:val="00FF3F58"/>
    <w:rsid w:val="00FF53D3"/>
    <w:rsid w:val="00FF5765"/>
    <w:rsid w:val="00FF578B"/>
    <w:rsid w:val="00FF5CCE"/>
    <w:rsid w:val="00FF6CF6"/>
    <w:rsid w:val="00FF764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§"/>
  <w14:docId w14:val="07730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Date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Acronym" w:uiPriority="0"/>
    <w:lsdException w:name="HTML Preformatted" w:locked="1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11EB"/>
    <w:pPr>
      <w:autoSpaceDE w:val="0"/>
      <w:autoSpaceDN w:val="0"/>
      <w:adjustRightInd w:val="0"/>
    </w:pPr>
    <w:rPr>
      <w:rFonts w:cs="Calibri"/>
      <w:sz w:val="21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4C0103"/>
    <w:pPr>
      <w:keepNext/>
      <w:spacing w:before="240" w:after="60"/>
      <w:outlineLvl w:val="2"/>
    </w:pPr>
    <w:rPr>
      <w:rFonts w:cs="Times New Roman"/>
      <w:b/>
      <w:bCs/>
      <w:color w:val="0000FF"/>
      <w:sz w:val="22"/>
      <w:szCs w:val="32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C0777A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CF63D9"/>
    <w:pPr>
      <w:spacing w:before="120"/>
      <w:ind w:left="454"/>
      <w:outlineLvl w:val="4"/>
    </w:pPr>
    <w:rPr>
      <w:rFonts w:ascii="Arial" w:hAnsi="Arial" w:cs="Arial"/>
      <w:b/>
      <w:bCs/>
      <w:color w:val="800000"/>
    </w:rPr>
  </w:style>
  <w:style w:type="paragraph" w:styleId="berschrift6">
    <w:name w:val="heading 6"/>
    <w:basedOn w:val="Standard"/>
    <w:next w:val="Standard"/>
    <w:link w:val="berschrift6Zchn"/>
    <w:qFormat/>
    <w:rsid w:val="00CF63D9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4C0103"/>
    <w:rPr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locked/>
    <w:rsid w:val="00C0777A"/>
    <w:rPr>
      <w:rFonts w:ascii="Arial" w:hAnsi="Arial"/>
      <w:b/>
      <w:i/>
      <w:color w:val="333300"/>
      <w:sz w:val="24"/>
      <w:lang w:val="de-DE" w:eastAsia="en-US"/>
    </w:rPr>
  </w:style>
  <w:style w:type="character" w:customStyle="1" w:styleId="berschrift5Zchn">
    <w:name w:val="Überschrift 5 Zchn"/>
    <w:link w:val="berschrift5"/>
    <w:locked/>
    <w:rsid w:val="003E3C0B"/>
    <w:rPr>
      <w:rFonts w:ascii="Arial" w:hAnsi="Arial"/>
      <w:b/>
      <w:color w:val="800000"/>
      <w:sz w:val="21"/>
      <w:lang w:val="de-DE" w:eastAsia="en-US"/>
    </w:rPr>
  </w:style>
  <w:style w:type="character" w:customStyle="1" w:styleId="berschrift6Zchn">
    <w:name w:val="Überschrift 6 Zchn"/>
    <w:link w:val="berschrift6"/>
    <w:rsid w:val="007838FA"/>
    <w:rPr>
      <w:rFonts w:ascii="Calibri" w:eastAsia="Times New Roman" w:hAnsi="Calibri" w:cs="Times New Roman"/>
      <w:b/>
      <w:bCs/>
      <w:lang w:val="de-DE"/>
    </w:rPr>
  </w:style>
  <w:style w:type="character" w:customStyle="1" w:styleId="berschrift7Zchn">
    <w:name w:val="Überschrift 7 Zchn"/>
    <w:link w:val="berschrift7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uiPriority w:val="99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uiPriority w:val="99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rsid w:val="00CF63D9"/>
    <w:pPr>
      <w:jc w:val="both"/>
    </w:pPr>
  </w:style>
  <w:style w:type="character" w:customStyle="1" w:styleId="Textkrper3Zchn">
    <w:name w:val="Textkörper 3 Zchn"/>
    <w:link w:val="Textkrper3"/>
    <w:uiPriority w:val="99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uiPriority w:val="99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uiPriority w:val="99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rsid w:val="001935AA"/>
    <w:pPr>
      <w:ind w:left="227"/>
    </w:pPr>
    <w:rPr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semiHidden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ind w:firstLine="170"/>
      <w:textAlignment w:val="baseline"/>
    </w:pPr>
    <w:rPr>
      <w:rFonts w:eastAsia="Batang" w:cs="Times New Roman"/>
      <w:kern w:val="28"/>
      <w:sz w:val="20"/>
      <w:szCs w:val="20"/>
    </w:rPr>
  </w:style>
  <w:style w:type="paragraph" w:styleId="KeinLeerraum">
    <w:name w:val="No Spacing"/>
    <w:uiPriority w:val="1"/>
    <w:qFormat/>
    <w:rsid w:val="003B4B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-Mail-Signatur">
    <w:name w:val="E-mail Signature"/>
    <w:basedOn w:val="Standard"/>
    <w:link w:val="E-Mail-SignaturZchn"/>
    <w:uiPriority w:val="99"/>
    <w:rsid w:val="00FD5491"/>
    <w:pPr>
      <w:spacing w:before="100" w:beforeAutospacing="1" w:after="100" w:afterAutospacing="1"/>
    </w:pPr>
    <w:rPr>
      <w:rFonts w:ascii="Arial Unicode MS" w:eastAsia="Arial Unicode MS" w:cs="Arial Unicode MS"/>
      <w:sz w:val="24"/>
      <w:lang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FD5491"/>
    <w:rPr>
      <w:rFonts w:ascii="Arial Unicode MS" w:eastAsia="Arial Unicode MS" w:cs="Arial Unicode MS"/>
      <w:sz w:val="24"/>
      <w:szCs w:val="24"/>
      <w:lang w:eastAsia="en-US"/>
    </w:rPr>
  </w:style>
  <w:style w:type="character" w:customStyle="1" w:styleId="EmailStyle891">
    <w:name w:val="EmailStyle891"/>
    <w:basedOn w:val="Absatz-Standardschriftart"/>
    <w:semiHidden/>
    <w:rsid w:val="00FD5491"/>
    <w:rPr>
      <w:rFonts w:ascii="Arial" w:hAnsi="Arial" w:cs="Arial"/>
      <w:color w:val="000080"/>
      <w:sz w:val="20"/>
    </w:rPr>
  </w:style>
  <w:style w:type="paragraph" w:customStyle="1" w:styleId="Textkrper31">
    <w:name w:val="Textkörper 31"/>
    <w:basedOn w:val="Standard"/>
    <w:rsid w:val="003A36D3"/>
    <w:pPr>
      <w:overflowPunct w:val="0"/>
      <w:textAlignment w:val="baseline"/>
    </w:pPr>
    <w:rPr>
      <w:b/>
      <w:sz w:val="24"/>
    </w:rPr>
  </w:style>
  <w:style w:type="character" w:customStyle="1" w:styleId="Herausstellen">
    <w:name w:val="Herausstellen"/>
    <w:uiPriority w:val="20"/>
    <w:qFormat/>
    <w:rsid w:val="003A36D3"/>
    <w:rPr>
      <w:i/>
      <w:iCs/>
    </w:rPr>
  </w:style>
  <w:style w:type="paragraph" w:styleId="Index1">
    <w:name w:val="index 1"/>
    <w:basedOn w:val="Standard"/>
    <w:next w:val="Standard"/>
    <w:autoRedefine/>
    <w:uiPriority w:val="99"/>
    <w:unhideWhenUsed/>
    <w:rsid w:val="003A36D3"/>
    <w:pPr>
      <w:overflowPunct w:val="0"/>
      <w:ind w:left="240" w:hanging="240"/>
      <w:textAlignment w:val="baseline"/>
    </w:pPr>
    <w:rPr>
      <w:rFonts w:ascii="Calibri" w:hAnsi="Calibri"/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unhideWhenUsed/>
    <w:rsid w:val="003A36D3"/>
    <w:pPr>
      <w:overflowPunct w:val="0"/>
      <w:ind w:left="480" w:hanging="240"/>
      <w:textAlignment w:val="baseline"/>
    </w:pPr>
    <w:rPr>
      <w:rFonts w:ascii="Calibri" w:hAnsi="Calibr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3A36D3"/>
    <w:pPr>
      <w:overflowPunct w:val="0"/>
      <w:ind w:left="720" w:hanging="240"/>
      <w:textAlignment w:val="baseline"/>
    </w:pPr>
    <w:rPr>
      <w:rFonts w:ascii="Calibri" w:hAnsi="Calibr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unhideWhenUsed/>
    <w:rsid w:val="003A36D3"/>
    <w:pPr>
      <w:overflowPunct w:val="0"/>
      <w:ind w:left="960" w:hanging="240"/>
      <w:textAlignment w:val="baseline"/>
    </w:pPr>
    <w:rPr>
      <w:rFonts w:ascii="Calibri" w:hAnsi="Calibr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3A36D3"/>
    <w:pPr>
      <w:overflowPunct w:val="0"/>
      <w:ind w:left="1200" w:hanging="240"/>
      <w:textAlignment w:val="baseline"/>
    </w:pPr>
    <w:rPr>
      <w:rFonts w:ascii="Calibri" w:hAnsi="Calibr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3A36D3"/>
    <w:pPr>
      <w:overflowPunct w:val="0"/>
      <w:ind w:left="1440" w:hanging="240"/>
      <w:textAlignment w:val="baseline"/>
    </w:pPr>
    <w:rPr>
      <w:rFonts w:ascii="Calibri" w:hAnsi="Calibr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3A36D3"/>
    <w:pPr>
      <w:overflowPunct w:val="0"/>
      <w:ind w:left="1680" w:hanging="240"/>
      <w:textAlignment w:val="baseline"/>
    </w:pPr>
    <w:rPr>
      <w:rFonts w:ascii="Calibri" w:hAnsi="Calibr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3A36D3"/>
    <w:pPr>
      <w:overflowPunct w:val="0"/>
      <w:ind w:left="1920" w:hanging="240"/>
      <w:textAlignment w:val="baseline"/>
    </w:pPr>
    <w:rPr>
      <w:rFonts w:ascii="Calibri" w:hAnsi="Calibr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3A36D3"/>
    <w:pPr>
      <w:overflowPunct w:val="0"/>
      <w:ind w:left="2160" w:hanging="240"/>
      <w:textAlignment w:val="baseline"/>
    </w:pPr>
    <w:rPr>
      <w:rFonts w:ascii="Calibri" w:hAnsi="Calibr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3A36D3"/>
    <w:pPr>
      <w:overflowPunct w:val="0"/>
      <w:spacing w:before="240" w:after="120"/>
      <w:jc w:val="center"/>
      <w:textAlignment w:val="baseline"/>
    </w:pPr>
    <w:rPr>
      <w:rFonts w:ascii="Calibri" w:hAnsi="Calibri"/>
      <w:b/>
      <w:bCs/>
      <w:sz w:val="26"/>
      <w:szCs w:val="26"/>
    </w:rPr>
  </w:style>
  <w:style w:type="paragraph" w:customStyle="1" w:styleId="p3">
    <w:name w:val="p3"/>
    <w:basedOn w:val="Standard"/>
    <w:rsid w:val="003A36D3"/>
    <w:pPr>
      <w:shd w:val="clear" w:color="auto" w:fill="000000"/>
    </w:pPr>
    <w:rPr>
      <w:sz w:val="18"/>
      <w:szCs w:val="18"/>
    </w:rPr>
  </w:style>
  <w:style w:type="character" w:customStyle="1" w:styleId="s2">
    <w:name w:val="s2"/>
    <w:rsid w:val="003A36D3"/>
    <w:rPr>
      <w:color w:val="0433FF"/>
      <w:u w:val="single"/>
    </w:rPr>
  </w:style>
  <w:style w:type="paragraph" w:customStyle="1" w:styleId="p4">
    <w:name w:val="p4"/>
    <w:basedOn w:val="Standard"/>
    <w:rsid w:val="003A36D3"/>
    <w:pPr>
      <w:jc w:val="center"/>
    </w:pPr>
    <w:rPr>
      <w:rFonts w:ascii="Helvetica" w:hAnsi="Helvetica"/>
      <w:sz w:val="18"/>
      <w:szCs w:val="18"/>
    </w:rPr>
  </w:style>
  <w:style w:type="paragraph" w:customStyle="1" w:styleId="p5">
    <w:name w:val="p5"/>
    <w:basedOn w:val="Standard"/>
    <w:rsid w:val="003A36D3"/>
    <w:pPr>
      <w:jc w:val="center"/>
    </w:pPr>
    <w:rPr>
      <w:rFonts w:ascii="Helvetica" w:hAnsi="Helvetica"/>
      <w:sz w:val="18"/>
      <w:szCs w:val="18"/>
    </w:rPr>
  </w:style>
  <w:style w:type="paragraph" w:customStyle="1" w:styleId="p6">
    <w:name w:val="p6"/>
    <w:basedOn w:val="Standard"/>
    <w:rsid w:val="003A36D3"/>
    <w:rPr>
      <w:sz w:val="18"/>
      <w:szCs w:val="18"/>
    </w:rPr>
  </w:style>
  <w:style w:type="character" w:customStyle="1" w:styleId="apple-tab-span">
    <w:name w:val="apple-tab-span"/>
    <w:rsid w:val="003A36D3"/>
  </w:style>
  <w:style w:type="paragraph" w:customStyle="1" w:styleId="p7">
    <w:name w:val="p7"/>
    <w:basedOn w:val="Standard"/>
    <w:rsid w:val="003A36D3"/>
    <w:pPr>
      <w:spacing w:before="135"/>
      <w:ind w:left="810" w:hanging="405"/>
      <w:jc w:val="both"/>
    </w:pPr>
    <w:rPr>
      <w:rFonts w:ascii="Helvetica" w:hAnsi="Helvetica"/>
      <w:sz w:val="18"/>
      <w:szCs w:val="18"/>
    </w:rPr>
  </w:style>
  <w:style w:type="paragraph" w:customStyle="1" w:styleId="p8">
    <w:name w:val="p8"/>
    <w:basedOn w:val="Standard"/>
    <w:rsid w:val="003A36D3"/>
    <w:pPr>
      <w:ind w:left="810" w:hanging="405"/>
      <w:jc w:val="both"/>
    </w:pPr>
    <w:rPr>
      <w:rFonts w:ascii="Helvetica" w:hAnsi="Helvetica"/>
      <w:sz w:val="18"/>
      <w:szCs w:val="18"/>
    </w:rPr>
  </w:style>
  <w:style w:type="paragraph" w:customStyle="1" w:styleId="p9">
    <w:name w:val="p9"/>
    <w:basedOn w:val="Standard"/>
    <w:rsid w:val="003A36D3"/>
    <w:pPr>
      <w:spacing w:before="135"/>
      <w:ind w:left="810" w:hanging="270"/>
      <w:jc w:val="both"/>
    </w:pPr>
    <w:rPr>
      <w:rFonts w:ascii="Helvetica" w:hAnsi="Helvetica"/>
      <w:sz w:val="18"/>
      <w:szCs w:val="18"/>
    </w:rPr>
  </w:style>
  <w:style w:type="paragraph" w:customStyle="1" w:styleId="p10">
    <w:name w:val="p10"/>
    <w:basedOn w:val="Standard"/>
    <w:rsid w:val="003A36D3"/>
    <w:pPr>
      <w:ind w:left="1080" w:hanging="270"/>
      <w:jc w:val="both"/>
    </w:pPr>
    <w:rPr>
      <w:rFonts w:ascii="Helvetica" w:hAnsi="Helvetica"/>
      <w:sz w:val="18"/>
      <w:szCs w:val="18"/>
    </w:rPr>
  </w:style>
  <w:style w:type="paragraph" w:customStyle="1" w:styleId="p11">
    <w:name w:val="p11"/>
    <w:basedOn w:val="Standard"/>
    <w:rsid w:val="003A36D3"/>
    <w:pPr>
      <w:ind w:left="810" w:hanging="270"/>
      <w:jc w:val="both"/>
    </w:pPr>
    <w:rPr>
      <w:rFonts w:ascii="Helvetica" w:hAnsi="Helvetica"/>
      <w:sz w:val="18"/>
      <w:szCs w:val="18"/>
    </w:rPr>
  </w:style>
  <w:style w:type="paragraph" w:customStyle="1" w:styleId="p12">
    <w:name w:val="p12"/>
    <w:basedOn w:val="Standard"/>
    <w:rsid w:val="003A36D3"/>
    <w:pPr>
      <w:ind w:firstLine="270"/>
      <w:jc w:val="both"/>
    </w:pPr>
    <w:rPr>
      <w:rFonts w:ascii="Helvetica" w:hAnsi="Helvetica"/>
      <w:sz w:val="18"/>
      <w:szCs w:val="18"/>
    </w:rPr>
  </w:style>
  <w:style w:type="paragraph" w:customStyle="1" w:styleId="p13">
    <w:name w:val="p13"/>
    <w:basedOn w:val="Standard"/>
    <w:rsid w:val="003A36D3"/>
    <w:rPr>
      <w:sz w:val="18"/>
      <w:szCs w:val="18"/>
    </w:rPr>
  </w:style>
  <w:style w:type="character" w:customStyle="1" w:styleId="s3">
    <w:name w:val="s3"/>
    <w:rsid w:val="003A36D3"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rsid w:val="003A36D3"/>
    <w:rPr>
      <w:color w:val="0433FF"/>
      <w:u w:val="single"/>
    </w:rPr>
  </w:style>
  <w:style w:type="character" w:customStyle="1" w:styleId="Absatzstandardschriftart">
    <w:name w:val="Absatzstandardschriftart"/>
    <w:semiHidden/>
    <w:rsid w:val="003A36D3"/>
  </w:style>
  <w:style w:type="character" w:customStyle="1" w:styleId="1">
    <w:name w:val="1"/>
    <w:semiHidden/>
    <w:rsid w:val="003A36D3"/>
    <w:rPr>
      <w:rFonts w:ascii="Arial" w:hAnsi="Arial" w:cs="Arial"/>
      <w:b/>
      <w:bCs/>
      <w:i w:val="0"/>
      <w:iCs w:val="0"/>
      <w:strike w:val="0"/>
      <w:color w:val="0000FF"/>
      <w:sz w:val="26"/>
      <w:szCs w:val="26"/>
      <w:u w:val="none"/>
    </w:rPr>
  </w:style>
  <w:style w:type="paragraph" w:styleId="berarbeitung">
    <w:name w:val="Revision"/>
    <w:hidden/>
    <w:uiPriority w:val="99"/>
    <w:semiHidden/>
    <w:rsid w:val="00294A1A"/>
    <w:rPr>
      <w:rFonts w:cs="Calibri"/>
      <w:sz w:val="21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E0E19"/>
    <w:pPr>
      <w:keepLines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Date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Acronym" w:uiPriority="0"/>
    <w:lsdException w:name="HTML Preformatted" w:locked="1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11EB"/>
    <w:pPr>
      <w:autoSpaceDE w:val="0"/>
      <w:autoSpaceDN w:val="0"/>
      <w:adjustRightInd w:val="0"/>
    </w:pPr>
    <w:rPr>
      <w:rFonts w:cs="Calibri"/>
      <w:sz w:val="21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4C0103"/>
    <w:pPr>
      <w:keepNext/>
      <w:spacing w:before="240" w:after="60"/>
      <w:outlineLvl w:val="2"/>
    </w:pPr>
    <w:rPr>
      <w:rFonts w:cs="Times New Roman"/>
      <w:b/>
      <w:bCs/>
      <w:color w:val="0000FF"/>
      <w:sz w:val="22"/>
      <w:szCs w:val="32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C0777A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CF63D9"/>
    <w:pPr>
      <w:spacing w:before="120"/>
      <w:ind w:left="454"/>
      <w:outlineLvl w:val="4"/>
    </w:pPr>
    <w:rPr>
      <w:rFonts w:ascii="Arial" w:hAnsi="Arial" w:cs="Arial"/>
      <w:b/>
      <w:bCs/>
      <w:color w:val="800000"/>
    </w:rPr>
  </w:style>
  <w:style w:type="paragraph" w:styleId="berschrift6">
    <w:name w:val="heading 6"/>
    <w:basedOn w:val="Standard"/>
    <w:next w:val="Standard"/>
    <w:link w:val="berschrift6Zchn"/>
    <w:qFormat/>
    <w:rsid w:val="00CF63D9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4C0103"/>
    <w:rPr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locked/>
    <w:rsid w:val="00C0777A"/>
    <w:rPr>
      <w:rFonts w:ascii="Arial" w:hAnsi="Arial"/>
      <w:b/>
      <w:i/>
      <w:color w:val="333300"/>
      <w:sz w:val="24"/>
      <w:lang w:val="de-DE" w:eastAsia="en-US"/>
    </w:rPr>
  </w:style>
  <w:style w:type="character" w:customStyle="1" w:styleId="berschrift5Zchn">
    <w:name w:val="Überschrift 5 Zchn"/>
    <w:link w:val="berschrift5"/>
    <w:locked/>
    <w:rsid w:val="003E3C0B"/>
    <w:rPr>
      <w:rFonts w:ascii="Arial" w:hAnsi="Arial"/>
      <w:b/>
      <w:color w:val="800000"/>
      <w:sz w:val="21"/>
      <w:lang w:val="de-DE" w:eastAsia="en-US"/>
    </w:rPr>
  </w:style>
  <w:style w:type="character" w:customStyle="1" w:styleId="berschrift6Zchn">
    <w:name w:val="Überschrift 6 Zchn"/>
    <w:link w:val="berschrift6"/>
    <w:rsid w:val="007838FA"/>
    <w:rPr>
      <w:rFonts w:ascii="Calibri" w:eastAsia="Times New Roman" w:hAnsi="Calibri" w:cs="Times New Roman"/>
      <w:b/>
      <w:bCs/>
      <w:lang w:val="de-DE"/>
    </w:rPr>
  </w:style>
  <w:style w:type="character" w:customStyle="1" w:styleId="berschrift7Zchn">
    <w:name w:val="Überschrift 7 Zchn"/>
    <w:link w:val="berschrift7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uiPriority w:val="99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uiPriority w:val="99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rsid w:val="00CF63D9"/>
    <w:pPr>
      <w:jc w:val="both"/>
    </w:pPr>
  </w:style>
  <w:style w:type="character" w:customStyle="1" w:styleId="Textkrper3Zchn">
    <w:name w:val="Textkörper 3 Zchn"/>
    <w:link w:val="Textkrper3"/>
    <w:uiPriority w:val="99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uiPriority w:val="99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uiPriority w:val="99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rsid w:val="001935AA"/>
    <w:pPr>
      <w:ind w:left="227"/>
    </w:pPr>
    <w:rPr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semiHidden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ind w:firstLine="170"/>
      <w:textAlignment w:val="baseline"/>
    </w:pPr>
    <w:rPr>
      <w:rFonts w:eastAsia="Batang" w:cs="Times New Roman"/>
      <w:kern w:val="28"/>
      <w:sz w:val="20"/>
      <w:szCs w:val="20"/>
    </w:rPr>
  </w:style>
  <w:style w:type="paragraph" w:styleId="KeinLeerraum">
    <w:name w:val="No Spacing"/>
    <w:uiPriority w:val="1"/>
    <w:qFormat/>
    <w:rsid w:val="003B4B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-Mail-Signatur">
    <w:name w:val="E-mail Signature"/>
    <w:basedOn w:val="Standard"/>
    <w:link w:val="E-Mail-SignaturZchn"/>
    <w:uiPriority w:val="99"/>
    <w:rsid w:val="00FD5491"/>
    <w:pPr>
      <w:spacing w:before="100" w:beforeAutospacing="1" w:after="100" w:afterAutospacing="1"/>
    </w:pPr>
    <w:rPr>
      <w:rFonts w:ascii="Arial Unicode MS" w:eastAsia="Arial Unicode MS" w:cs="Arial Unicode MS"/>
      <w:sz w:val="24"/>
      <w:lang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FD5491"/>
    <w:rPr>
      <w:rFonts w:ascii="Arial Unicode MS" w:eastAsia="Arial Unicode MS" w:cs="Arial Unicode MS"/>
      <w:sz w:val="24"/>
      <w:szCs w:val="24"/>
      <w:lang w:eastAsia="en-US"/>
    </w:rPr>
  </w:style>
  <w:style w:type="character" w:customStyle="1" w:styleId="EmailStyle891">
    <w:name w:val="EmailStyle891"/>
    <w:basedOn w:val="Absatz-Standardschriftart"/>
    <w:semiHidden/>
    <w:rsid w:val="00FD5491"/>
    <w:rPr>
      <w:rFonts w:ascii="Arial" w:hAnsi="Arial" w:cs="Arial"/>
      <w:color w:val="000080"/>
      <w:sz w:val="20"/>
    </w:rPr>
  </w:style>
  <w:style w:type="paragraph" w:customStyle="1" w:styleId="Textkrper31">
    <w:name w:val="Textkörper 31"/>
    <w:basedOn w:val="Standard"/>
    <w:rsid w:val="003A36D3"/>
    <w:pPr>
      <w:overflowPunct w:val="0"/>
      <w:textAlignment w:val="baseline"/>
    </w:pPr>
    <w:rPr>
      <w:b/>
      <w:sz w:val="24"/>
    </w:rPr>
  </w:style>
  <w:style w:type="character" w:customStyle="1" w:styleId="Herausstellen">
    <w:name w:val="Herausstellen"/>
    <w:uiPriority w:val="20"/>
    <w:qFormat/>
    <w:rsid w:val="003A36D3"/>
    <w:rPr>
      <w:i/>
      <w:iCs/>
    </w:rPr>
  </w:style>
  <w:style w:type="paragraph" w:styleId="Index1">
    <w:name w:val="index 1"/>
    <w:basedOn w:val="Standard"/>
    <w:next w:val="Standard"/>
    <w:autoRedefine/>
    <w:uiPriority w:val="99"/>
    <w:unhideWhenUsed/>
    <w:rsid w:val="003A36D3"/>
    <w:pPr>
      <w:overflowPunct w:val="0"/>
      <w:ind w:left="240" w:hanging="240"/>
      <w:textAlignment w:val="baseline"/>
    </w:pPr>
    <w:rPr>
      <w:rFonts w:ascii="Calibri" w:hAnsi="Calibri"/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unhideWhenUsed/>
    <w:rsid w:val="003A36D3"/>
    <w:pPr>
      <w:overflowPunct w:val="0"/>
      <w:ind w:left="480" w:hanging="240"/>
      <w:textAlignment w:val="baseline"/>
    </w:pPr>
    <w:rPr>
      <w:rFonts w:ascii="Calibri" w:hAnsi="Calibr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3A36D3"/>
    <w:pPr>
      <w:overflowPunct w:val="0"/>
      <w:ind w:left="720" w:hanging="240"/>
      <w:textAlignment w:val="baseline"/>
    </w:pPr>
    <w:rPr>
      <w:rFonts w:ascii="Calibri" w:hAnsi="Calibr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unhideWhenUsed/>
    <w:rsid w:val="003A36D3"/>
    <w:pPr>
      <w:overflowPunct w:val="0"/>
      <w:ind w:left="960" w:hanging="240"/>
      <w:textAlignment w:val="baseline"/>
    </w:pPr>
    <w:rPr>
      <w:rFonts w:ascii="Calibri" w:hAnsi="Calibr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3A36D3"/>
    <w:pPr>
      <w:overflowPunct w:val="0"/>
      <w:ind w:left="1200" w:hanging="240"/>
      <w:textAlignment w:val="baseline"/>
    </w:pPr>
    <w:rPr>
      <w:rFonts w:ascii="Calibri" w:hAnsi="Calibr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3A36D3"/>
    <w:pPr>
      <w:overflowPunct w:val="0"/>
      <w:ind w:left="1440" w:hanging="240"/>
      <w:textAlignment w:val="baseline"/>
    </w:pPr>
    <w:rPr>
      <w:rFonts w:ascii="Calibri" w:hAnsi="Calibr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3A36D3"/>
    <w:pPr>
      <w:overflowPunct w:val="0"/>
      <w:ind w:left="1680" w:hanging="240"/>
      <w:textAlignment w:val="baseline"/>
    </w:pPr>
    <w:rPr>
      <w:rFonts w:ascii="Calibri" w:hAnsi="Calibr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3A36D3"/>
    <w:pPr>
      <w:overflowPunct w:val="0"/>
      <w:ind w:left="1920" w:hanging="240"/>
      <w:textAlignment w:val="baseline"/>
    </w:pPr>
    <w:rPr>
      <w:rFonts w:ascii="Calibri" w:hAnsi="Calibr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3A36D3"/>
    <w:pPr>
      <w:overflowPunct w:val="0"/>
      <w:ind w:left="2160" w:hanging="240"/>
      <w:textAlignment w:val="baseline"/>
    </w:pPr>
    <w:rPr>
      <w:rFonts w:ascii="Calibri" w:hAnsi="Calibr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3A36D3"/>
    <w:pPr>
      <w:overflowPunct w:val="0"/>
      <w:spacing w:before="240" w:after="120"/>
      <w:jc w:val="center"/>
      <w:textAlignment w:val="baseline"/>
    </w:pPr>
    <w:rPr>
      <w:rFonts w:ascii="Calibri" w:hAnsi="Calibri"/>
      <w:b/>
      <w:bCs/>
      <w:sz w:val="26"/>
      <w:szCs w:val="26"/>
    </w:rPr>
  </w:style>
  <w:style w:type="paragraph" w:customStyle="1" w:styleId="p3">
    <w:name w:val="p3"/>
    <w:basedOn w:val="Standard"/>
    <w:rsid w:val="003A36D3"/>
    <w:pPr>
      <w:shd w:val="clear" w:color="auto" w:fill="000000"/>
    </w:pPr>
    <w:rPr>
      <w:sz w:val="18"/>
      <w:szCs w:val="18"/>
    </w:rPr>
  </w:style>
  <w:style w:type="character" w:customStyle="1" w:styleId="s2">
    <w:name w:val="s2"/>
    <w:rsid w:val="003A36D3"/>
    <w:rPr>
      <w:color w:val="0433FF"/>
      <w:u w:val="single"/>
    </w:rPr>
  </w:style>
  <w:style w:type="paragraph" w:customStyle="1" w:styleId="p4">
    <w:name w:val="p4"/>
    <w:basedOn w:val="Standard"/>
    <w:rsid w:val="003A36D3"/>
    <w:pPr>
      <w:jc w:val="center"/>
    </w:pPr>
    <w:rPr>
      <w:rFonts w:ascii="Helvetica" w:hAnsi="Helvetica"/>
      <w:sz w:val="18"/>
      <w:szCs w:val="18"/>
    </w:rPr>
  </w:style>
  <w:style w:type="paragraph" w:customStyle="1" w:styleId="p5">
    <w:name w:val="p5"/>
    <w:basedOn w:val="Standard"/>
    <w:rsid w:val="003A36D3"/>
    <w:pPr>
      <w:jc w:val="center"/>
    </w:pPr>
    <w:rPr>
      <w:rFonts w:ascii="Helvetica" w:hAnsi="Helvetica"/>
      <w:sz w:val="18"/>
      <w:szCs w:val="18"/>
    </w:rPr>
  </w:style>
  <w:style w:type="paragraph" w:customStyle="1" w:styleId="p6">
    <w:name w:val="p6"/>
    <w:basedOn w:val="Standard"/>
    <w:rsid w:val="003A36D3"/>
    <w:rPr>
      <w:sz w:val="18"/>
      <w:szCs w:val="18"/>
    </w:rPr>
  </w:style>
  <w:style w:type="character" w:customStyle="1" w:styleId="apple-tab-span">
    <w:name w:val="apple-tab-span"/>
    <w:rsid w:val="003A36D3"/>
  </w:style>
  <w:style w:type="paragraph" w:customStyle="1" w:styleId="p7">
    <w:name w:val="p7"/>
    <w:basedOn w:val="Standard"/>
    <w:rsid w:val="003A36D3"/>
    <w:pPr>
      <w:spacing w:before="135"/>
      <w:ind w:left="810" w:hanging="405"/>
      <w:jc w:val="both"/>
    </w:pPr>
    <w:rPr>
      <w:rFonts w:ascii="Helvetica" w:hAnsi="Helvetica"/>
      <w:sz w:val="18"/>
      <w:szCs w:val="18"/>
    </w:rPr>
  </w:style>
  <w:style w:type="paragraph" w:customStyle="1" w:styleId="p8">
    <w:name w:val="p8"/>
    <w:basedOn w:val="Standard"/>
    <w:rsid w:val="003A36D3"/>
    <w:pPr>
      <w:ind w:left="810" w:hanging="405"/>
      <w:jc w:val="both"/>
    </w:pPr>
    <w:rPr>
      <w:rFonts w:ascii="Helvetica" w:hAnsi="Helvetica"/>
      <w:sz w:val="18"/>
      <w:szCs w:val="18"/>
    </w:rPr>
  </w:style>
  <w:style w:type="paragraph" w:customStyle="1" w:styleId="p9">
    <w:name w:val="p9"/>
    <w:basedOn w:val="Standard"/>
    <w:rsid w:val="003A36D3"/>
    <w:pPr>
      <w:spacing w:before="135"/>
      <w:ind w:left="810" w:hanging="270"/>
      <w:jc w:val="both"/>
    </w:pPr>
    <w:rPr>
      <w:rFonts w:ascii="Helvetica" w:hAnsi="Helvetica"/>
      <w:sz w:val="18"/>
      <w:szCs w:val="18"/>
    </w:rPr>
  </w:style>
  <w:style w:type="paragraph" w:customStyle="1" w:styleId="p10">
    <w:name w:val="p10"/>
    <w:basedOn w:val="Standard"/>
    <w:rsid w:val="003A36D3"/>
    <w:pPr>
      <w:ind w:left="1080" w:hanging="270"/>
      <w:jc w:val="both"/>
    </w:pPr>
    <w:rPr>
      <w:rFonts w:ascii="Helvetica" w:hAnsi="Helvetica"/>
      <w:sz w:val="18"/>
      <w:szCs w:val="18"/>
    </w:rPr>
  </w:style>
  <w:style w:type="paragraph" w:customStyle="1" w:styleId="p11">
    <w:name w:val="p11"/>
    <w:basedOn w:val="Standard"/>
    <w:rsid w:val="003A36D3"/>
    <w:pPr>
      <w:ind w:left="810" w:hanging="270"/>
      <w:jc w:val="both"/>
    </w:pPr>
    <w:rPr>
      <w:rFonts w:ascii="Helvetica" w:hAnsi="Helvetica"/>
      <w:sz w:val="18"/>
      <w:szCs w:val="18"/>
    </w:rPr>
  </w:style>
  <w:style w:type="paragraph" w:customStyle="1" w:styleId="p12">
    <w:name w:val="p12"/>
    <w:basedOn w:val="Standard"/>
    <w:rsid w:val="003A36D3"/>
    <w:pPr>
      <w:ind w:firstLine="270"/>
      <w:jc w:val="both"/>
    </w:pPr>
    <w:rPr>
      <w:rFonts w:ascii="Helvetica" w:hAnsi="Helvetica"/>
      <w:sz w:val="18"/>
      <w:szCs w:val="18"/>
    </w:rPr>
  </w:style>
  <w:style w:type="paragraph" w:customStyle="1" w:styleId="p13">
    <w:name w:val="p13"/>
    <w:basedOn w:val="Standard"/>
    <w:rsid w:val="003A36D3"/>
    <w:rPr>
      <w:sz w:val="18"/>
      <w:szCs w:val="18"/>
    </w:rPr>
  </w:style>
  <w:style w:type="character" w:customStyle="1" w:styleId="s3">
    <w:name w:val="s3"/>
    <w:rsid w:val="003A36D3"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rsid w:val="003A36D3"/>
    <w:rPr>
      <w:color w:val="0433FF"/>
      <w:u w:val="single"/>
    </w:rPr>
  </w:style>
  <w:style w:type="character" w:customStyle="1" w:styleId="Absatzstandardschriftart">
    <w:name w:val="Absatzstandardschriftart"/>
    <w:semiHidden/>
    <w:rsid w:val="003A36D3"/>
  </w:style>
  <w:style w:type="character" w:customStyle="1" w:styleId="1">
    <w:name w:val="1"/>
    <w:semiHidden/>
    <w:rsid w:val="003A36D3"/>
    <w:rPr>
      <w:rFonts w:ascii="Arial" w:hAnsi="Arial" w:cs="Arial"/>
      <w:b/>
      <w:bCs/>
      <w:i w:val="0"/>
      <w:iCs w:val="0"/>
      <w:strike w:val="0"/>
      <w:color w:val="0000FF"/>
      <w:sz w:val="26"/>
      <w:szCs w:val="26"/>
      <w:u w:val="none"/>
    </w:rPr>
  </w:style>
  <w:style w:type="paragraph" w:styleId="berarbeitung">
    <w:name w:val="Revision"/>
    <w:hidden/>
    <w:uiPriority w:val="99"/>
    <w:semiHidden/>
    <w:rsid w:val="00294A1A"/>
    <w:rPr>
      <w:rFonts w:cs="Calibri"/>
      <w:sz w:val="21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E0E19"/>
    <w:pPr>
      <w:keepLines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4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ettel@bluewin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mon-online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19CFA68-C47E-4589-AC66-7FB87C03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5289</Words>
  <Characters>27416</Characters>
  <Application>Microsoft Office Word</Application>
  <DocSecurity>0</DocSecurity>
  <Lines>228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Worte für Pilger zwischen zwei Welten - Der erste Petrusbrief (10) - Unterwegs notiert Nr. 135 - 07/2022</vt:lpstr>
    </vt:vector>
  </TitlesOfParts>
  <Company/>
  <LinksUpToDate>false</LinksUpToDate>
  <CharactersWithSpaces>32640</CharactersWithSpaces>
  <SharedDoc>false</SharedDoc>
  <HLinks>
    <vt:vector size="18" baseType="variant">
      <vt:variant>
        <vt:i4>6488142</vt:i4>
      </vt:variant>
      <vt:variant>
        <vt:i4>6</vt:i4>
      </vt:variant>
      <vt:variant>
        <vt:i4>0</vt:i4>
      </vt:variant>
      <vt:variant>
        <vt:i4>5</vt:i4>
      </vt:variant>
      <vt:variant>
        <vt:lpwstr>mailto:jettel@hispeed.ch</vt:lpwstr>
      </vt:variant>
      <vt:variant>
        <vt:lpwstr/>
      </vt:variant>
      <vt:variant>
        <vt:i4>7208976</vt:i4>
      </vt:variant>
      <vt:variant>
        <vt:i4>3</vt:i4>
      </vt:variant>
      <vt:variant>
        <vt:i4>0</vt:i4>
      </vt:variant>
      <vt:variant>
        <vt:i4>5</vt:i4>
      </vt:variant>
      <vt:variant>
        <vt:lpwstr>http://www.sermon-online.de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http://www.cd-mission.net/UN/index.html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Worte für Pilger zwischen zwei Welten - Der erste Petrusbrief (10) - Unterwegs notiert Nr. 135 - 07/2022</dc:title>
  <dc:subject/>
  <dc:creator>Thomas Jettel</dc:creator>
  <cp:keywords/>
  <dc:description/>
  <cp:lastModifiedBy>Me</cp:lastModifiedBy>
  <cp:revision>52</cp:revision>
  <cp:lastPrinted>2020-08-31T19:11:00Z</cp:lastPrinted>
  <dcterms:created xsi:type="dcterms:W3CDTF">2022-02-17T22:13:00Z</dcterms:created>
  <dcterms:modified xsi:type="dcterms:W3CDTF">2022-07-30T15:48:00Z</dcterms:modified>
</cp:coreProperties>
</file>