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4C" w:rsidRPr="006D2D9A" w:rsidRDefault="005C534C" w:rsidP="00A97F5D">
      <w:pPr>
        <w:pStyle w:val="Titel"/>
        <w:rPr>
          <w:sz w:val="8"/>
          <w:lang w:val="de-DE"/>
        </w:rPr>
      </w:pPr>
      <w:bookmarkStart w:id="0" w:name="_GoBack"/>
      <w:bookmarkEnd w:id="0"/>
      <w:r w:rsidRPr="006D2D9A">
        <w:rPr>
          <w:lang w:val="de-DE"/>
        </w:rPr>
        <w:t>U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n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t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e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r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w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e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g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s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n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o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t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i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e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r</w:t>
      </w:r>
      <w:r w:rsidR="00C70843">
        <w:rPr>
          <w:lang w:val="de-DE"/>
        </w:rPr>
        <w:t xml:space="preserve"> </w:t>
      </w:r>
      <w:r w:rsidRPr="006D2D9A">
        <w:rPr>
          <w:lang w:val="de-DE"/>
        </w:rPr>
        <w:t>t</w:t>
      </w:r>
    </w:p>
    <w:p w:rsidR="005C534C" w:rsidRPr="006D2D9A" w:rsidRDefault="005C534C" w:rsidP="00A97F5D">
      <w:pPr>
        <w:jc w:val="center"/>
        <w:rPr>
          <w:rFonts w:ascii="Verdana" w:hAnsi="Verdana"/>
          <w:sz w:val="8"/>
        </w:rPr>
      </w:pPr>
    </w:p>
    <w:p w:rsidR="005C534C" w:rsidRPr="006D2D9A" w:rsidRDefault="005C534C" w:rsidP="00A97F5D">
      <w:pPr>
        <w:jc w:val="center"/>
        <w:rPr>
          <w:rFonts w:ascii="Verdana" w:hAnsi="Verdana"/>
          <w:b/>
        </w:rPr>
      </w:pPr>
      <w:r w:rsidRPr="006D2D9A">
        <w:rPr>
          <w:rFonts w:ascii="Verdana" w:hAnsi="Verdana"/>
          <w:b/>
        </w:rPr>
        <w:t>Eine</w:t>
      </w:r>
      <w:r w:rsidR="00C70843">
        <w:rPr>
          <w:rFonts w:ascii="Verdana" w:hAnsi="Verdana"/>
          <w:b/>
        </w:rPr>
        <w:t xml:space="preserve"> </w:t>
      </w:r>
      <w:r w:rsidRPr="006D2D9A">
        <w:rPr>
          <w:rFonts w:ascii="Verdana" w:hAnsi="Verdana"/>
          <w:b/>
        </w:rPr>
        <w:t>Handreichung</w:t>
      </w:r>
      <w:r w:rsidR="00C70843">
        <w:rPr>
          <w:rFonts w:ascii="Verdana" w:hAnsi="Verdana"/>
          <w:b/>
        </w:rPr>
        <w:t xml:space="preserve"> </w:t>
      </w:r>
      <w:r w:rsidRPr="006D2D9A">
        <w:rPr>
          <w:rFonts w:ascii="Verdana" w:hAnsi="Verdana"/>
          <w:b/>
        </w:rPr>
        <w:t>für</w:t>
      </w:r>
      <w:r w:rsidR="00C70843">
        <w:rPr>
          <w:rFonts w:ascii="Verdana" w:hAnsi="Verdana"/>
          <w:b/>
        </w:rPr>
        <w:t xml:space="preserve"> </w:t>
      </w:r>
      <w:r w:rsidRPr="006D2D9A">
        <w:rPr>
          <w:rFonts w:ascii="Verdana" w:hAnsi="Verdana"/>
          <w:b/>
        </w:rPr>
        <w:t>Dienende</w:t>
      </w:r>
    </w:p>
    <w:p w:rsidR="005C534C" w:rsidRPr="006D2D9A" w:rsidRDefault="00F42190" w:rsidP="00A97F5D">
      <w:pPr>
        <w:jc w:val="center"/>
        <w:rPr>
          <w:sz w:val="8"/>
        </w:rPr>
      </w:pPr>
      <w:r w:rsidRPr="006D2D9A">
        <w:t>___</w:t>
      </w:r>
      <w:r w:rsidR="005C534C" w:rsidRPr="006D2D9A">
        <w:t>___________________________________________________________</w:t>
      </w:r>
    </w:p>
    <w:p w:rsidR="005C534C" w:rsidRPr="006D2D9A" w:rsidRDefault="005C534C" w:rsidP="00A97F5D">
      <w:pPr>
        <w:jc w:val="center"/>
        <w:rPr>
          <w:sz w:val="8"/>
        </w:rPr>
      </w:pPr>
    </w:p>
    <w:p w:rsidR="001923B9" w:rsidRPr="006D2D9A" w:rsidRDefault="001923B9" w:rsidP="00A97F5D">
      <w:pPr>
        <w:jc w:val="center"/>
        <w:rPr>
          <w:rFonts w:cs="Arial"/>
          <w:i/>
          <w:sz w:val="24"/>
          <w:szCs w:val="24"/>
        </w:rPr>
      </w:pPr>
      <w:r w:rsidRPr="006D2D9A">
        <w:rPr>
          <w:rFonts w:cs="Arial"/>
          <w:i/>
          <w:sz w:val="24"/>
          <w:szCs w:val="24"/>
        </w:rPr>
        <w:t>„Infolgedessen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sind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wir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auch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bestrebt,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solche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zu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sein,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die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ihm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wohlgefällig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sind,</w:t>
      </w:r>
      <w:r w:rsidR="00C70843">
        <w:rPr>
          <w:rFonts w:cs="Arial"/>
          <w:i/>
          <w:sz w:val="24"/>
          <w:szCs w:val="24"/>
        </w:rPr>
        <w:t xml:space="preserve"> </w:t>
      </w:r>
    </w:p>
    <w:p w:rsidR="00EE691C" w:rsidRPr="006D2D9A" w:rsidRDefault="001923B9" w:rsidP="00A97F5D">
      <w:pPr>
        <w:jc w:val="center"/>
        <w:rPr>
          <w:i/>
          <w:sz w:val="24"/>
          <w:szCs w:val="24"/>
        </w:rPr>
      </w:pPr>
      <w:r w:rsidRPr="006D2D9A">
        <w:rPr>
          <w:rFonts w:cs="Arial"/>
          <w:i/>
          <w:sz w:val="24"/>
          <w:szCs w:val="24"/>
        </w:rPr>
        <w:t>sei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es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daheim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oder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sei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es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nicht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i/>
          <w:sz w:val="24"/>
          <w:szCs w:val="24"/>
        </w:rPr>
        <w:t>daheim.“</w:t>
      </w:r>
      <w:r w:rsidR="00C70843">
        <w:rPr>
          <w:rFonts w:cs="Arial"/>
          <w:i/>
          <w:sz w:val="24"/>
          <w:szCs w:val="24"/>
        </w:rPr>
        <w:t xml:space="preserve"> </w:t>
      </w:r>
      <w:r w:rsidRPr="006D2D9A">
        <w:rPr>
          <w:rFonts w:cs="Arial"/>
          <w:szCs w:val="24"/>
        </w:rPr>
        <w:t>2.</w:t>
      </w:r>
      <w:r w:rsidR="00C70843">
        <w:rPr>
          <w:rFonts w:cs="Arial"/>
          <w:szCs w:val="24"/>
        </w:rPr>
        <w:t xml:space="preserve"> </w:t>
      </w:r>
      <w:r w:rsidRPr="006D2D9A">
        <w:rPr>
          <w:rFonts w:cs="Arial"/>
          <w:szCs w:val="24"/>
        </w:rPr>
        <w:t>Korinther</w:t>
      </w:r>
      <w:r w:rsidR="00C70843">
        <w:rPr>
          <w:rFonts w:cs="Arial"/>
          <w:szCs w:val="24"/>
        </w:rPr>
        <w:t xml:space="preserve"> </w:t>
      </w:r>
      <w:r w:rsidRPr="006D2D9A">
        <w:rPr>
          <w:rFonts w:cs="Arial"/>
          <w:szCs w:val="24"/>
        </w:rPr>
        <w:t>5</w:t>
      </w:r>
      <w:r w:rsidR="00AD09EF">
        <w:rPr>
          <w:rFonts w:cs="Arial"/>
          <w:szCs w:val="24"/>
        </w:rPr>
        <w:t>,</w:t>
      </w:r>
      <w:r w:rsidR="00C70843">
        <w:rPr>
          <w:rFonts w:cs="Arial"/>
          <w:szCs w:val="24"/>
        </w:rPr>
        <w:t xml:space="preserve"> </w:t>
      </w:r>
      <w:r w:rsidR="00AD09EF">
        <w:rPr>
          <w:rFonts w:cs="Arial"/>
          <w:szCs w:val="24"/>
        </w:rPr>
        <w:t>9</w:t>
      </w:r>
    </w:p>
    <w:p w:rsidR="005C534C" w:rsidRPr="006D2D9A" w:rsidRDefault="005C534C" w:rsidP="00A97F5D">
      <w:pPr>
        <w:jc w:val="center"/>
        <w:rPr>
          <w:i/>
          <w:sz w:val="8"/>
        </w:rPr>
      </w:pPr>
      <w:r w:rsidRPr="006D2D9A">
        <w:rPr>
          <w:i/>
          <w:sz w:val="20"/>
        </w:rPr>
        <w:t>____________</w:t>
      </w:r>
      <w:r w:rsidR="00F42190" w:rsidRPr="006D2D9A">
        <w:rPr>
          <w:i/>
          <w:sz w:val="20"/>
        </w:rPr>
        <w:t>_______</w:t>
      </w:r>
      <w:r w:rsidRPr="006D2D9A">
        <w:rPr>
          <w:i/>
          <w:sz w:val="20"/>
        </w:rPr>
        <w:t>__________</w:t>
      </w:r>
      <w:r w:rsidR="00706EF6" w:rsidRPr="006D2D9A">
        <w:rPr>
          <w:i/>
          <w:sz w:val="20"/>
        </w:rPr>
        <w:t>_______</w:t>
      </w:r>
      <w:r w:rsidRPr="006D2D9A">
        <w:rPr>
          <w:i/>
          <w:sz w:val="20"/>
        </w:rPr>
        <w:t>__________</w:t>
      </w:r>
      <w:r w:rsidR="00706EF6" w:rsidRPr="006D2D9A">
        <w:rPr>
          <w:i/>
          <w:sz w:val="20"/>
        </w:rPr>
        <w:t>____________________</w:t>
      </w:r>
    </w:p>
    <w:p w:rsidR="005C534C" w:rsidRPr="006D2D9A" w:rsidRDefault="005C534C" w:rsidP="00A97F5D">
      <w:pPr>
        <w:jc w:val="center"/>
        <w:rPr>
          <w:sz w:val="8"/>
        </w:rPr>
      </w:pPr>
    </w:p>
    <w:p w:rsidR="004D5D27" w:rsidRPr="006D2D9A" w:rsidRDefault="004D5D27" w:rsidP="00A97F5D">
      <w:pPr>
        <w:jc w:val="center"/>
        <w:rPr>
          <w:sz w:val="8"/>
        </w:rPr>
      </w:pPr>
    </w:p>
    <w:p w:rsidR="00384F82" w:rsidRPr="006D2D9A" w:rsidRDefault="005C534C" w:rsidP="00CA0E8B">
      <w:pPr>
        <w:jc w:val="center"/>
      </w:pPr>
      <w:r w:rsidRPr="006D2D9A">
        <w:t>Nr.</w:t>
      </w:r>
      <w:r w:rsidR="00C70843">
        <w:t xml:space="preserve"> </w:t>
      </w:r>
      <w:r w:rsidR="00230609" w:rsidRPr="006D2D9A">
        <w:t>102</w:t>
      </w:r>
      <w:r w:rsidR="00BE718C" w:rsidRPr="006D2D9A">
        <w:t>:</w:t>
      </w:r>
      <w:r w:rsidR="00C70843">
        <w:t xml:space="preserve"> </w:t>
      </w:r>
      <w:r w:rsidR="00230609" w:rsidRPr="006D2D9A">
        <w:t>Januar</w:t>
      </w:r>
      <w:r w:rsidR="008A7AB8" w:rsidRPr="006D2D9A">
        <w:t>,</w:t>
      </w:r>
      <w:r w:rsidR="00C70843">
        <w:t xml:space="preserve"> </w:t>
      </w:r>
      <w:r w:rsidR="00230609" w:rsidRPr="006D2D9A">
        <w:t>Februar</w:t>
      </w:r>
      <w:r w:rsidR="00C70843">
        <w:t xml:space="preserve"> </w:t>
      </w:r>
      <w:r w:rsidR="00230609" w:rsidRPr="006D2D9A">
        <w:t>2017</w:t>
      </w:r>
    </w:p>
    <w:p w:rsidR="00384F82" w:rsidRPr="006D2D9A" w:rsidRDefault="00384F82" w:rsidP="00384F82"/>
    <w:p w:rsidR="00384F82" w:rsidRPr="00D15B87" w:rsidRDefault="00384F82" w:rsidP="00384F82">
      <w:pPr>
        <w:pStyle w:val="Titel"/>
        <w:rPr>
          <w:lang w:val="de-DE"/>
        </w:rPr>
      </w:pPr>
      <w:r w:rsidRPr="00D15B87">
        <w:rPr>
          <w:lang w:val="de-DE"/>
        </w:rPr>
        <w:t>Von</w:t>
      </w:r>
      <w:r w:rsidR="00C70843">
        <w:rPr>
          <w:lang w:val="de-DE"/>
        </w:rPr>
        <w:t xml:space="preserve"> </w:t>
      </w:r>
      <w:r w:rsidRPr="00D15B87">
        <w:rPr>
          <w:lang w:val="de-DE"/>
        </w:rPr>
        <w:t>der</w:t>
      </w:r>
      <w:r w:rsidR="00C70843">
        <w:rPr>
          <w:lang w:val="de-DE"/>
        </w:rPr>
        <w:t xml:space="preserve"> </w:t>
      </w:r>
      <w:r w:rsidRPr="00D15B87">
        <w:rPr>
          <w:lang w:val="de-DE"/>
        </w:rPr>
        <w:t>Gemeinschaft</w:t>
      </w:r>
      <w:r w:rsidR="00C70843">
        <w:rPr>
          <w:lang w:val="de-DE"/>
        </w:rPr>
        <w:t xml:space="preserve"> </w:t>
      </w:r>
      <w:r w:rsidRPr="00D15B87">
        <w:rPr>
          <w:lang w:val="de-DE"/>
        </w:rPr>
        <w:t>der</w:t>
      </w:r>
      <w:r w:rsidR="00C70843">
        <w:rPr>
          <w:lang w:val="de-DE"/>
        </w:rPr>
        <w:t xml:space="preserve"> </w:t>
      </w:r>
      <w:r w:rsidRPr="00D15B87">
        <w:rPr>
          <w:lang w:val="de-DE"/>
        </w:rPr>
        <w:t>Gemeinde</w:t>
      </w:r>
    </w:p>
    <w:p w:rsidR="00384F82" w:rsidRPr="006D2D9A" w:rsidRDefault="00C70843" w:rsidP="00384F82">
      <w:pPr>
        <w:pStyle w:val="Titel"/>
        <w:jc w:val="both"/>
        <w:rPr>
          <w:sz w:val="22"/>
          <w:lang w:val="de-DE"/>
        </w:rPr>
        <w:sectPr w:rsidR="00384F82" w:rsidRPr="006D2D9A" w:rsidSect="00BE718C">
          <w:headerReference w:type="default" r:id="rId8"/>
          <w:type w:val="continuous"/>
          <w:pgSz w:w="11907" w:h="16840" w:code="9"/>
          <w:pgMar w:top="510" w:right="454" w:bottom="794" w:left="851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p w:rsidR="00384F82" w:rsidRPr="006D2D9A" w:rsidRDefault="005717A0" w:rsidP="00384F82">
      <w:pPr>
        <w:rPr>
          <w:sz w:val="18"/>
        </w:rPr>
      </w:pPr>
      <w:r>
        <w:rPr>
          <w:sz w:val="18"/>
        </w:rPr>
        <w:lastRenderedPageBreak/>
        <w:t>(Fortsetzung</w:t>
      </w:r>
      <w:r w:rsidR="00C70843">
        <w:rPr>
          <w:sz w:val="18"/>
        </w:rPr>
        <w:t xml:space="preserve"> </w:t>
      </w:r>
      <w:r>
        <w:rPr>
          <w:sz w:val="18"/>
        </w:rPr>
        <w:t>von</w:t>
      </w:r>
      <w:r w:rsidR="00C70843">
        <w:rPr>
          <w:sz w:val="18"/>
        </w:rPr>
        <w:t xml:space="preserve"> </w:t>
      </w:r>
      <w:r>
        <w:rPr>
          <w:sz w:val="18"/>
        </w:rPr>
        <w:t>der</w:t>
      </w:r>
      <w:r w:rsidR="00C70843">
        <w:rPr>
          <w:sz w:val="18"/>
        </w:rPr>
        <w:t xml:space="preserve"> </w:t>
      </w:r>
      <w:r>
        <w:rPr>
          <w:sz w:val="18"/>
        </w:rPr>
        <w:t>vorig</w:t>
      </w:r>
      <w:r w:rsidR="00384F82" w:rsidRPr="006D2D9A">
        <w:rPr>
          <w:sz w:val="18"/>
        </w:rPr>
        <w:t>en</w:t>
      </w:r>
      <w:r w:rsidR="00C70843">
        <w:rPr>
          <w:sz w:val="18"/>
        </w:rPr>
        <w:t xml:space="preserve"> </w:t>
      </w:r>
      <w:r w:rsidR="00384F82" w:rsidRPr="006D2D9A">
        <w:rPr>
          <w:sz w:val="18"/>
        </w:rPr>
        <w:t>Nummer)</w:t>
      </w:r>
    </w:p>
    <w:p w:rsidR="00384F82" w:rsidRPr="006D2D9A" w:rsidRDefault="00384F82" w:rsidP="00384F82">
      <w:pPr>
        <w:rPr>
          <w:i/>
          <w:sz w:val="18"/>
        </w:rPr>
      </w:pPr>
      <w:r w:rsidRPr="006D2D9A">
        <w:rPr>
          <w:i/>
          <w:sz w:val="18"/>
        </w:rPr>
        <w:t>A.</w:t>
      </w:r>
      <w:r w:rsidR="00C70843">
        <w:rPr>
          <w:i/>
          <w:sz w:val="18"/>
        </w:rPr>
        <w:t xml:space="preserve"> </w:t>
      </w:r>
      <w:r w:rsidRPr="006D2D9A">
        <w:rPr>
          <w:i/>
          <w:sz w:val="18"/>
          <w:lang w:val="de-CH"/>
        </w:rPr>
        <w:t>Die</w:t>
      </w:r>
      <w:r w:rsidR="00C70843">
        <w:rPr>
          <w:i/>
          <w:sz w:val="18"/>
          <w:lang w:val="de-CH"/>
        </w:rPr>
        <w:t xml:space="preserve"> </w:t>
      </w:r>
      <w:r w:rsidRPr="006D2D9A">
        <w:rPr>
          <w:i/>
          <w:sz w:val="18"/>
          <w:lang w:val="de-CH"/>
        </w:rPr>
        <w:t>Grundlage</w:t>
      </w:r>
      <w:r w:rsidR="00C70843">
        <w:rPr>
          <w:i/>
          <w:sz w:val="18"/>
          <w:lang w:val="de-CH"/>
        </w:rPr>
        <w:t xml:space="preserve"> </w:t>
      </w:r>
      <w:r w:rsidRPr="006D2D9A">
        <w:rPr>
          <w:i/>
          <w:sz w:val="18"/>
          <w:lang w:val="de-CH"/>
        </w:rPr>
        <w:t>der</w:t>
      </w:r>
      <w:r w:rsidR="00C70843">
        <w:rPr>
          <w:i/>
          <w:sz w:val="18"/>
          <w:lang w:val="de-CH"/>
        </w:rPr>
        <w:t xml:space="preserve"> </w:t>
      </w:r>
      <w:r w:rsidR="00D15B87" w:rsidRPr="006D2D9A">
        <w:rPr>
          <w:i/>
          <w:sz w:val="18"/>
          <w:lang w:val="de-CH"/>
        </w:rPr>
        <w:t>christlichen</w:t>
      </w:r>
      <w:r w:rsidR="00C70843">
        <w:rPr>
          <w:i/>
          <w:sz w:val="18"/>
          <w:lang w:val="de-CH"/>
        </w:rPr>
        <w:t xml:space="preserve"> </w:t>
      </w:r>
      <w:r w:rsidRPr="006D2D9A">
        <w:rPr>
          <w:i/>
          <w:sz w:val="18"/>
          <w:lang w:val="de-CH"/>
        </w:rPr>
        <w:t>Gemeinschaft</w:t>
      </w:r>
      <w:r w:rsidR="00C70843">
        <w:rPr>
          <w:i/>
          <w:sz w:val="18"/>
          <w:lang w:val="de-CH"/>
        </w:rPr>
        <w:t xml:space="preserve"> </w:t>
      </w:r>
    </w:p>
    <w:p w:rsidR="00384F82" w:rsidRPr="006D2D9A" w:rsidRDefault="00384F82" w:rsidP="00384F82">
      <w:pPr>
        <w:rPr>
          <w:i/>
          <w:sz w:val="18"/>
          <w:lang w:val="de-CH"/>
        </w:rPr>
      </w:pPr>
      <w:r w:rsidRPr="006D2D9A">
        <w:rPr>
          <w:i/>
          <w:sz w:val="18"/>
          <w:lang w:val="de-CH"/>
        </w:rPr>
        <w:t>B.</w:t>
      </w:r>
      <w:r w:rsidR="00C70843">
        <w:rPr>
          <w:i/>
          <w:sz w:val="18"/>
          <w:lang w:val="de-CH"/>
        </w:rPr>
        <w:t xml:space="preserve"> </w:t>
      </w:r>
      <w:r w:rsidRPr="006D2D9A">
        <w:rPr>
          <w:i/>
          <w:sz w:val="18"/>
          <w:lang w:val="de-CH"/>
        </w:rPr>
        <w:t>Die</w:t>
      </w:r>
      <w:r w:rsidR="00C70843">
        <w:rPr>
          <w:i/>
          <w:sz w:val="18"/>
          <w:lang w:val="de-CH"/>
        </w:rPr>
        <w:t xml:space="preserve"> </w:t>
      </w:r>
      <w:r w:rsidRPr="006D2D9A">
        <w:rPr>
          <w:i/>
          <w:sz w:val="18"/>
          <w:lang w:val="de-CH"/>
        </w:rPr>
        <w:t>Mittel</w:t>
      </w:r>
      <w:r w:rsidR="00C70843">
        <w:rPr>
          <w:i/>
          <w:sz w:val="18"/>
          <w:lang w:val="de-CH"/>
        </w:rPr>
        <w:t xml:space="preserve"> </w:t>
      </w:r>
      <w:r w:rsidRPr="006D2D9A">
        <w:rPr>
          <w:i/>
          <w:sz w:val="18"/>
          <w:lang w:val="de-CH"/>
        </w:rPr>
        <w:t>der</w:t>
      </w:r>
      <w:r w:rsidR="00C70843">
        <w:rPr>
          <w:i/>
          <w:sz w:val="18"/>
          <w:lang w:val="de-CH"/>
        </w:rPr>
        <w:t xml:space="preserve"> </w:t>
      </w:r>
      <w:r w:rsidRPr="006D2D9A">
        <w:rPr>
          <w:i/>
          <w:sz w:val="18"/>
          <w:lang w:val="de-CH"/>
        </w:rPr>
        <w:t>christlichen</w:t>
      </w:r>
      <w:r w:rsidR="00C70843">
        <w:rPr>
          <w:i/>
          <w:sz w:val="18"/>
          <w:lang w:val="de-CH"/>
        </w:rPr>
        <w:t xml:space="preserve"> </w:t>
      </w:r>
      <w:r w:rsidRPr="006D2D9A">
        <w:rPr>
          <w:i/>
          <w:sz w:val="18"/>
          <w:lang w:val="de-CH"/>
        </w:rPr>
        <w:t>Gemeinschaft</w:t>
      </w:r>
      <w:r w:rsidR="00C70843">
        <w:rPr>
          <w:i/>
          <w:sz w:val="18"/>
          <w:lang w:val="de-CH"/>
        </w:rPr>
        <w:t xml:space="preserve"> </w:t>
      </w:r>
    </w:p>
    <w:p w:rsidR="00563D26" w:rsidRPr="006D2D9A" w:rsidRDefault="00384F82" w:rsidP="0068619F">
      <w:pPr>
        <w:pStyle w:val="berschrift2"/>
        <w:jc w:val="both"/>
      </w:pPr>
      <w:r w:rsidRPr="006D2D9A">
        <w:t>C.</w:t>
      </w:r>
      <w:r w:rsidR="00C70843">
        <w:t xml:space="preserve"> </w:t>
      </w:r>
      <w:bookmarkStart w:id="1" w:name="_Toc31182012"/>
      <w:r w:rsidR="00563D26" w:rsidRPr="006D2D9A">
        <w:t>Die</w:t>
      </w:r>
      <w:r w:rsidR="00C70843">
        <w:t xml:space="preserve"> </w:t>
      </w:r>
      <w:r w:rsidR="00563D26" w:rsidRPr="006D2D9A">
        <w:t>Gestalt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christlichen</w:t>
      </w:r>
      <w:r w:rsidR="00C70843">
        <w:t xml:space="preserve"> </w:t>
      </w:r>
      <w:r w:rsidR="00563D26" w:rsidRPr="006D2D9A">
        <w:t>G</w:t>
      </w:r>
      <w:r w:rsidR="00563D26" w:rsidRPr="006D2D9A">
        <w:t>e</w:t>
      </w:r>
      <w:r w:rsidR="00563D26" w:rsidRPr="006D2D9A">
        <w:t>meinschaft</w:t>
      </w:r>
      <w:bookmarkEnd w:id="1"/>
      <w:r w:rsidR="00C70843">
        <w:t xml:space="preserve"> </w:t>
      </w:r>
    </w:p>
    <w:p w:rsidR="00563D26" w:rsidRPr="006D2D9A" w:rsidRDefault="00394B01" w:rsidP="0068619F">
      <w:pPr>
        <w:jc w:val="both"/>
      </w:pPr>
      <w:r w:rsidRPr="006D2D9A">
        <w:t>Wie</w:t>
      </w:r>
      <w:r w:rsidR="00C70843">
        <w:t xml:space="preserve"> </w:t>
      </w:r>
      <w:r w:rsidRPr="006D2D9A">
        <w:t>soll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Zusammenkommen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Gemeinde</w:t>
      </w:r>
      <w:r w:rsidR="00C70843">
        <w:t xml:space="preserve"> </w:t>
      </w:r>
      <w:r w:rsidR="005717A0">
        <w:t>aussehen?</w:t>
      </w:r>
      <w:r w:rsidR="00C70843">
        <w:t xml:space="preserve"> </w:t>
      </w:r>
      <w:r w:rsidR="005717A0">
        <w:t>Wie</w:t>
      </w:r>
      <w:r w:rsidR="00C70843">
        <w:t xml:space="preserve"> </w:t>
      </w:r>
      <w:r w:rsidR="005717A0">
        <w:t>oft</w:t>
      </w:r>
      <w:r w:rsidR="00C70843">
        <w:t xml:space="preserve"> </w:t>
      </w:r>
      <w:r w:rsidR="005717A0">
        <w:t>soll</w:t>
      </w:r>
      <w:r w:rsidR="00C70843">
        <w:t xml:space="preserve"> </w:t>
      </w:r>
      <w:r w:rsidR="00EF0C94">
        <w:t>man</w:t>
      </w:r>
      <w:r w:rsidR="00C70843">
        <w:t xml:space="preserve"> </w:t>
      </w:r>
      <w:r w:rsidR="00563D26" w:rsidRPr="006D2D9A">
        <w:t>beisammen</w:t>
      </w:r>
      <w:r w:rsidR="00C70843">
        <w:t xml:space="preserve"> </w:t>
      </w:r>
      <w:r w:rsidR="00563D26" w:rsidRPr="006D2D9A">
        <w:t>sein,</w:t>
      </w:r>
      <w:r w:rsidR="00C70843">
        <w:t xml:space="preserve"> </w:t>
      </w:r>
      <w:r w:rsidR="00563D26" w:rsidRPr="006D2D9A">
        <w:t>in</w:t>
      </w:r>
      <w:r w:rsidR="00C70843">
        <w:t xml:space="preserve"> </w:t>
      </w:r>
      <w:r w:rsidR="00563D26" w:rsidRPr="006D2D9A">
        <w:t>welchem</w:t>
      </w:r>
      <w:r w:rsidR="00C70843">
        <w:t xml:space="preserve"> </w:t>
      </w:r>
      <w:r w:rsidR="00563D26" w:rsidRPr="006D2D9A">
        <w:t>Rahmen,</w:t>
      </w:r>
      <w:r w:rsidR="00C70843">
        <w:t xml:space="preserve"> </w:t>
      </w:r>
      <w:r w:rsidR="00563D26" w:rsidRPr="006D2D9A">
        <w:t>zu</w:t>
      </w:r>
      <w:r w:rsidR="00C70843">
        <w:t xml:space="preserve"> </w:t>
      </w:r>
      <w:r w:rsidR="00563D26" w:rsidRPr="006D2D9A">
        <w:t>welchem</w:t>
      </w:r>
      <w:r w:rsidR="00C70843">
        <w:t xml:space="preserve"> </w:t>
      </w:r>
      <w:r w:rsidR="00563D26" w:rsidRPr="006D2D9A">
        <w:t>Zweck?</w:t>
      </w:r>
      <w:r w:rsidR="00C70843">
        <w:t xml:space="preserve"> </w:t>
      </w:r>
      <w:r w:rsidR="00563D26" w:rsidRPr="006D2D9A">
        <w:t>Was</w:t>
      </w:r>
      <w:r w:rsidR="00C70843">
        <w:t xml:space="preserve"> </w:t>
      </w:r>
      <w:r w:rsidR="00563D26" w:rsidRPr="006D2D9A">
        <w:t>sollen</w:t>
      </w:r>
      <w:r w:rsidR="00C70843">
        <w:t xml:space="preserve"> </w:t>
      </w:r>
      <w:r w:rsidR="00C20703">
        <w:t>man</w:t>
      </w:r>
      <w:r w:rsidR="00C70843">
        <w:t xml:space="preserve"> </w:t>
      </w:r>
      <w:r w:rsidR="00563D26" w:rsidRPr="006D2D9A">
        <w:t>dabei</w:t>
      </w:r>
      <w:r w:rsidR="00C70843">
        <w:t xml:space="preserve"> </w:t>
      </w:r>
      <w:r w:rsidR="00563D26" w:rsidRPr="006D2D9A">
        <w:t>tun?</w:t>
      </w:r>
    </w:p>
    <w:p w:rsidR="00563D26" w:rsidRPr="006D2D9A" w:rsidRDefault="00563D26" w:rsidP="0068619F">
      <w:pPr>
        <w:pStyle w:val="berschrift3"/>
        <w:jc w:val="both"/>
      </w:pPr>
      <w:bookmarkStart w:id="2" w:name="_Toc30479198"/>
      <w:bookmarkStart w:id="3" w:name="_Toc31182013"/>
      <w:r w:rsidRPr="006D2D9A">
        <w:t>1.</w:t>
      </w:r>
      <w:r w:rsidR="00C70843">
        <w:t xml:space="preserve"> </w:t>
      </w:r>
      <w:r w:rsidRPr="006D2D9A">
        <w:t>Grundsätzliches</w:t>
      </w:r>
      <w:bookmarkEnd w:id="2"/>
      <w:bookmarkEnd w:id="3"/>
      <w:r w:rsidR="00C70843">
        <w:t xml:space="preserve"> </w:t>
      </w:r>
    </w:p>
    <w:p w:rsidR="00563D26" w:rsidRPr="006D2D9A" w:rsidRDefault="00563D26" w:rsidP="0068619F">
      <w:pPr>
        <w:pStyle w:val="berschrift4"/>
        <w:jc w:val="both"/>
      </w:pPr>
      <w:bookmarkStart w:id="4" w:name="_Toc30479199"/>
      <w:bookmarkStart w:id="5" w:name="_Toc31182014"/>
      <w:r w:rsidRPr="006D2D9A">
        <w:t>a.</w:t>
      </w:r>
      <w:r w:rsidR="00C70843">
        <w:t xml:space="preserve"> </w:t>
      </w:r>
      <w:r w:rsidRPr="006D2D9A">
        <w:t>Alle</w:t>
      </w:r>
      <w:r w:rsidR="00C70843">
        <w:t xml:space="preserve"> </w:t>
      </w:r>
      <w:r w:rsidRPr="006D2D9A">
        <w:t>Begegnung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Gemeinde</w:t>
      </w:r>
      <w:r w:rsidR="00C70843">
        <w:t xml:space="preserve"> </w:t>
      </w:r>
      <w:r w:rsidRPr="006D2D9A">
        <w:t>steht</w:t>
      </w:r>
      <w:r w:rsidR="00C70843">
        <w:t xml:space="preserve"> </w:t>
      </w:r>
      <w:r w:rsidRPr="006D2D9A">
        <w:t>im</w:t>
      </w:r>
      <w:r w:rsidR="00C70843">
        <w:t xml:space="preserve"> </w:t>
      </w:r>
      <w:r w:rsidRPr="006D2D9A">
        <w:t>Zeichen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Begegnung</w:t>
      </w:r>
      <w:r w:rsidR="00C70843">
        <w:t xml:space="preserve"> </w:t>
      </w:r>
      <w:r w:rsidRPr="006D2D9A">
        <w:t>des</w:t>
      </w:r>
      <w:r w:rsidR="00C70843">
        <w:t xml:space="preserve"> </w:t>
      </w:r>
      <w:r w:rsidRPr="006D2D9A">
        <w:t>einzelnen</w:t>
      </w:r>
      <w:r w:rsidR="00C70843">
        <w:t xml:space="preserve"> </w:t>
      </w:r>
      <w:r w:rsidRPr="006D2D9A">
        <w:t>mit</w:t>
      </w:r>
      <w:r w:rsidR="00C70843">
        <w:t xml:space="preserve"> </w:t>
      </w:r>
      <w:r w:rsidRPr="006D2D9A">
        <w:t>Gott</w:t>
      </w:r>
      <w:bookmarkEnd w:id="4"/>
      <w:bookmarkEnd w:id="5"/>
    </w:p>
    <w:p w:rsidR="00563D26" w:rsidRPr="006D2D9A" w:rsidRDefault="00394B01" w:rsidP="0068619F">
      <w:pPr>
        <w:jc w:val="both"/>
      </w:pPr>
      <w:r w:rsidRPr="006D2D9A">
        <w:t>–</w:t>
      </w:r>
      <w:r w:rsidR="00C70843">
        <w:t xml:space="preserve"> </w:t>
      </w:r>
      <w:r w:rsidRPr="006D2D9A">
        <w:t>mit</w:t>
      </w:r>
      <w:r w:rsidR="00C70843">
        <w:t xml:space="preserve"> </w:t>
      </w:r>
      <w:r w:rsidRPr="006D2D9A">
        <w:t>Gott</w:t>
      </w:r>
      <w:r w:rsidR="00C70843">
        <w:t xml:space="preserve"> </w:t>
      </w:r>
      <w:r w:rsidRPr="006D2D9A">
        <w:t>als</w:t>
      </w:r>
      <w:r w:rsidR="00C70843">
        <w:t xml:space="preserve"> </w:t>
      </w:r>
      <w:r w:rsidRPr="006D2D9A">
        <w:t>Retter.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heißt:</w:t>
      </w:r>
      <w:r w:rsidR="00C70843">
        <w:t xml:space="preserve"> </w:t>
      </w:r>
      <w:r w:rsidR="00576419">
        <w:t>D</w:t>
      </w:r>
      <w:r w:rsidR="00563D26" w:rsidRPr="006D2D9A">
        <w:t>ie</w:t>
      </w:r>
      <w:r w:rsidR="00C70843">
        <w:t xml:space="preserve"> </w:t>
      </w:r>
      <w:r w:rsidR="00563D26" w:rsidRPr="006D2D9A">
        <w:t>Begegnung</w:t>
      </w:r>
      <w:r w:rsidR="00C70843">
        <w:t xml:space="preserve"> </w:t>
      </w:r>
      <w:r w:rsidR="00563D26" w:rsidRPr="006D2D9A">
        <w:t>mit</w:t>
      </w:r>
      <w:r w:rsidR="00C70843">
        <w:t xml:space="preserve"> </w:t>
      </w:r>
      <w:r w:rsidR="00563D26" w:rsidRPr="006D2D9A">
        <w:t>dem</w:t>
      </w:r>
      <w:r w:rsidR="00C70843">
        <w:t xml:space="preserve"> </w:t>
      </w:r>
      <w:r w:rsidR="00563D26" w:rsidRPr="006D2D9A">
        <w:t>Nächsten</w:t>
      </w:r>
      <w:r w:rsidR="00C70843">
        <w:t xml:space="preserve"> </w:t>
      </w:r>
      <w:r w:rsidR="00563D26" w:rsidRPr="006D2D9A">
        <w:t>in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messianische</w:t>
      </w:r>
      <w:r w:rsidRPr="006D2D9A">
        <w:t>n</w:t>
      </w:r>
      <w:r w:rsidR="00C70843">
        <w:t xml:space="preserve"> </w:t>
      </w:r>
      <w:r w:rsidR="00563D26" w:rsidRPr="006D2D9A">
        <w:t>Gemeinde</w:t>
      </w:r>
      <w:r w:rsidR="00C70843">
        <w:t xml:space="preserve"> </w:t>
      </w:r>
      <w:r w:rsidR="00576419">
        <w:t>wird</w:t>
      </w:r>
      <w:r w:rsidR="00C70843">
        <w:t xml:space="preserve"> </w:t>
      </w:r>
      <w:r w:rsidR="00576419">
        <w:t>getragen</w:t>
      </w:r>
      <w:r w:rsidR="00C70843">
        <w:t xml:space="preserve"> </w:t>
      </w:r>
      <w:r w:rsidR="00576419">
        <w:t>von</w:t>
      </w:r>
      <w:r w:rsidR="00C70843">
        <w:t xml:space="preserve"> </w:t>
      </w:r>
      <w:r w:rsidR="00576419">
        <w:t>der</w:t>
      </w:r>
      <w:r w:rsidR="00C70843">
        <w:t xml:space="preserve"> </w:t>
      </w:r>
      <w:r w:rsidR="00576419">
        <w:t>persönlichen</w:t>
      </w:r>
      <w:r w:rsidR="00C70843">
        <w:t xml:space="preserve"> </w:t>
      </w:r>
      <w:r w:rsidR="00576419" w:rsidRPr="006D2D9A">
        <w:t>Begegnung</w:t>
      </w:r>
      <w:r w:rsidR="00C70843">
        <w:t xml:space="preserve"> </w:t>
      </w:r>
      <w:r w:rsidR="00576419" w:rsidRPr="006D2D9A">
        <w:t>mit</w:t>
      </w:r>
      <w:r w:rsidR="00C70843">
        <w:t xml:space="preserve"> </w:t>
      </w:r>
      <w:r w:rsidR="00576419" w:rsidRPr="006D2D9A">
        <w:t>dem</w:t>
      </w:r>
      <w:r w:rsidR="00C70843">
        <w:t xml:space="preserve"> </w:t>
      </w:r>
      <w:r w:rsidR="00576419" w:rsidRPr="006D2D9A">
        <w:t>Messias</w:t>
      </w:r>
      <w:r w:rsidR="00563D26" w:rsidRPr="006D2D9A">
        <w:t>.</w:t>
      </w:r>
      <w:r w:rsidR="00C70843">
        <w:t xml:space="preserve"> </w:t>
      </w:r>
      <w:r w:rsidR="00563D26" w:rsidRPr="006D2D9A">
        <w:t>Hiervon</w:t>
      </w:r>
      <w:r w:rsidR="00C70843">
        <w:t xml:space="preserve"> </w:t>
      </w:r>
      <w:r w:rsidR="00563D26" w:rsidRPr="006D2D9A">
        <w:t>gibt</w:t>
      </w:r>
      <w:r w:rsidR="00C70843">
        <w:t xml:space="preserve"> </w:t>
      </w:r>
      <w:r w:rsidR="00563D26" w:rsidRPr="006D2D9A">
        <w:t>es</w:t>
      </w:r>
      <w:r w:rsidR="00C70843">
        <w:t xml:space="preserve"> </w:t>
      </w:r>
      <w:r w:rsidR="00563D26" w:rsidRPr="006D2D9A">
        <w:t>einige</w:t>
      </w:r>
      <w:r w:rsidR="00C70843">
        <w:t xml:space="preserve"> </w:t>
      </w:r>
      <w:r w:rsidR="00563D26" w:rsidRPr="006D2D9A">
        <w:t>Beispiele.</w:t>
      </w:r>
      <w:r w:rsidR="00C70843">
        <w:t xml:space="preserve"> </w:t>
      </w:r>
    </w:p>
    <w:p w:rsidR="00563D26" w:rsidRPr="006D2D9A" w:rsidRDefault="00563D26" w:rsidP="0068619F">
      <w:pPr>
        <w:pStyle w:val="berschrift5"/>
        <w:jc w:val="both"/>
      </w:pPr>
      <w:bookmarkStart w:id="6" w:name="_Toc31182015"/>
      <w:bookmarkStart w:id="7" w:name="_Toc30479200"/>
      <w:r w:rsidRPr="006D2D9A">
        <w:t>a1.</w:t>
      </w:r>
      <w:r w:rsidR="00C70843">
        <w:t xml:space="preserve"> </w:t>
      </w:r>
      <w:r w:rsidRPr="006D2D9A">
        <w:t>So</w:t>
      </w:r>
      <w:r w:rsidR="00C70843">
        <w:t xml:space="preserve"> </w:t>
      </w:r>
      <w:r w:rsidRPr="006D2D9A">
        <w:t>war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im</w:t>
      </w:r>
      <w:r w:rsidR="00C70843">
        <w:t xml:space="preserve"> </w:t>
      </w:r>
      <w:r w:rsidRPr="006D2D9A">
        <w:t>AT.</w:t>
      </w:r>
      <w:bookmarkEnd w:id="6"/>
      <w:r w:rsidR="00C70843">
        <w:t xml:space="preserve"> </w:t>
      </w:r>
    </w:p>
    <w:bookmarkEnd w:id="7"/>
    <w:p w:rsidR="00563D26" w:rsidRPr="006D2D9A" w:rsidRDefault="00576419" w:rsidP="0068619F">
      <w:pPr>
        <w:jc w:val="both"/>
      </w:pPr>
      <w:r>
        <w:t>Drei</w:t>
      </w:r>
      <w:r w:rsidR="00C70843">
        <w:t xml:space="preserve"> </w:t>
      </w:r>
      <w:r>
        <w:t>Mal</w:t>
      </w:r>
      <w:r w:rsidR="00C70843">
        <w:t xml:space="preserve"> </w:t>
      </w:r>
      <w:r>
        <w:t>im</w:t>
      </w:r>
      <w:r w:rsidR="00C70843">
        <w:t xml:space="preserve"> </w:t>
      </w:r>
      <w:r>
        <w:t>Jahr</w:t>
      </w:r>
      <w:r w:rsidR="00C70843">
        <w:t xml:space="preserve"> </w:t>
      </w:r>
      <w:r>
        <w:t>haben</w:t>
      </w:r>
      <w:r w:rsidR="00C70843">
        <w:t xml:space="preserve"> </w:t>
      </w:r>
      <w:r>
        <w:t>alle</w:t>
      </w:r>
      <w:r w:rsidR="00C70843">
        <w:t xml:space="preserve"> </w:t>
      </w:r>
      <w:r>
        <w:t>m</w:t>
      </w:r>
      <w:r w:rsidR="00563D26" w:rsidRPr="006D2D9A">
        <w:t>ännlichen</w:t>
      </w:r>
      <w:r w:rsidR="00C70843">
        <w:t xml:space="preserve"> </w:t>
      </w:r>
      <w:r>
        <w:t>Israeliten</w:t>
      </w:r>
      <w:r w:rsidR="00C70843">
        <w:t xml:space="preserve"> </w:t>
      </w:r>
      <w:r w:rsidR="00563D26" w:rsidRPr="006D2D9A">
        <w:t>vor</w:t>
      </w:r>
      <w:r w:rsidR="00C70843">
        <w:t xml:space="preserve"> </w:t>
      </w:r>
      <w:r w:rsidR="00563D26" w:rsidRPr="006D2D9A">
        <w:t>Gott</w:t>
      </w:r>
      <w:r w:rsidR="00C70843">
        <w:t xml:space="preserve"> </w:t>
      </w:r>
      <w:r w:rsidR="00563D26" w:rsidRPr="006D2D9A">
        <w:t>zu</w:t>
      </w:r>
      <w:r w:rsidR="00C70843">
        <w:t xml:space="preserve"> </w:t>
      </w:r>
      <w:r w:rsidR="00563D26" w:rsidRPr="006D2D9A">
        <w:t>erscheinen.</w:t>
      </w:r>
      <w:r w:rsidR="00C70843">
        <w:t xml:space="preserve"> </w:t>
      </w:r>
      <w:r w:rsidR="00563D26" w:rsidRPr="006D2D9A">
        <w:t>Dadurch,</w:t>
      </w:r>
      <w:r w:rsidR="00C70843">
        <w:t xml:space="preserve"> </w:t>
      </w:r>
      <w:r w:rsidR="00563D26" w:rsidRPr="006D2D9A">
        <w:t>dass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Ort</w:t>
      </w:r>
      <w:r w:rsidR="00C70843">
        <w:t xml:space="preserve"> </w:t>
      </w:r>
      <w:r w:rsidR="00563D26" w:rsidRPr="006D2D9A">
        <w:t>dieser</w:t>
      </w:r>
      <w:r w:rsidR="00C70843">
        <w:t xml:space="preserve"> </w:t>
      </w:r>
      <w:r w:rsidR="00563D26" w:rsidRPr="006D2D9A">
        <w:t>Begegnung</w:t>
      </w:r>
      <w:r w:rsidR="00C70843">
        <w:t xml:space="preserve"> </w:t>
      </w:r>
      <w:r w:rsidR="00563D26" w:rsidRPr="006D2D9A">
        <w:t>als</w:t>
      </w:r>
      <w:r w:rsidR="00C70843">
        <w:t xml:space="preserve"> </w:t>
      </w:r>
      <w:r w:rsidR="00563D26" w:rsidRPr="006D2D9A">
        <w:t>einer</w:t>
      </w:r>
      <w:r w:rsidR="00C70843">
        <w:t xml:space="preserve"> </w:t>
      </w:r>
      <w:r w:rsidR="00563D26" w:rsidRPr="006D2D9A">
        <w:t>und</w:t>
      </w:r>
      <w:r w:rsidR="00C70843">
        <w:t xml:space="preserve"> </w:t>
      </w:r>
      <w:r w:rsidR="00563D26" w:rsidRPr="006D2D9A">
        <w:t>derselbe</w:t>
      </w:r>
      <w:r w:rsidR="00C70843">
        <w:t xml:space="preserve"> </w:t>
      </w:r>
      <w:r w:rsidR="00563D26" w:rsidRPr="006D2D9A">
        <w:t>für</w:t>
      </w:r>
      <w:r w:rsidR="00C70843">
        <w:t xml:space="preserve"> </w:t>
      </w:r>
      <w:r w:rsidR="00563D26" w:rsidRPr="006D2D9A">
        <w:t>alle</w:t>
      </w:r>
      <w:r w:rsidR="00C70843">
        <w:t xml:space="preserve"> </w:t>
      </w:r>
      <w:r w:rsidR="00563D26" w:rsidRPr="006D2D9A">
        <w:t>bestimmt</w:t>
      </w:r>
      <w:r w:rsidR="00C70843">
        <w:t xml:space="preserve"> </w:t>
      </w:r>
      <w:r w:rsidR="00563D26" w:rsidRPr="006D2D9A">
        <w:t>ist</w:t>
      </w:r>
      <w:r w:rsidR="00C70843">
        <w:t xml:space="preserve"> </w:t>
      </w:r>
      <w:r>
        <w:t>(nämlich</w:t>
      </w:r>
      <w:r w:rsidR="00C70843">
        <w:t xml:space="preserve"> </w:t>
      </w:r>
      <w:r>
        <w:t>der</w:t>
      </w:r>
      <w:r w:rsidR="00C70843">
        <w:t xml:space="preserve"> </w:t>
      </w:r>
      <w:r>
        <w:t>Tempel</w:t>
      </w:r>
      <w:r w:rsidR="00C70843">
        <w:t xml:space="preserve"> </w:t>
      </w:r>
      <w:r w:rsidR="005717A0">
        <w:t>in</w:t>
      </w:r>
      <w:r w:rsidR="00C70843">
        <w:t xml:space="preserve"> </w:t>
      </w:r>
      <w:r>
        <w:t>Jerusalem)</w:t>
      </w:r>
      <w:r w:rsidR="00563D26" w:rsidRPr="006D2D9A">
        <w:t>,</w:t>
      </w:r>
      <w:r w:rsidR="00C70843">
        <w:t xml:space="preserve"> </w:t>
      </w:r>
      <w:r w:rsidR="00563D26" w:rsidRPr="006D2D9A">
        <w:t>entsteht</w:t>
      </w:r>
      <w:r w:rsidR="00C70843">
        <w:t xml:space="preserve"> </w:t>
      </w:r>
      <w:r w:rsidR="00563D26" w:rsidRPr="006D2D9A">
        <w:t>zur</w:t>
      </w:r>
      <w:r w:rsidR="00C70843">
        <w:t xml:space="preserve"> </w:t>
      </w:r>
      <w:r w:rsidR="00563D26" w:rsidRPr="006D2D9A">
        <w:t>gleichen</w:t>
      </w:r>
      <w:r w:rsidR="00C70843">
        <w:t xml:space="preserve"> </w:t>
      </w:r>
      <w:r w:rsidR="00563D26" w:rsidRPr="006D2D9A">
        <w:t>Zeit</w:t>
      </w:r>
      <w:r w:rsidR="00C70843">
        <w:t xml:space="preserve"> </w:t>
      </w:r>
      <w:r w:rsidR="00563D26" w:rsidRPr="006D2D9A">
        <w:t>eine</w:t>
      </w:r>
      <w:r w:rsidR="00C70843">
        <w:t xml:space="preserve"> </w:t>
      </w:r>
      <w:r w:rsidR="00563D26" w:rsidRPr="006D2D9A">
        <w:t>Begegnung</w:t>
      </w:r>
      <w:r w:rsidR="00C70843">
        <w:t xml:space="preserve"> </w:t>
      </w:r>
      <w:r w:rsidR="00563D26" w:rsidRPr="006D2D9A">
        <w:t>mit</w:t>
      </w:r>
      <w:r w:rsidR="00C70843">
        <w:t xml:space="preserve"> </w:t>
      </w:r>
      <w:r w:rsidR="00563D26" w:rsidRPr="006D2D9A">
        <w:t>dem</w:t>
      </w:r>
      <w:r w:rsidR="00C70843">
        <w:t xml:space="preserve"> </w:t>
      </w:r>
      <w:r w:rsidR="00563D26" w:rsidRPr="006D2D9A">
        <w:t>Nächsten</w:t>
      </w:r>
      <w:r w:rsidR="00394B01" w:rsidRPr="006D2D9A">
        <w:t>,</w:t>
      </w:r>
      <w:r w:rsidR="00C70843">
        <w:t xml:space="preserve"> </w:t>
      </w:r>
      <w:r w:rsidR="00563D26" w:rsidRPr="006D2D9A">
        <w:t>und</w:t>
      </w:r>
      <w:r w:rsidR="00C70843">
        <w:t xml:space="preserve"> </w:t>
      </w:r>
      <w:r w:rsidR="00563D26" w:rsidRPr="006D2D9A">
        <w:t>zwar</w:t>
      </w:r>
      <w:r w:rsidR="00C70843">
        <w:t xml:space="preserve"> </w:t>
      </w:r>
      <w:r w:rsidR="00563D26" w:rsidRPr="006D2D9A">
        <w:t>bereits</w:t>
      </w:r>
      <w:r w:rsidR="00C70843">
        <w:t xml:space="preserve"> </w:t>
      </w:r>
      <w:r w:rsidR="00563D26" w:rsidRPr="006D2D9A">
        <w:t>auf</w:t>
      </w:r>
      <w:r w:rsidR="00C70843">
        <w:t xml:space="preserve"> </w:t>
      </w:r>
      <w:r w:rsidR="00563D26" w:rsidRPr="006D2D9A">
        <w:t>dem</w:t>
      </w:r>
      <w:r w:rsidR="00C70843">
        <w:t xml:space="preserve"> </w:t>
      </w:r>
      <w:r w:rsidR="00563D26" w:rsidRPr="006D2D9A">
        <w:t>Wege</w:t>
      </w:r>
      <w:r w:rsidR="00C70843">
        <w:t xml:space="preserve"> </w:t>
      </w:r>
      <w:r w:rsidR="00563D26" w:rsidRPr="006D2D9A">
        <w:t>dorthin.</w:t>
      </w:r>
      <w:r w:rsidR="00C70843">
        <w:t xml:space="preserve"> </w:t>
      </w:r>
      <w:r w:rsidR="00563D26" w:rsidRPr="006D2D9A">
        <w:t>Diese</w:t>
      </w:r>
      <w:r w:rsidR="00C70843">
        <w:t xml:space="preserve"> </w:t>
      </w:r>
      <w:r w:rsidR="00563D26" w:rsidRPr="006D2D9A">
        <w:t>Begegnung,</w:t>
      </w:r>
      <w:r w:rsidR="00C70843">
        <w:t xml:space="preserve"> </w:t>
      </w:r>
      <w:r w:rsidR="00563D26" w:rsidRPr="006D2D9A">
        <w:t>ob</w:t>
      </w:r>
      <w:r w:rsidR="00C70843">
        <w:t xml:space="preserve"> </w:t>
      </w:r>
      <w:r w:rsidR="00563D26" w:rsidRPr="00576419">
        <w:rPr>
          <w:i/>
        </w:rPr>
        <w:t>auf</w:t>
      </w:r>
      <w:r w:rsidR="00C70843">
        <w:rPr>
          <w:i/>
        </w:rPr>
        <w:t xml:space="preserve"> </w:t>
      </w:r>
      <w:r w:rsidR="00563D26" w:rsidRPr="00576419">
        <w:rPr>
          <w:i/>
        </w:rPr>
        <w:t>dem</w:t>
      </w:r>
      <w:r w:rsidR="00C70843">
        <w:rPr>
          <w:i/>
        </w:rPr>
        <w:t xml:space="preserve"> </w:t>
      </w:r>
      <w:r w:rsidR="00563D26" w:rsidRPr="00576419">
        <w:rPr>
          <w:i/>
        </w:rPr>
        <w:t>Weg</w:t>
      </w:r>
      <w:r w:rsidR="00563D26" w:rsidRPr="006D2D9A">
        <w:t>e</w:t>
      </w:r>
      <w:r w:rsidR="00C70843">
        <w:t xml:space="preserve"> </w:t>
      </w:r>
      <w:r w:rsidR="00563D26" w:rsidRPr="006D2D9A">
        <w:t>oder</w:t>
      </w:r>
      <w:r w:rsidR="00C70843">
        <w:t xml:space="preserve"> </w:t>
      </w:r>
      <w:r w:rsidR="00563D26" w:rsidRPr="00576419">
        <w:rPr>
          <w:i/>
        </w:rPr>
        <w:t>in</w:t>
      </w:r>
      <w:r w:rsidR="00C70843">
        <w:t xml:space="preserve"> </w:t>
      </w:r>
      <w:r w:rsidR="00563D26" w:rsidRPr="006D2D9A">
        <w:t>Jerusalem,</w:t>
      </w:r>
      <w:r w:rsidR="00C70843">
        <w:t xml:space="preserve"> </w:t>
      </w:r>
      <w:r w:rsidR="00563D26" w:rsidRPr="006D2D9A">
        <w:t>wird</w:t>
      </w:r>
      <w:r w:rsidR="00C70843">
        <w:t xml:space="preserve"> </w:t>
      </w:r>
      <w:r w:rsidR="00563D26" w:rsidRPr="006D2D9A">
        <w:t>zu</w:t>
      </w:r>
      <w:r w:rsidR="00C70843">
        <w:t xml:space="preserve"> </w:t>
      </w:r>
      <w:r w:rsidR="00563D26" w:rsidRPr="006D2D9A">
        <w:t>einer</w:t>
      </w:r>
      <w:r w:rsidR="00C70843">
        <w:t xml:space="preserve"> </w:t>
      </w:r>
      <w:r w:rsidR="00563D26" w:rsidRPr="006D2D9A">
        <w:t>Anbetungsgemeinschaft,</w:t>
      </w:r>
      <w:r w:rsidR="00C70843">
        <w:t xml:space="preserve"> </w:t>
      </w:r>
      <w:r w:rsidR="00563D26" w:rsidRPr="006D2D9A">
        <w:t>von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manche</w:t>
      </w:r>
      <w:r w:rsidR="00C70843">
        <w:t xml:space="preserve"> </w:t>
      </w:r>
      <w:r w:rsidR="00563D26" w:rsidRPr="006D2D9A">
        <w:t>un</w:t>
      </w:r>
      <w:r>
        <w:t>serer</w:t>
      </w:r>
      <w:r w:rsidR="00C70843">
        <w:t xml:space="preserve"> </w:t>
      </w:r>
      <w:r>
        <w:t>Psalmen</w:t>
      </w:r>
      <w:r w:rsidR="00C70843">
        <w:t xml:space="preserve"> </w:t>
      </w:r>
      <w:r>
        <w:t>Zeugnis</w:t>
      </w:r>
      <w:r w:rsidR="00C70843">
        <w:t xml:space="preserve"> </w:t>
      </w:r>
      <w:r>
        <w:t>ablegen.</w:t>
      </w:r>
      <w:r w:rsidR="00C70843">
        <w:t xml:space="preserve"> </w:t>
      </w:r>
      <w:r>
        <w:t>(Vgl.</w:t>
      </w:r>
      <w:r w:rsidR="00C70843">
        <w:t xml:space="preserve"> </w:t>
      </w:r>
      <w:r>
        <w:t>die</w:t>
      </w:r>
      <w:r w:rsidR="00C70843">
        <w:t xml:space="preserve"> </w:t>
      </w:r>
      <w:r>
        <w:t>„</w:t>
      </w:r>
      <w:r w:rsidRPr="006D2D9A">
        <w:t>Wallfahrtslieder</w:t>
      </w:r>
      <w:r>
        <w:t>“:</w:t>
      </w:r>
      <w:r w:rsidR="00C70843">
        <w:t xml:space="preserve"> </w:t>
      </w:r>
      <w:r w:rsidR="00AD09EF">
        <w:t>Psalm</w:t>
      </w:r>
      <w:r w:rsidR="00C70843">
        <w:t xml:space="preserve"> </w:t>
      </w:r>
      <w:r w:rsidR="00394B01" w:rsidRPr="006D2D9A">
        <w:t>120</w:t>
      </w:r>
      <w:r w:rsidR="00C70843">
        <w:t xml:space="preserve"> </w:t>
      </w:r>
      <w:r w:rsidR="00394B01" w:rsidRPr="006D2D9A">
        <w:t>-</w:t>
      </w:r>
      <w:r w:rsidR="00C70843">
        <w:t xml:space="preserve"> </w:t>
      </w:r>
      <w:r w:rsidR="00394B01" w:rsidRPr="006D2D9A">
        <w:t>134</w:t>
      </w:r>
      <w:r>
        <w:t>.</w:t>
      </w:r>
      <w:r w:rsidR="00C70843">
        <w:t xml:space="preserve"> </w:t>
      </w:r>
      <w:r>
        <w:t>V</w:t>
      </w:r>
      <w:r w:rsidR="00394B01" w:rsidRPr="006D2D9A">
        <w:t>gl.</w:t>
      </w:r>
      <w:r w:rsidR="00C70843">
        <w:t xml:space="preserve"> </w:t>
      </w:r>
      <w:r>
        <w:t>a.</w:t>
      </w:r>
      <w:r w:rsidR="00C70843">
        <w:t xml:space="preserve"> </w:t>
      </w:r>
      <w:r w:rsidR="00AD09EF">
        <w:t>Psalm</w:t>
      </w:r>
      <w:r w:rsidR="00C70843">
        <w:t xml:space="preserve"> </w:t>
      </w:r>
      <w:r w:rsidR="00E53B98" w:rsidRPr="006D2D9A">
        <w:t>42</w:t>
      </w:r>
      <w:r w:rsidR="00AD09EF">
        <w:t>,</w:t>
      </w:r>
      <w:r w:rsidR="00C70843">
        <w:t xml:space="preserve"> </w:t>
      </w:r>
      <w:r w:rsidR="00AD09EF">
        <w:t>5</w:t>
      </w:r>
      <w:r w:rsidR="00394B01" w:rsidRPr="006D2D9A">
        <w:t>.</w:t>
      </w:r>
      <w:r w:rsidR="00563D26" w:rsidRPr="006D2D9A">
        <w:t>)</w:t>
      </w:r>
      <w:r w:rsidR="00C70843">
        <w:t xml:space="preserve"> </w:t>
      </w:r>
    </w:p>
    <w:p w:rsidR="00563D26" w:rsidRPr="006D2D9A" w:rsidRDefault="00563D26" w:rsidP="0068619F">
      <w:pPr>
        <w:pStyle w:val="berschrift5"/>
        <w:jc w:val="both"/>
      </w:pPr>
      <w:bookmarkStart w:id="8" w:name="_Toc31182016"/>
      <w:r w:rsidRPr="006D2D9A">
        <w:t>a2.</w:t>
      </w:r>
      <w:r w:rsidR="00C70843">
        <w:t xml:space="preserve"> </w:t>
      </w:r>
      <w:r w:rsidRPr="006D2D9A">
        <w:t>So</w:t>
      </w:r>
      <w:r w:rsidR="00C70843">
        <w:t xml:space="preserve"> </w:t>
      </w:r>
      <w:r w:rsidRPr="006D2D9A">
        <w:t>war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im</w:t>
      </w:r>
      <w:r w:rsidR="00C70843">
        <w:t xml:space="preserve"> </w:t>
      </w:r>
      <w:r w:rsidRPr="006D2D9A">
        <w:t>Leben</w:t>
      </w:r>
      <w:r w:rsidR="00C70843">
        <w:t xml:space="preserve"> </w:t>
      </w:r>
      <w:r w:rsidRPr="006D2D9A">
        <w:t>Jesu.</w:t>
      </w:r>
      <w:bookmarkEnd w:id="8"/>
    </w:p>
    <w:p w:rsidR="00563D26" w:rsidRPr="006D2D9A" w:rsidRDefault="00E53B98" w:rsidP="0068619F">
      <w:pPr>
        <w:jc w:val="both"/>
      </w:pPr>
      <w:r w:rsidRPr="006D2D9A">
        <w:t>Unser</w:t>
      </w:r>
      <w:r w:rsidR="00C70843">
        <w:t xml:space="preserve"> </w:t>
      </w:r>
      <w:r w:rsidRPr="006D2D9A">
        <w:t>Herr</w:t>
      </w:r>
      <w:r w:rsidR="00C70843">
        <w:t xml:space="preserve"> </w:t>
      </w:r>
      <w:r w:rsidR="00563D26" w:rsidRPr="006D2D9A">
        <w:t>samme</w:t>
      </w:r>
      <w:r w:rsidRPr="006D2D9A">
        <w:t>lt</w:t>
      </w:r>
      <w:r w:rsidR="00C70843">
        <w:t xml:space="preserve"> </w:t>
      </w:r>
      <w:r w:rsidRPr="006D2D9A">
        <w:t>Menschen</w:t>
      </w:r>
      <w:r w:rsidR="00C70843">
        <w:t xml:space="preserve"> </w:t>
      </w:r>
      <w:r w:rsidRPr="006D2D9A">
        <w:t>um</w:t>
      </w:r>
      <w:r w:rsidR="00C70843">
        <w:t xml:space="preserve"> </w:t>
      </w:r>
      <w:r w:rsidRPr="006D2D9A">
        <w:t>sich,</w:t>
      </w:r>
      <w:r w:rsidR="00C70843">
        <w:t xml:space="preserve"> </w:t>
      </w:r>
      <w:r w:rsidRPr="006D2D9A">
        <w:t>zwölf,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m</w:t>
      </w:r>
      <w:r w:rsidR="00563D26" w:rsidRPr="006D2D9A">
        <w:t>it</w:t>
      </w:r>
      <w:r w:rsidR="00C70843">
        <w:t xml:space="preserve"> </w:t>
      </w:r>
      <w:r w:rsidR="00563D26" w:rsidRPr="006D2D9A">
        <w:t>einander</w:t>
      </w:r>
      <w:r w:rsidR="00C70843">
        <w:t xml:space="preserve"> </w:t>
      </w:r>
      <w:r w:rsidR="00563D26" w:rsidRPr="006D2D9A">
        <w:t>wandern,</w:t>
      </w:r>
      <w:r w:rsidR="00C70843">
        <w:t xml:space="preserve"> </w:t>
      </w:r>
      <w:r w:rsidR="00576419">
        <w:t>essen,</w:t>
      </w:r>
      <w:r w:rsidR="00C70843">
        <w:t xml:space="preserve"> </w:t>
      </w:r>
      <w:r w:rsidR="00576419">
        <w:t>disputieren,</w:t>
      </w:r>
      <w:r w:rsidR="00C70843">
        <w:t xml:space="preserve"> </w:t>
      </w:r>
      <w:r w:rsidR="00576419">
        <w:t>w</w:t>
      </w:r>
      <w:r w:rsidR="00563D26" w:rsidRPr="006D2D9A">
        <w:t>ährend</w:t>
      </w:r>
      <w:r w:rsidR="00C70843">
        <w:t xml:space="preserve"> </w:t>
      </w:r>
      <w:r w:rsidR="00563D26" w:rsidRPr="006D2D9A">
        <w:t>sie</w:t>
      </w:r>
      <w:r w:rsidR="00C70843">
        <w:t xml:space="preserve"> </w:t>
      </w:r>
      <w:r w:rsidR="00563D26" w:rsidRPr="006D2D9A">
        <w:t>von</w:t>
      </w:r>
      <w:r w:rsidR="00C70843">
        <w:t xml:space="preserve"> </w:t>
      </w:r>
      <w:r w:rsidR="00563D26" w:rsidRPr="006D2D9A">
        <w:t>ihm</w:t>
      </w:r>
      <w:r w:rsidR="00C70843">
        <w:t xml:space="preserve"> </w:t>
      </w:r>
      <w:r w:rsidR="00563D26" w:rsidRPr="006D2D9A">
        <w:t>lernen.</w:t>
      </w:r>
      <w:r w:rsidR="00C70843">
        <w:t xml:space="preserve"> </w:t>
      </w:r>
      <w:r w:rsidR="00563D26" w:rsidRPr="006D2D9A">
        <w:t>In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Begegnung</w:t>
      </w:r>
      <w:r w:rsidR="00C70843">
        <w:t xml:space="preserve"> </w:t>
      </w:r>
      <w:r w:rsidR="00563D26" w:rsidRPr="006D2D9A">
        <w:t>mit</w:t>
      </w:r>
      <w:r w:rsidR="00C70843">
        <w:t xml:space="preserve"> </w:t>
      </w:r>
      <w:r w:rsidRPr="006D2D9A">
        <w:t>ihm</w:t>
      </w:r>
      <w:r w:rsidR="00C70843">
        <w:t xml:space="preserve"> </w:t>
      </w:r>
      <w:r w:rsidR="00563D26" w:rsidRPr="006D2D9A">
        <w:t>entst</w:t>
      </w:r>
      <w:r w:rsidR="00576419">
        <w:t>eht</w:t>
      </w:r>
      <w:r w:rsidR="00C70843">
        <w:t xml:space="preserve"> </w:t>
      </w:r>
      <w:r w:rsidR="00563D26" w:rsidRPr="006D2D9A">
        <w:t>Gemeinschaft</w:t>
      </w:r>
      <w:r w:rsidR="00C70843">
        <w:t xml:space="preserve"> </w:t>
      </w:r>
      <w:r w:rsidR="00563D26" w:rsidRPr="006D2D9A">
        <w:t>miteinander.</w:t>
      </w:r>
    </w:p>
    <w:p w:rsidR="00563D26" w:rsidRPr="006D2D9A" w:rsidRDefault="00563D26" w:rsidP="0068619F">
      <w:pPr>
        <w:pStyle w:val="berschrift5"/>
        <w:jc w:val="both"/>
      </w:pPr>
      <w:bookmarkStart w:id="9" w:name="_Toc30479202"/>
      <w:bookmarkStart w:id="10" w:name="_Toc31182017"/>
      <w:r w:rsidRPr="006D2D9A">
        <w:t>a3.</w:t>
      </w:r>
      <w:r w:rsidR="00C70843">
        <w:t xml:space="preserve"> </w:t>
      </w:r>
      <w:r w:rsidRPr="006D2D9A">
        <w:t>So</w:t>
      </w:r>
      <w:r w:rsidR="00C70843">
        <w:t xml:space="preserve"> </w:t>
      </w:r>
      <w:r w:rsidRPr="006D2D9A">
        <w:t>war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im</w:t>
      </w:r>
      <w:r w:rsidR="00C70843">
        <w:t xml:space="preserve"> </w:t>
      </w:r>
      <w:r w:rsidRPr="006D2D9A">
        <w:t>Zusammenleben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Jünger</w:t>
      </w:r>
      <w:bookmarkEnd w:id="9"/>
      <w:r w:rsidRPr="006D2D9A">
        <w:t>.</w:t>
      </w:r>
      <w:bookmarkEnd w:id="10"/>
    </w:p>
    <w:p w:rsidR="00563D26" w:rsidRPr="006D2D9A" w:rsidRDefault="00E53B98" w:rsidP="0068619F">
      <w:pPr>
        <w:jc w:val="both"/>
      </w:pPr>
      <w:r w:rsidRPr="006D2D9A">
        <w:t>Die</w:t>
      </w:r>
      <w:r w:rsidR="00C70843">
        <w:t xml:space="preserve"> </w:t>
      </w:r>
      <w:r w:rsidRPr="006D2D9A">
        <w:t>junge</w:t>
      </w:r>
      <w:r w:rsidR="00C70843">
        <w:t xml:space="preserve"> </w:t>
      </w:r>
      <w:r w:rsidRPr="006D2D9A">
        <w:t>Gemeinde</w:t>
      </w:r>
      <w:r w:rsidR="00C70843">
        <w:t xml:space="preserve"> </w:t>
      </w:r>
      <w:r w:rsidRPr="006D2D9A">
        <w:t>in</w:t>
      </w:r>
      <w:r w:rsidR="00C70843">
        <w:t xml:space="preserve"> </w:t>
      </w:r>
      <w:r w:rsidR="00576419">
        <w:t>der</w:t>
      </w:r>
      <w:r w:rsidR="00C70843">
        <w:t xml:space="preserve"> </w:t>
      </w:r>
      <w:r w:rsidR="00AD09EF">
        <w:t>Apostelgeschichte</w:t>
      </w:r>
      <w:r w:rsidR="00C70843">
        <w:t xml:space="preserve"> </w:t>
      </w:r>
      <w:r w:rsidR="00563D26" w:rsidRPr="006D2D9A">
        <w:t>2</w:t>
      </w:r>
      <w:r w:rsidR="00C70843">
        <w:t xml:space="preserve"> </w:t>
      </w:r>
      <w:r w:rsidR="00563D26" w:rsidRPr="006D2D9A">
        <w:t>führt</w:t>
      </w:r>
      <w:r w:rsidR="00C70843">
        <w:t xml:space="preserve"> </w:t>
      </w:r>
      <w:r w:rsidR="00563D26" w:rsidRPr="006D2D9A">
        <w:t>das</w:t>
      </w:r>
      <w:r w:rsidR="00C70843">
        <w:t xml:space="preserve"> </w:t>
      </w:r>
      <w:r w:rsidR="00563D26" w:rsidRPr="006D2D9A">
        <w:t>Zusammenleben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Jünger</w:t>
      </w:r>
      <w:r w:rsidR="00C70843">
        <w:t xml:space="preserve"> </w:t>
      </w:r>
      <w:r w:rsidR="00563D26" w:rsidRPr="006D2D9A">
        <w:t>weiter.</w:t>
      </w:r>
      <w:r w:rsidR="00C70843">
        <w:t xml:space="preserve"> </w:t>
      </w:r>
      <w:r w:rsidR="00563D26" w:rsidRPr="006D2D9A">
        <w:t>Die</w:t>
      </w:r>
      <w:r w:rsidR="00C70843">
        <w:t xml:space="preserve"> </w:t>
      </w:r>
      <w:r w:rsidR="00563D26" w:rsidRPr="006D2D9A">
        <w:t>Apostel</w:t>
      </w:r>
      <w:r w:rsidR="00C70843">
        <w:t xml:space="preserve"> </w:t>
      </w:r>
      <w:r w:rsidR="00563D26" w:rsidRPr="006D2D9A">
        <w:t>und</w:t>
      </w:r>
      <w:r w:rsidR="00C70843">
        <w:t xml:space="preserve"> </w:t>
      </w:r>
      <w:r w:rsidR="00563D26" w:rsidRPr="006D2D9A">
        <w:t>anderen</w:t>
      </w:r>
      <w:r w:rsidR="00C70843">
        <w:t xml:space="preserve"> </w:t>
      </w:r>
      <w:r w:rsidR="00563D26" w:rsidRPr="006D2D9A">
        <w:t>Nachfolger</w:t>
      </w:r>
      <w:r w:rsidR="00C70843">
        <w:t xml:space="preserve"> </w:t>
      </w:r>
      <w:r w:rsidR="00563D26" w:rsidRPr="006D2D9A">
        <w:t>des</w:t>
      </w:r>
      <w:r w:rsidR="00C70843">
        <w:t xml:space="preserve"> </w:t>
      </w:r>
      <w:r w:rsidR="00563D26" w:rsidRPr="006D2D9A">
        <w:t>Herrn</w:t>
      </w:r>
      <w:r w:rsidR="00C70843">
        <w:t xml:space="preserve"> </w:t>
      </w:r>
      <w:r w:rsidR="00175D4A">
        <w:t>leben</w:t>
      </w:r>
      <w:r w:rsidR="00C70843">
        <w:t xml:space="preserve"> </w:t>
      </w:r>
      <w:r w:rsidR="00563D26" w:rsidRPr="006D2D9A">
        <w:t>einfach</w:t>
      </w:r>
      <w:r w:rsidR="00C70843">
        <w:t xml:space="preserve"> </w:t>
      </w:r>
      <w:r w:rsidR="00563D26" w:rsidRPr="006D2D9A">
        <w:t>das</w:t>
      </w:r>
      <w:r w:rsidR="00C70843">
        <w:t xml:space="preserve"> </w:t>
      </w:r>
      <w:r w:rsidR="00175D4A">
        <w:t>Leben</w:t>
      </w:r>
      <w:r w:rsidR="00C70843">
        <w:t xml:space="preserve"> </w:t>
      </w:r>
      <w:r w:rsidR="00175D4A">
        <w:t>weiter,</w:t>
      </w:r>
      <w:r w:rsidR="00C70843">
        <w:t xml:space="preserve"> </w:t>
      </w:r>
      <w:r w:rsidR="00175D4A">
        <w:t>d</w:t>
      </w:r>
      <w:r w:rsidR="00576419">
        <w:t>as</w:t>
      </w:r>
      <w:r w:rsidR="00C70843">
        <w:t xml:space="preserve"> </w:t>
      </w:r>
      <w:r w:rsidR="00576419">
        <w:t>sie</w:t>
      </w:r>
      <w:r w:rsidR="00C70843">
        <w:t xml:space="preserve"> </w:t>
      </w:r>
      <w:r w:rsidR="00576419">
        <w:t>mit</w:t>
      </w:r>
      <w:r w:rsidR="00C70843">
        <w:t xml:space="preserve"> </w:t>
      </w:r>
      <w:r w:rsidR="00576419">
        <w:t>ihm</w:t>
      </w:r>
      <w:r w:rsidR="00C70843">
        <w:t xml:space="preserve"> </w:t>
      </w:r>
      <w:r w:rsidR="00563D26" w:rsidRPr="006D2D9A">
        <w:t>bisher</w:t>
      </w:r>
      <w:r w:rsidR="00C70843">
        <w:t xml:space="preserve"> </w:t>
      </w:r>
      <w:r w:rsidR="00175D4A">
        <w:t>kennengelernt</w:t>
      </w:r>
      <w:r w:rsidR="00C70843">
        <w:t xml:space="preserve"> </w:t>
      </w:r>
      <w:r w:rsidR="00576419">
        <w:t>hatt</w:t>
      </w:r>
      <w:r w:rsidR="00175D4A">
        <w:t>en.</w:t>
      </w:r>
      <w:r w:rsidR="00C70843">
        <w:t xml:space="preserve"> </w:t>
      </w:r>
      <w:r w:rsidR="00175D4A">
        <w:t>Später</w:t>
      </w:r>
      <w:r w:rsidR="00C70843">
        <w:t xml:space="preserve"> </w:t>
      </w:r>
      <w:r w:rsidR="00175D4A">
        <w:t>teilt</w:t>
      </w:r>
      <w:r w:rsidR="00C70843">
        <w:t xml:space="preserve"> </w:t>
      </w:r>
      <w:r w:rsidR="00563D26" w:rsidRPr="006D2D9A">
        <w:t>sich</w:t>
      </w:r>
      <w:r w:rsidR="00C70843">
        <w:t xml:space="preserve"> </w:t>
      </w:r>
      <w:r w:rsidR="00563D26" w:rsidRPr="006D2D9A">
        <w:t>christliche</w:t>
      </w:r>
      <w:r w:rsidR="00C70843">
        <w:t xml:space="preserve"> </w:t>
      </w:r>
      <w:r w:rsidR="00563D26" w:rsidRPr="006D2D9A">
        <w:t>Gemeinschaft</w:t>
      </w:r>
      <w:r w:rsidR="00C70843">
        <w:t xml:space="preserve"> </w:t>
      </w:r>
      <w:r w:rsidR="00563D26" w:rsidRPr="006D2D9A">
        <w:t>wieder</w:t>
      </w:r>
      <w:r w:rsidR="00C70843">
        <w:t xml:space="preserve"> </w:t>
      </w:r>
      <w:r w:rsidR="00563D26" w:rsidRPr="006D2D9A">
        <w:t>in</w:t>
      </w:r>
      <w:r w:rsidR="00C70843">
        <w:t xml:space="preserve"> </w:t>
      </w:r>
      <w:r w:rsidR="00563D26" w:rsidRPr="006D2D9A">
        <w:t>kleinere</w:t>
      </w:r>
      <w:r w:rsidR="00C70843">
        <w:t xml:space="preserve"> </w:t>
      </w:r>
      <w:r w:rsidR="00563D26" w:rsidRPr="006D2D9A">
        <w:t>Ein</w:t>
      </w:r>
      <w:r w:rsidR="00175D4A">
        <w:t>heiten</w:t>
      </w:r>
      <w:r w:rsidR="00C70843">
        <w:t xml:space="preserve"> </w:t>
      </w:r>
      <w:r w:rsidR="00175D4A">
        <w:t>auf.</w:t>
      </w:r>
      <w:r w:rsidR="00C70843">
        <w:t xml:space="preserve"> </w:t>
      </w:r>
      <w:r w:rsidR="00175D4A">
        <w:t>Zunächst</w:t>
      </w:r>
      <w:r w:rsidR="00C70843">
        <w:t xml:space="preserve"> </w:t>
      </w:r>
      <w:r w:rsidR="00175D4A">
        <w:t>einmal</w:t>
      </w:r>
      <w:r w:rsidR="00C70843">
        <w:t xml:space="preserve"> </w:t>
      </w:r>
      <w:r w:rsidR="00175D4A">
        <w:t>blei</w:t>
      </w:r>
      <w:r w:rsidR="00563D26" w:rsidRPr="006D2D9A">
        <w:t>ben</w:t>
      </w:r>
      <w:r w:rsidR="00C70843">
        <w:t xml:space="preserve"> </w:t>
      </w:r>
      <w:r w:rsidR="00563D26" w:rsidRPr="006D2D9A">
        <w:t>sie</w:t>
      </w:r>
      <w:r w:rsidR="00C70843">
        <w:t xml:space="preserve"> </w:t>
      </w:r>
      <w:r w:rsidR="00563D26" w:rsidRPr="006D2D9A">
        <w:t>aber</w:t>
      </w:r>
      <w:r w:rsidR="00C70843">
        <w:t xml:space="preserve"> </w:t>
      </w:r>
      <w:r w:rsidR="00563D26" w:rsidRPr="006D2D9A">
        <w:t>nach</w:t>
      </w:r>
      <w:r w:rsidR="00C70843">
        <w:t xml:space="preserve"> </w:t>
      </w:r>
      <w:r w:rsidR="00563D26" w:rsidRPr="006D2D9A">
        <w:t>Möglichkeit</w:t>
      </w:r>
      <w:r w:rsidR="00C70843">
        <w:t xml:space="preserve"> </w:t>
      </w:r>
      <w:r w:rsidR="00563D26" w:rsidRPr="006D2D9A">
        <w:t>zusammen,</w:t>
      </w:r>
      <w:r w:rsidR="00C70843">
        <w:t xml:space="preserve"> </w:t>
      </w:r>
      <w:r w:rsidR="00563D26" w:rsidRPr="006D2D9A">
        <w:t>auch</w:t>
      </w:r>
      <w:r w:rsidR="00C70843">
        <w:t xml:space="preserve"> </w:t>
      </w:r>
      <w:r w:rsidRPr="006D2D9A">
        <w:t>wenn</w:t>
      </w:r>
      <w:r w:rsidR="00C70843">
        <w:t xml:space="preserve"> </w:t>
      </w:r>
      <w:r w:rsidRPr="006D2D9A">
        <w:t>ihre</w:t>
      </w:r>
      <w:r w:rsidR="00C70843">
        <w:t xml:space="preserve"> </w:t>
      </w:r>
      <w:r w:rsidRPr="006D2D9A">
        <w:t>Zahl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Tausende</w:t>
      </w:r>
      <w:r w:rsidR="00C70843">
        <w:t xml:space="preserve"> </w:t>
      </w:r>
      <w:r w:rsidR="00175D4A">
        <w:t>geht</w:t>
      </w:r>
      <w:r w:rsidR="00563D26" w:rsidRPr="006D2D9A">
        <w:t>.</w:t>
      </w:r>
      <w:r w:rsidR="00C70843">
        <w:t xml:space="preserve"> </w:t>
      </w:r>
    </w:p>
    <w:p w:rsidR="00563D26" w:rsidRPr="006D2D9A" w:rsidRDefault="00C70843" w:rsidP="0068619F">
      <w:pPr>
        <w:jc w:val="both"/>
      </w:pPr>
      <w:r>
        <w:t xml:space="preserve">    </w:t>
      </w:r>
      <w:r w:rsidR="00563D26" w:rsidRPr="006D2D9A">
        <w:t>In</w:t>
      </w:r>
      <w:r>
        <w:t xml:space="preserve"> </w:t>
      </w:r>
      <w:r w:rsidR="00563D26" w:rsidRPr="006D2D9A">
        <w:t>dieser</w:t>
      </w:r>
      <w:r>
        <w:t xml:space="preserve"> </w:t>
      </w:r>
      <w:r w:rsidR="00563D26" w:rsidRPr="006D2D9A">
        <w:t>Gemeinschaft</w:t>
      </w:r>
      <w:r>
        <w:t xml:space="preserve"> </w:t>
      </w:r>
      <w:r w:rsidR="00563D26" w:rsidRPr="006D2D9A">
        <w:t>bindet</w:t>
      </w:r>
      <w:r>
        <w:t xml:space="preserve"> </w:t>
      </w:r>
      <w:r w:rsidR="00563D26" w:rsidRPr="006D2D9A">
        <w:t>der</w:t>
      </w:r>
      <w:r>
        <w:t xml:space="preserve"> </w:t>
      </w:r>
      <w:r w:rsidR="00563D26" w:rsidRPr="006D2D9A">
        <w:t>Heilige</w:t>
      </w:r>
      <w:r>
        <w:t xml:space="preserve"> </w:t>
      </w:r>
      <w:r w:rsidR="00E53B98" w:rsidRPr="006D2D9A">
        <w:t>Geist</w:t>
      </w:r>
      <w:r>
        <w:t xml:space="preserve"> </w:t>
      </w:r>
      <w:r w:rsidR="00E53B98" w:rsidRPr="006D2D9A">
        <w:t>alle</w:t>
      </w:r>
      <w:r>
        <w:t xml:space="preserve"> </w:t>
      </w:r>
      <w:r w:rsidR="00E53B98" w:rsidRPr="006D2D9A">
        <w:t>an</w:t>
      </w:r>
      <w:r>
        <w:t xml:space="preserve"> </w:t>
      </w:r>
      <w:r w:rsidR="00E53B98" w:rsidRPr="006D2D9A">
        <w:t>das</w:t>
      </w:r>
      <w:r>
        <w:t xml:space="preserve"> </w:t>
      </w:r>
      <w:r w:rsidR="00E53B98" w:rsidRPr="006D2D9A">
        <w:t>Haupt</w:t>
      </w:r>
      <w:r>
        <w:t xml:space="preserve"> </w:t>
      </w:r>
      <w:r w:rsidR="00E53B98" w:rsidRPr="006D2D9A">
        <w:t>und</w:t>
      </w:r>
      <w:r>
        <w:t xml:space="preserve"> </w:t>
      </w:r>
      <w:r w:rsidR="00E53B98" w:rsidRPr="006D2D9A">
        <w:t>an</w:t>
      </w:r>
      <w:r w:rsidR="00563D26" w:rsidRPr="006D2D9A">
        <w:t>einander</w:t>
      </w:r>
      <w:r w:rsidR="00E53B98" w:rsidRPr="006D2D9A">
        <w:t>.</w:t>
      </w:r>
      <w:r>
        <w:t xml:space="preserve"> </w:t>
      </w:r>
      <w:r w:rsidR="00E53B98" w:rsidRPr="006D2D9A">
        <w:t>Man</w:t>
      </w:r>
      <w:r>
        <w:t xml:space="preserve"> </w:t>
      </w:r>
      <w:r w:rsidR="00E53B98" w:rsidRPr="006D2D9A">
        <w:t>weiß</w:t>
      </w:r>
      <w:r>
        <w:t xml:space="preserve"> </w:t>
      </w:r>
      <w:r w:rsidR="00E53B98" w:rsidRPr="006D2D9A">
        <w:t>um</w:t>
      </w:r>
      <w:r>
        <w:t xml:space="preserve"> </w:t>
      </w:r>
      <w:r w:rsidR="00E53B98" w:rsidRPr="006D2D9A">
        <w:t>die</w:t>
      </w:r>
      <w:r>
        <w:t xml:space="preserve"> </w:t>
      </w:r>
      <w:r w:rsidR="00175D4A">
        <w:t>unter</w:t>
      </w:r>
      <w:r>
        <w:t xml:space="preserve"> </w:t>
      </w:r>
      <w:r w:rsidR="00175D4A">
        <w:t>ihnen</w:t>
      </w:r>
      <w:r>
        <w:t xml:space="preserve"> </w:t>
      </w:r>
      <w:r w:rsidR="00175D4A">
        <w:t>wirkende</w:t>
      </w:r>
      <w:r>
        <w:t xml:space="preserve"> </w:t>
      </w:r>
      <w:r w:rsidR="00E53B98" w:rsidRPr="006D2D9A">
        <w:t>Gegenwart</w:t>
      </w:r>
      <w:r>
        <w:t xml:space="preserve"> </w:t>
      </w:r>
      <w:r w:rsidR="00E53B98" w:rsidRPr="006D2D9A">
        <w:t>des</w:t>
      </w:r>
      <w:r>
        <w:t xml:space="preserve"> </w:t>
      </w:r>
      <w:r w:rsidR="00563D26" w:rsidRPr="006D2D9A">
        <w:t>verherrlichten</w:t>
      </w:r>
      <w:r>
        <w:t xml:space="preserve"> </w:t>
      </w:r>
      <w:r w:rsidR="00563D26" w:rsidRPr="006D2D9A">
        <w:t>Christus.</w:t>
      </w:r>
      <w:r>
        <w:t xml:space="preserve"> </w:t>
      </w:r>
      <w:r w:rsidR="00563D26" w:rsidRPr="006D2D9A">
        <w:t>Dass</w:t>
      </w:r>
      <w:r>
        <w:t xml:space="preserve"> </w:t>
      </w:r>
      <w:r w:rsidR="00563D26" w:rsidRPr="006D2D9A">
        <w:t>er</w:t>
      </w:r>
      <w:r>
        <w:t xml:space="preserve"> </w:t>
      </w:r>
      <w:r w:rsidR="00563D26" w:rsidRPr="006D2D9A">
        <w:t>in</w:t>
      </w:r>
      <w:r>
        <w:t xml:space="preserve"> </w:t>
      </w:r>
      <w:r w:rsidR="00563D26" w:rsidRPr="006D2D9A">
        <w:t>den</w:t>
      </w:r>
      <w:r>
        <w:t xml:space="preserve"> </w:t>
      </w:r>
      <w:r w:rsidR="00563D26" w:rsidRPr="006D2D9A">
        <w:t>Himmel</w:t>
      </w:r>
      <w:r>
        <w:t xml:space="preserve"> </w:t>
      </w:r>
      <w:r w:rsidR="00563D26" w:rsidRPr="006D2D9A">
        <w:t>aufgefahren</w:t>
      </w:r>
      <w:r>
        <w:t xml:space="preserve"> </w:t>
      </w:r>
      <w:r w:rsidR="00563D26" w:rsidRPr="006D2D9A">
        <w:t>ist,</w:t>
      </w:r>
      <w:r>
        <w:t xml:space="preserve"> </w:t>
      </w:r>
      <w:r w:rsidR="00563D26" w:rsidRPr="006D2D9A">
        <w:t>macht</w:t>
      </w:r>
      <w:r>
        <w:t xml:space="preserve"> </w:t>
      </w:r>
      <w:r w:rsidR="00563D26" w:rsidRPr="006D2D9A">
        <w:t>für</w:t>
      </w:r>
      <w:r>
        <w:t xml:space="preserve"> </w:t>
      </w:r>
      <w:r w:rsidR="00563D26" w:rsidRPr="006D2D9A">
        <w:t>sie</w:t>
      </w:r>
      <w:r>
        <w:t xml:space="preserve"> </w:t>
      </w:r>
      <w:r w:rsidR="00563D26" w:rsidRPr="006D2D9A">
        <w:t>keinen</w:t>
      </w:r>
      <w:r>
        <w:t xml:space="preserve"> </w:t>
      </w:r>
      <w:r w:rsidR="00563D26" w:rsidRPr="006D2D9A">
        <w:t>Unterschied.</w:t>
      </w:r>
      <w:r>
        <w:t xml:space="preserve"> </w:t>
      </w:r>
      <w:r w:rsidR="00563D26" w:rsidRPr="006D2D9A">
        <w:t>Sie</w:t>
      </w:r>
      <w:r>
        <w:t xml:space="preserve"> </w:t>
      </w:r>
      <w:r w:rsidR="00563D26" w:rsidRPr="006D2D9A">
        <w:t>wissen</w:t>
      </w:r>
      <w:r>
        <w:t xml:space="preserve"> </w:t>
      </w:r>
      <w:r w:rsidR="00563D26" w:rsidRPr="006D2D9A">
        <w:t>dennoch</w:t>
      </w:r>
      <w:r>
        <w:t xml:space="preserve"> </w:t>
      </w:r>
      <w:r w:rsidR="00563D26" w:rsidRPr="006D2D9A">
        <w:t>um</w:t>
      </w:r>
      <w:r>
        <w:t xml:space="preserve"> </w:t>
      </w:r>
      <w:r w:rsidR="00563D26" w:rsidRPr="006D2D9A">
        <w:t>seine</w:t>
      </w:r>
      <w:r>
        <w:t xml:space="preserve"> </w:t>
      </w:r>
      <w:r w:rsidR="00563D26" w:rsidRPr="006D2D9A">
        <w:t>Gegenwart.</w:t>
      </w:r>
      <w:r>
        <w:t xml:space="preserve"> </w:t>
      </w:r>
    </w:p>
    <w:p w:rsidR="00563D26" w:rsidRPr="006D2D9A" w:rsidRDefault="00563D26" w:rsidP="0068619F">
      <w:pPr>
        <w:pStyle w:val="berschrift5"/>
        <w:jc w:val="both"/>
      </w:pPr>
      <w:bookmarkStart w:id="11" w:name="_Toc30479203"/>
      <w:bookmarkStart w:id="12" w:name="_Toc31182018"/>
      <w:r w:rsidRPr="006D2D9A">
        <w:t>a4.</w:t>
      </w:r>
      <w:r w:rsidR="00C70843">
        <w:t xml:space="preserve"> </w:t>
      </w:r>
      <w:r w:rsidRPr="006D2D9A">
        <w:t>So</w:t>
      </w:r>
      <w:r w:rsidR="00C70843">
        <w:t xml:space="preserve"> </w:t>
      </w:r>
      <w:r w:rsidRPr="006D2D9A">
        <w:t>wird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sein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Ewigkeit</w:t>
      </w:r>
      <w:bookmarkEnd w:id="11"/>
      <w:bookmarkEnd w:id="12"/>
    </w:p>
    <w:p w:rsidR="00563D26" w:rsidRPr="006D2D9A" w:rsidRDefault="00563D26" w:rsidP="0068619F">
      <w:pPr>
        <w:jc w:val="both"/>
      </w:pPr>
      <w:r w:rsidRPr="006D2D9A">
        <w:lastRenderedPageBreak/>
        <w:t>In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Ewigkeit</w:t>
      </w:r>
      <w:r w:rsidR="00C70843">
        <w:t xml:space="preserve"> </w:t>
      </w:r>
      <w:r w:rsidRPr="006D2D9A">
        <w:t>ist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Schar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Erlösten</w:t>
      </w:r>
      <w:r w:rsidR="00C70843">
        <w:t xml:space="preserve"> </w:t>
      </w:r>
      <w:r w:rsidRPr="006D2D9A">
        <w:t>um</w:t>
      </w:r>
      <w:r w:rsidR="00C70843">
        <w:t xml:space="preserve"> </w:t>
      </w:r>
      <w:r w:rsidRPr="006D2D9A">
        <w:t>den</w:t>
      </w:r>
      <w:r w:rsidR="00C70843">
        <w:t xml:space="preserve"> </w:t>
      </w:r>
      <w:r w:rsidRPr="006D2D9A">
        <w:t>Thron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Lamm</w:t>
      </w:r>
      <w:r w:rsidR="00C70843">
        <w:t xml:space="preserve"> </w:t>
      </w:r>
      <w:r w:rsidRPr="006D2D9A">
        <w:t>gesammelt,</w:t>
      </w:r>
      <w:r w:rsidR="00C70843">
        <w:t xml:space="preserve"> </w:t>
      </w:r>
      <w:r w:rsidRPr="006D2D9A">
        <w:t>aber</w:t>
      </w:r>
      <w:r w:rsidR="00C70843">
        <w:t xml:space="preserve"> </w:t>
      </w:r>
      <w:r w:rsidRPr="006D2D9A">
        <w:t>dadurch</w:t>
      </w:r>
      <w:r w:rsidR="00C70843">
        <w:t xml:space="preserve"> </w:t>
      </w:r>
      <w:r w:rsidRPr="006D2D9A">
        <w:t>sind</w:t>
      </w:r>
      <w:r w:rsidR="00C70843">
        <w:t xml:space="preserve"> </w:t>
      </w:r>
      <w:r w:rsidRPr="006D2D9A">
        <w:t>sie</w:t>
      </w:r>
      <w:r w:rsidR="00C70843">
        <w:t xml:space="preserve"> </w:t>
      </w:r>
      <w:r w:rsidR="00E53B98" w:rsidRPr="006D2D9A">
        <w:t>in</w:t>
      </w:r>
      <w:r w:rsidR="00C70843">
        <w:t xml:space="preserve"> </w:t>
      </w:r>
      <w:r w:rsidR="00E53B98" w:rsidRPr="006D2D9A">
        <w:t>seliger</w:t>
      </w:r>
      <w:r w:rsidR="00C70843">
        <w:t xml:space="preserve"> </w:t>
      </w:r>
      <w:r w:rsidR="00E53B98" w:rsidRPr="006D2D9A">
        <w:t>Weise</w:t>
      </w:r>
      <w:r w:rsidR="00C70843">
        <w:t xml:space="preserve"> </w:t>
      </w:r>
      <w:r w:rsidRPr="006D2D9A">
        <w:t>zusammen.</w:t>
      </w:r>
      <w:r w:rsidR="00C70843">
        <w:t xml:space="preserve"> </w:t>
      </w:r>
    </w:p>
    <w:p w:rsidR="00563D26" w:rsidRPr="006D2D9A" w:rsidRDefault="00C70843" w:rsidP="0068619F">
      <w:pPr>
        <w:jc w:val="both"/>
      </w:pPr>
      <w:r>
        <w:t xml:space="preserve">    </w:t>
      </w:r>
      <w:r w:rsidR="00563D26" w:rsidRPr="006D2D9A">
        <w:t>P</w:t>
      </w:r>
      <w:r w:rsidR="00E53B98" w:rsidRPr="006D2D9A">
        <w:t>aulus</w:t>
      </w:r>
      <w:r>
        <w:t xml:space="preserve"> </w:t>
      </w:r>
      <w:r w:rsidR="00E53B98" w:rsidRPr="006D2D9A">
        <w:t>hatte</w:t>
      </w:r>
      <w:r>
        <w:t xml:space="preserve"> </w:t>
      </w:r>
      <w:r w:rsidR="00E53B98" w:rsidRPr="006D2D9A">
        <w:t>zuvor</w:t>
      </w:r>
      <w:r>
        <w:t xml:space="preserve"> </w:t>
      </w:r>
      <w:r w:rsidR="00E53B98" w:rsidRPr="006D2D9A">
        <w:t>geschrieben</w:t>
      </w:r>
      <w:r>
        <w:t xml:space="preserve"> </w:t>
      </w:r>
      <w:r w:rsidR="00175D4A">
        <w:t>(</w:t>
      </w:r>
      <w:r w:rsidR="00AD09EF">
        <w:t>1.</w:t>
      </w:r>
      <w:r>
        <w:t xml:space="preserve"> </w:t>
      </w:r>
      <w:r w:rsidR="00AD09EF">
        <w:t>Thessalonischer</w:t>
      </w:r>
      <w:r>
        <w:t xml:space="preserve"> </w:t>
      </w:r>
      <w:r w:rsidR="00175D4A" w:rsidRPr="006D2D9A">
        <w:t>4</w:t>
      </w:r>
      <w:r w:rsidR="00AD09EF">
        <w:t>,</w:t>
      </w:r>
      <w:r>
        <w:t xml:space="preserve"> </w:t>
      </w:r>
      <w:r w:rsidR="00AD09EF">
        <w:t>1</w:t>
      </w:r>
      <w:r w:rsidR="00175D4A" w:rsidRPr="006D2D9A">
        <w:t>8</w:t>
      </w:r>
      <w:r w:rsidR="00175D4A">
        <w:t>)</w:t>
      </w:r>
      <w:r w:rsidR="00E53B98" w:rsidRPr="006D2D9A">
        <w:t>:</w:t>
      </w:r>
      <w:r>
        <w:t xml:space="preserve"> </w:t>
      </w:r>
      <w:r w:rsidR="00E53B98" w:rsidRPr="006D2D9A">
        <w:t>„</w:t>
      </w:r>
      <w:r w:rsidR="00AD358C" w:rsidRPr="006D2D9A">
        <w:t>Daher:</w:t>
      </w:r>
      <w:r>
        <w:t xml:space="preserve"> </w:t>
      </w:r>
      <w:r w:rsidR="00AD358C" w:rsidRPr="006D2D9A">
        <w:t>Ruft</w:t>
      </w:r>
      <w:r>
        <w:t xml:space="preserve"> </w:t>
      </w:r>
      <w:r w:rsidR="00AD358C" w:rsidRPr="006D2D9A">
        <w:t>einander</w:t>
      </w:r>
      <w:r>
        <w:t xml:space="preserve"> </w:t>
      </w:r>
      <w:r w:rsidR="00AD358C" w:rsidRPr="006D2D9A">
        <w:t>auf</w:t>
      </w:r>
      <w:r>
        <w:t xml:space="preserve"> </w:t>
      </w:r>
      <w:r w:rsidR="00AD358C" w:rsidRPr="006D2D9A">
        <w:t>‹und</w:t>
      </w:r>
      <w:r>
        <w:t xml:space="preserve"> </w:t>
      </w:r>
      <w:r w:rsidR="00AD358C" w:rsidRPr="006D2D9A">
        <w:t>sprecht</w:t>
      </w:r>
      <w:r>
        <w:t xml:space="preserve"> </w:t>
      </w:r>
      <w:r w:rsidR="00AD358C" w:rsidRPr="006D2D9A">
        <w:t>ei</w:t>
      </w:r>
      <w:r w:rsidR="00175D4A">
        <w:t>nander</w:t>
      </w:r>
      <w:r>
        <w:t xml:space="preserve"> </w:t>
      </w:r>
      <w:r w:rsidR="00175D4A">
        <w:t>zu›</w:t>
      </w:r>
      <w:r>
        <w:t xml:space="preserve"> </w:t>
      </w:r>
      <w:r w:rsidR="00175D4A">
        <w:t>mit</w:t>
      </w:r>
      <w:r>
        <w:t xml:space="preserve"> </w:t>
      </w:r>
      <w:r w:rsidR="00175D4A">
        <w:t>diesen</w:t>
      </w:r>
      <w:r>
        <w:t xml:space="preserve"> </w:t>
      </w:r>
      <w:r w:rsidR="00175D4A">
        <w:t>Worten.“</w:t>
      </w:r>
      <w:r>
        <w:t xml:space="preserve"> </w:t>
      </w:r>
      <w:r w:rsidR="00563D26" w:rsidRPr="006D2D9A">
        <w:t>Mit</w:t>
      </w:r>
      <w:r>
        <w:t xml:space="preserve"> </w:t>
      </w:r>
      <w:r w:rsidR="00563D26" w:rsidRPr="006D2D9A">
        <w:t>welchen</w:t>
      </w:r>
      <w:r>
        <w:t xml:space="preserve"> </w:t>
      </w:r>
      <w:r w:rsidR="00563D26" w:rsidRPr="006D2D9A">
        <w:t>Worten?</w:t>
      </w:r>
      <w:r>
        <w:t xml:space="preserve"> </w:t>
      </w:r>
      <w:r w:rsidR="00175D4A">
        <w:t>Mit</w:t>
      </w:r>
      <w:r>
        <w:t xml:space="preserve"> </w:t>
      </w:r>
      <w:r w:rsidR="00175D4A">
        <w:t>denen</w:t>
      </w:r>
      <w:r>
        <w:t xml:space="preserve"> </w:t>
      </w:r>
      <w:r w:rsidR="00175D4A">
        <w:t>aus</w:t>
      </w:r>
      <w:r>
        <w:t xml:space="preserve"> </w:t>
      </w:r>
      <w:r w:rsidR="00AD09EF">
        <w:t>1.</w:t>
      </w:r>
      <w:r>
        <w:t xml:space="preserve"> </w:t>
      </w:r>
      <w:r w:rsidR="00AD09EF">
        <w:t>Thessalonischer</w:t>
      </w:r>
      <w:r>
        <w:t xml:space="preserve"> </w:t>
      </w:r>
      <w:r w:rsidR="00175D4A">
        <w:t>4.</w:t>
      </w:r>
      <w:r>
        <w:t xml:space="preserve"> </w:t>
      </w:r>
      <w:r w:rsidR="00563D26" w:rsidRPr="006D2D9A">
        <w:t>Dass</w:t>
      </w:r>
      <w:r>
        <w:t xml:space="preserve"> </w:t>
      </w:r>
      <w:r w:rsidR="00563D26" w:rsidRPr="006D2D9A">
        <w:t>wir</w:t>
      </w:r>
      <w:r>
        <w:t xml:space="preserve"> </w:t>
      </w:r>
      <w:r w:rsidR="00563D26" w:rsidRPr="006D2D9A">
        <w:t>einst</w:t>
      </w:r>
      <w:r>
        <w:t xml:space="preserve"> </w:t>
      </w:r>
      <w:r w:rsidR="00563D26" w:rsidRPr="006D2D9A">
        <w:t>mit</w:t>
      </w:r>
      <w:r>
        <w:t xml:space="preserve"> </w:t>
      </w:r>
      <w:r w:rsidR="00AD358C" w:rsidRPr="006D2D9A">
        <w:t>dem</w:t>
      </w:r>
      <w:r>
        <w:t xml:space="preserve"> </w:t>
      </w:r>
      <w:r w:rsidR="00AD358C" w:rsidRPr="006D2D9A">
        <w:t>Herrn</w:t>
      </w:r>
      <w:r>
        <w:t xml:space="preserve"> </w:t>
      </w:r>
      <w:r w:rsidR="00AD358C" w:rsidRPr="006D2D9A">
        <w:t>vereint</w:t>
      </w:r>
      <w:r>
        <w:t xml:space="preserve"> </w:t>
      </w:r>
      <w:r w:rsidR="00AD358C" w:rsidRPr="006D2D9A">
        <w:t>sein</w:t>
      </w:r>
      <w:r>
        <w:t xml:space="preserve"> </w:t>
      </w:r>
      <w:r w:rsidR="00AD358C" w:rsidRPr="006D2D9A">
        <w:t>werden</w:t>
      </w:r>
      <w:r w:rsidR="00175D4A">
        <w:t>,</w:t>
      </w:r>
      <w:r>
        <w:t xml:space="preserve"> </w:t>
      </w:r>
      <w:r w:rsidR="00175D4A">
        <w:t>d</w:t>
      </w:r>
      <w:r w:rsidR="00563D26" w:rsidRPr="006D2D9A">
        <w:t>as</w:t>
      </w:r>
      <w:r>
        <w:t xml:space="preserve"> </w:t>
      </w:r>
      <w:r w:rsidR="00AD358C" w:rsidRPr="006D2D9A">
        <w:t>hat</w:t>
      </w:r>
      <w:r>
        <w:t xml:space="preserve"> </w:t>
      </w:r>
      <w:r w:rsidR="00563D26" w:rsidRPr="006D2D9A">
        <w:t>Gemein</w:t>
      </w:r>
      <w:r w:rsidR="00AD358C" w:rsidRPr="006D2D9A">
        <w:t>schaft</w:t>
      </w:r>
      <w:r>
        <w:t xml:space="preserve"> </w:t>
      </w:r>
      <w:r w:rsidR="00AD358C" w:rsidRPr="006D2D9A">
        <w:t>zur</w:t>
      </w:r>
      <w:r>
        <w:t xml:space="preserve"> </w:t>
      </w:r>
      <w:r w:rsidR="00AD358C" w:rsidRPr="006D2D9A">
        <w:t>Folge</w:t>
      </w:r>
      <w:r w:rsidR="00175D4A">
        <w:t>;</w:t>
      </w:r>
      <w:r>
        <w:t xml:space="preserve"> </w:t>
      </w:r>
      <w:r w:rsidR="00175D4A">
        <w:t>d</w:t>
      </w:r>
      <w:r w:rsidR="00AD358C" w:rsidRPr="006D2D9A">
        <w:t>as</w:t>
      </w:r>
      <w:r>
        <w:t xml:space="preserve"> </w:t>
      </w:r>
      <w:r w:rsidR="00AD358C" w:rsidRPr="006D2D9A">
        <w:t>bewirkt</w:t>
      </w:r>
      <w:r>
        <w:t xml:space="preserve"> </w:t>
      </w:r>
      <w:r w:rsidR="00AD358C" w:rsidRPr="006D2D9A">
        <w:t>Gemeinschaft.</w:t>
      </w:r>
      <w:r>
        <w:t xml:space="preserve"> </w:t>
      </w:r>
    </w:p>
    <w:p w:rsidR="00563D26" w:rsidRPr="006D2D9A" w:rsidRDefault="00563D26" w:rsidP="0068619F">
      <w:pPr>
        <w:pStyle w:val="berschrift5"/>
        <w:jc w:val="both"/>
      </w:pPr>
      <w:bookmarkStart w:id="13" w:name="_Toc30479204"/>
      <w:bookmarkStart w:id="14" w:name="_Toc31182019"/>
      <w:r w:rsidRPr="006D2D9A">
        <w:t>a5.</w:t>
      </w:r>
      <w:r w:rsidR="00C70843">
        <w:t xml:space="preserve"> </w:t>
      </w:r>
      <w:r w:rsidRPr="006D2D9A">
        <w:t>Schlussfolgerung</w:t>
      </w:r>
      <w:bookmarkEnd w:id="13"/>
      <w:bookmarkEnd w:id="14"/>
    </w:p>
    <w:p w:rsidR="00563D26" w:rsidRPr="006D2D9A" w:rsidRDefault="00563D26" w:rsidP="0068619F">
      <w:pPr>
        <w:jc w:val="both"/>
      </w:pPr>
      <w:r w:rsidRPr="006D2D9A">
        <w:t>Echte</w:t>
      </w:r>
      <w:r w:rsidR="00C70843">
        <w:t xml:space="preserve"> </w:t>
      </w:r>
      <w:r w:rsidRPr="006D2D9A">
        <w:t>Gemeinschaft</w:t>
      </w:r>
      <w:r w:rsidR="00C70843">
        <w:t xml:space="preserve"> </w:t>
      </w:r>
      <w:r w:rsidRPr="006D2D9A">
        <w:t>unter</w:t>
      </w:r>
      <w:r w:rsidR="00C70843">
        <w:t xml:space="preserve"> </w:t>
      </w:r>
      <w:r w:rsidRPr="006D2D9A">
        <w:t>Christen</w:t>
      </w:r>
      <w:r w:rsidR="00C70843">
        <w:t xml:space="preserve"> </w:t>
      </w:r>
      <w:r w:rsidRPr="006D2D9A">
        <w:t>besteht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dem</w:t>
      </w:r>
      <w:r w:rsidR="00C70843">
        <w:t xml:space="preserve"> </w:t>
      </w:r>
      <w:r w:rsidRPr="006D2D9A">
        <w:t>Maße,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dem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einzelnen</w:t>
      </w:r>
      <w:r w:rsidR="00C70843">
        <w:t xml:space="preserve"> </w:t>
      </w:r>
      <w:r w:rsidRPr="006D2D9A">
        <w:t>Gläubigen</w:t>
      </w:r>
      <w:r w:rsidR="00C70843">
        <w:t xml:space="preserve"> </w:t>
      </w:r>
      <w:r w:rsidRPr="006D2D9A">
        <w:rPr>
          <w:i/>
        </w:rPr>
        <w:t>mit</w:t>
      </w:r>
      <w:r w:rsidR="00C70843">
        <w:rPr>
          <w:i/>
        </w:rPr>
        <w:t xml:space="preserve"> </w:t>
      </w:r>
      <w:r w:rsidRPr="006D2D9A">
        <w:rPr>
          <w:i/>
        </w:rPr>
        <w:t>Gott</w:t>
      </w:r>
      <w:r w:rsidR="00C70843">
        <w:t xml:space="preserve"> </w:t>
      </w:r>
      <w:r w:rsidR="00394B01" w:rsidRPr="006D2D9A">
        <w:t>Gemeinschaft</w:t>
      </w:r>
      <w:r w:rsidR="00C70843">
        <w:t xml:space="preserve"> </w:t>
      </w:r>
      <w:r w:rsidR="00394B01" w:rsidRPr="006D2D9A">
        <w:t>haben</w:t>
      </w:r>
      <w:r w:rsidRPr="006D2D9A">
        <w:t>.</w:t>
      </w:r>
      <w:r w:rsidR="00C70843">
        <w:t xml:space="preserve"> </w:t>
      </w:r>
    </w:p>
    <w:p w:rsidR="00563D26" w:rsidRPr="006D2D9A" w:rsidRDefault="00563D26" w:rsidP="0068619F">
      <w:pPr>
        <w:jc w:val="both"/>
      </w:pPr>
      <w:r w:rsidRPr="006D2D9A">
        <w:t>Das</w:t>
      </w:r>
      <w:r w:rsidR="00C70843">
        <w:t xml:space="preserve"> </w:t>
      </w:r>
      <w:r w:rsidRPr="006D2D9A">
        <w:t>gemeinsame</w:t>
      </w:r>
      <w:r w:rsidR="00C70843">
        <w:t xml:space="preserve"> </w:t>
      </w:r>
      <w:r w:rsidRPr="006D2D9A">
        <w:t>Zusammensein</w:t>
      </w:r>
      <w:r w:rsidR="00C70843">
        <w:t xml:space="preserve"> </w:t>
      </w:r>
      <w:r w:rsidRPr="006D2D9A">
        <w:t>geschieht</w:t>
      </w:r>
      <w:r w:rsidR="00C70843">
        <w:t xml:space="preserve"> </w:t>
      </w:r>
      <w:r w:rsidRPr="006D2D9A">
        <w:t>im</w:t>
      </w:r>
      <w:r w:rsidR="00C70843">
        <w:t xml:space="preserve"> </w:t>
      </w:r>
      <w:r w:rsidRPr="006D2D9A">
        <w:t>Zeichen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Begegnung</w:t>
      </w:r>
      <w:r w:rsidR="00C70843">
        <w:t xml:space="preserve"> </w:t>
      </w:r>
      <w:r w:rsidRPr="006D2D9A">
        <w:t>mit</w:t>
      </w:r>
      <w:r w:rsidR="00C70843">
        <w:t xml:space="preserve"> </w:t>
      </w:r>
      <w:r w:rsidR="00AD358C" w:rsidRPr="006D2D9A">
        <w:t>Christu</w:t>
      </w:r>
      <w:r w:rsidRPr="006D2D9A">
        <w:t>s.</w:t>
      </w:r>
      <w:r w:rsidR="00C70843">
        <w:t xml:space="preserve"> </w:t>
      </w:r>
      <w:r w:rsidRPr="006D2D9A">
        <w:t>Dass</w:t>
      </w:r>
      <w:r w:rsidR="00C70843">
        <w:t xml:space="preserve"> </w:t>
      </w:r>
      <w:r w:rsidR="00AD358C" w:rsidRPr="006D2D9A">
        <w:rPr>
          <w:i/>
        </w:rPr>
        <w:t>er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Mitte</w:t>
      </w:r>
      <w:r w:rsidR="00C70843">
        <w:t xml:space="preserve"> </w:t>
      </w:r>
      <w:r w:rsidRPr="006D2D9A">
        <w:t>ist,</w:t>
      </w:r>
      <w:r w:rsidR="00C70843">
        <w:t xml:space="preserve"> </w:t>
      </w:r>
      <w:r w:rsidRPr="006D2D9A">
        <w:t>macht</w:t>
      </w:r>
      <w:r w:rsidR="00C70843">
        <w:t xml:space="preserve"> </w:t>
      </w:r>
      <w:r w:rsidRPr="006D2D9A">
        <w:t>ihr</w:t>
      </w:r>
      <w:r w:rsidR="00C70843">
        <w:t xml:space="preserve"> </w:t>
      </w:r>
      <w:r w:rsidRPr="006D2D9A">
        <w:t>Zusammensein</w:t>
      </w:r>
      <w:r w:rsidR="00C70843">
        <w:t xml:space="preserve"> </w:t>
      </w:r>
      <w:r w:rsidRPr="006D2D9A">
        <w:t>zu</w:t>
      </w:r>
      <w:r w:rsidR="00C70843">
        <w:t xml:space="preserve"> </w:t>
      </w:r>
      <w:r w:rsidRPr="006D2D9A">
        <w:t>dem</w:t>
      </w:r>
      <w:r w:rsidR="00C70843">
        <w:t xml:space="preserve"> </w:t>
      </w:r>
      <w:r w:rsidRPr="006D2D9A">
        <w:t>Besonderen,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ist</w:t>
      </w:r>
      <w:bookmarkStart w:id="15" w:name="_Toc30479205"/>
      <w:r w:rsidR="00175D4A">
        <w:t>.</w:t>
      </w:r>
      <w:r w:rsidR="00C70843">
        <w:t xml:space="preserve"> </w:t>
      </w:r>
      <w:r w:rsidR="00175D4A">
        <w:t>Jedes</w:t>
      </w:r>
      <w:r w:rsidR="00C70843">
        <w:t xml:space="preserve"> </w:t>
      </w:r>
      <w:r w:rsidR="00175D4A">
        <w:t>menschliche</w:t>
      </w:r>
      <w:r w:rsidR="00C70843">
        <w:t xml:space="preserve"> </w:t>
      </w:r>
      <w:r w:rsidRPr="00175D4A">
        <w:rPr>
          <w:i/>
        </w:rPr>
        <w:t>Nachahmen</w:t>
      </w:r>
      <w:r w:rsidR="00C70843">
        <w:t xml:space="preserve"> </w:t>
      </w:r>
      <w:r w:rsidRPr="006D2D9A">
        <w:t>von</w:t>
      </w:r>
      <w:r w:rsidR="00C70843">
        <w:t xml:space="preserve"> </w:t>
      </w:r>
      <w:r w:rsidRPr="006D2D9A">
        <w:t>Gemeinschaft</w:t>
      </w:r>
      <w:r w:rsidR="00C70843">
        <w:t xml:space="preserve"> </w:t>
      </w:r>
      <w:r w:rsidRPr="006D2D9A">
        <w:t>wird</w:t>
      </w:r>
      <w:r w:rsidR="00C70843">
        <w:t xml:space="preserve"> </w:t>
      </w:r>
      <w:r w:rsidRPr="006D2D9A">
        <w:t>hier</w:t>
      </w:r>
      <w:r w:rsidR="00C70843">
        <w:t xml:space="preserve"> </w:t>
      </w:r>
      <w:r w:rsidRPr="006D2D9A">
        <w:t>Mache</w:t>
      </w:r>
      <w:r w:rsidR="00C70843">
        <w:t xml:space="preserve"> </w:t>
      </w:r>
      <w:r w:rsidRPr="006D2D9A">
        <w:t>sein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versagen.</w:t>
      </w:r>
      <w:r w:rsidR="00C70843">
        <w:t xml:space="preserve"> </w:t>
      </w:r>
    </w:p>
    <w:p w:rsidR="00563D26" w:rsidRPr="006D2D9A" w:rsidRDefault="00C70843" w:rsidP="0068619F">
      <w:pPr>
        <w:jc w:val="both"/>
      </w:pPr>
      <w:r>
        <w:t xml:space="preserve">    </w:t>
      </w:r>
      <w:r w:rsidR="00563D26" w:rsidRPr="006D2D9A">
        <w:t>Anbetung</w:t>
      </w:r>
      <w:r>
        <w:t xml:space="preserve"> </w:t>
      </w:r>
      <w:r w:rsidR="00563D26" w:rsidRPr="006D2D9A">
        <w:t>des</w:t>
      </w:r>
      <w:r>
        <w:t xml:space="preserve"> </w:t>
      </w:r>
      <w:r w:rsidR="00563D26" w:rsidRPr="006D2D9A">
        <w:t>Herrn</w:t>
      </w:r>
      <w:r>
        <w:t xml:space="preserve"> </w:t>
      </w:r>
      <w:r w:rsidR="00563D26" w:rsidRPr="006D2D9A">
        <w:t>führt</w:t>
      </w:r>
      <w:r>
        <w:t xml:space="preserve"> </w:t>
      </w:r>
      <w:r w:rsidR="00563D26" w:rsidRPr="006D2D9A">
        <w:t>z</w:t>
      </w:r>
      <w:r w:rsidR="00175D4A">
        <w:t>u</w:t>
      </w:r>
      <w:r>
        <w:t xml:space="preserve"> </w:t>
      </w:r>
      <w:r w:rsidR="00175D4A">
        <w:t>Achtung</w:t>
      </w:r>
      <w:r>
        <w:t xml:space="preserve"> </w:t>
      </w:r>
      <w:r w:rsidR="00175D4A">
        <w:t>des</w:t>
      </w:r>
      <w:r>
        <w:t xml:space="preserve"> </w:t>
      </w:r>
      <w:r w:rsidR="00175D4A">
        <w:t>Nächsten</w:t>
      </w:r>
      <w:r>
        <w:t xml:space="preserve"> </w:t>
      </w:r>
      <w:r w:rsidR="00175D4A">
        <w:t>am</w:t>
      </w:r>
      <w:r>
        <w:t xml:space="preserve"> </w:t>
      </w:r>
      <w:r w:rsidR="00175D4A">
        <w:t>Leib</w:t>
      </w:r>
      <w:r>
        <w:t xml:space="preserve"> </w:t>
      </w:r>
      <w:r w:rsidR="00563D26" w:rsidRPr="006D2D9A">
        <w:t>Christi.</w:t>
      </w:r>
      <w:r>
        <w:t xml:space="preserve"> </w:t>
      </w:r>
      <w:r w:rsidR="00563D26" w:rsidRPr="006D2D9A">
        <w:t>Liebe</w:t>
      </w:r>
      <w:r>
        <w:t xml:space="preserve"> </w:t>
      </w:r>
      <w:r w:rsidR="00563D26" w:rsidRPr="006D2D9A">
        <w:t>zu</w:t>
      </w:r>
      <w:r>
        <w:t xml:space="preserve"> </w:t>
      </w:r>
      <w:r w:rsidR="00563D26" w:rsidRPr="006D2D9A">
        <w:t>Jesus</w:t>
      </w:r>
      <w:r>
        <w:t xml:space="preserve"> </w:t>
      </w:r>
      <w:r w:rsidR="00563D26" w:rsidRPr="006D2D9A">
        <w:t>führt</w:t>
      </w:r>
      <w:r>
        <w:t xml:space="preserve"> </w:t>
      </w:r>
      <w:r w:rsidR="00563D26" w:rsidRPr="006D2D9A">
        <w:t>zu</w:t>
      </w:r>
      <w:r>
        <w:t xml:space="preserve"> </w:t>
      </w:r>
      <w:r w:rsidR="00563D26" w:rsidRPr="006D2D9A">
        <w:t>Bruderliebe.</w:t>
      </w:r>
      <w:r>
        <w:t xml:space="preserve"> </w:t>
      </w:r>
      <w:r w:rsidR="00C0648A" w:rsidRPr="006D2D9A">
        <w:t>Das</w:t>
      </w:r>
      <w:r>
        <w:t xml:space="preserve"> </w:t>
      </w:r>
      <w:r w:rsidR="00C0648A" w:rsidRPr="006D2D9A">
        <w:t>Trachten,</w:t>
      </w:r>
      <w:r>
        <w:t xml:space="preserve"> </w:t>
      </w:r>
      <w:r w:rsidR="00C0648A" w:rsidRPr="006D2D9A">
        <w:t>Gott</w:t>
      </w:r>
      <w:r>
        <w:t xml:space="preserve"> </w:t>
      </w:r>
      <w:r w:rsidR="00C0648A" w:rsidRPr="006D2D9A">
        <w:t>wohlzu</w:t>
      </w:r>
      <w:r w:rsidR="00563D26" w:rsidRPr="006D2D9A">
        <w:t>gefallen,</w:t>
      </w:r>
      <w:r>
        <w:t xml:space="preserve"> </w:t>
      </w:r>
      <w:r w:rsidR="00563D26" w:rsidRPr="006D2D9A">
        <w:t>führt</w:t>
      </w:r>
      <w:r>
        <w:t xml:space="preserve"> </w:t>
      </w:r>
      <w:r w:rsidR="00563D26" w:rsidRPr="006D2D9A">
        <w:t>zum</w:t>
      </w:r>
      <w:r>
        <w:t xml:space="preserve"> </w:t>
      </w:r>
      <w:r w:rsidR="00563D26" w:rsidRPr="006D2D9A">
        <w:t>Trachten</w:t>
      </w:r>
      <w:r>
        <w:t xml:space="preserve"> </w:t>
      </w:r>
      <w:r w:rsidR="00563D26" w:rsidRPr="006D2D9A">
        <w:t>nach</w:t>
      </w:r>
      <w:r>
        <w:t xml:space="preserve"> </w:t>
      </w:r>
      <w:r w:rsidR="00563D26" w:rsidRPr="006D2D9A">
        <w:t>dem</w:t>
      </w:r>
      <w:r>
        <w:t xml:space="preserve"> </w:t>
      </w:r>
      <w:r w:rsidR="00563D26" w:rsidRPr="006D2D9A">
        <w:t>Wohl</w:t>
      </w:r>
      <w:r>
        <w:t xml:space="preserve"> </w:t>
      </w:r>
      <w:r w:rsidR="00563D26" w:rsidRPr="006D2D9A">
        <w:t>des</w:t>
      </w:r>
      <w:r>
        <w:t xml:space="preserve"> </w:t>
      </w:r>
      <w:r w:rsidR="00563D26" w:rsidRPr="006D2D9A">
        <w:t>Nächsten.</w:t>
      </w:r>
      <w:r>
        <w:t xml:space="preserve"> </w:t>
      </w:r>
    </w:p>
    <w:p w:rsidR="00175D4A" w:rsidRDefault="00C70843" w:rsidP="0068619F">
      <w:pPr>
        <w:jc w:val="both"/>
      </w:pPr>
      <w:r>
        <w:t xml:space="preserve">    </w:t>
      </w:r>
      <w:r w:rsidR="00563D26" w:rsidRPr="006D2D9A">
        <w:t>Bedingung</w:t>
      </w:r>
      <w:r>
        <w:t xml:space="preserve"> </w:t>
      </w:r>
      <w:r w:rsidR="00563D26" w:rsidRPr="006D2D9A">
        <w:t>für</w:t>
      </w:r>
      <w:r>
        <w:t xml:space="preserve"> </w:t>
      </w:r>
      <w:r w:rsidR="00563D26" w:rsidRPr="006D2D9A">
        <w:t>die</w:t>
      </w:r>
      <w:r>
        <w:t xml:space="preserve"> </w:t>
      </w:r>
      <w:r w:rsidR="00563D26" w:rsidRPr="006D2D9A">
        <w:t>Gemeinschaft</w:t>
      </w:r>
      <w:r>
        <w:t xml:space="preserve"> </w:t>
      </w:r>
      <w:r w:rsidR="00563D26" w:rsidRPr="006D2D9A">
        <w:t>untereinander</w:t>
      </w:r>
      <w:r>
        <w:t xml:space="preserve"> </w:t>
      </w:r>
      <w:r w:rsidR="00563D26" w:rsidRPr="006D2D9A">
        <w:t>ist</w:t>
      </w:r>
      <w:r>
        <w:t xml:space="preserve"> </w:t>
      </w:r>
      <w:r w:rsidR="00563D26" w:rsidRPr="006D2D9A">
        <w:t>die</w:t>
      </w:r>
      <w:r>
        <w:t xml:space="preserve"> </w:t>
      </w:r>
      <w:r w:rsidR="00563D26" w:rsidRPr="006D2D9A">
        <w:t>Gemeinschaft</w:t>
      </w:r>
      <w:r>
        <w:t xml:space="preserve"> </w:t>
      </w:r>
      <w:r w:rsidR="00563D26" w:rsidRPr="006D2D9A">
        <w:t>mit</w:t>
      </w:r>
      <w:r>
        <w:t xml:space="preserve"> </w:t>
      </w:r>
      <w:r w:rsidR="00563D26" w:rsidRPr="006D2D9A">
        <w:t>Gott.</w:t>
      </w:r>
      <w:bookmarkEnd w:id="15"/>
      <w:r>
        <w:t xml:space="preserve"> </w:t>
      </w:r>
    </w:p>
    <w:p w:rsidR="00563D26" w:rsidRPr="006D2D9A" w:rsidRDefault="00C70843" w:rsidP="0068619F">
      <w:pPr>
        <w:jc w:val="both"/>
      </w:pPr>
      <w:r>
        <w:t xml:space="preserve">    </w:t>
      </w:r>
      <w:r w:rsidR="00AD09EF">
        <w:t>1.</w:t>
      </w:r>
      <w:r>
        <w:t xml:space="preserve"> </w:t>
      </w:r>
      <w:r w:rsidR="00AD09EF">
        <w:t>Johannes</w:t>
      </w:r>
      <w:r>
        <w:t xml:space="preserve"> </w:t>
      </w:r>
      <w:r w:rsidR="00563D26" w:rsidRPr="006D2D9A">
        <w:t>1</w:t>
      </w:r>
      <w:r w:rsidR="00AD09EF">
        <w:t>,</w:t>
      </w:r>
      <w:r>
        <w:t xml:space="preserve"> </w:t>
      </w:r>
      <w:r w:rsidR="00AD09EF">
        <w:t>3</w:t>
      </w:r>
      <w:r w:rsidR="00563D26" w:rsidRPr="006D2D9A">
        <w:t>:</w:t>
      </w:r>
      <w:r>
        <w:t xml:space="preserve"> </w:t>
      </w:r>
      <w:r w:rsidR="00C0648A" w:rsidRPr="006D2D9A">
        <w:t>„</w:t>
      </w:r>
      <w:r w:rsidR="00563D26" w:rsidRPr="006D2D9A">
        <w:t>…</w:t>
      </w:r>
      <w:r>
        <w:t xml:space="preserve"> </w:t>
      </w:r>
      <w:r w:rsidR="00563D26" w:rsidRPr="006D2D9A">
        <w:t>damit</w:t>
      </w:r>
      <w:r>
        <w:t xml:space="preserve"> </w:t>
      </w:r>
      <w:r w:rsidR="00563D26" w:rsidRPr="006D2D9A">
        <w:t>auch</w:t>
      </w:r>
      <w:r>
        <w:t xml:space="preserve"> </w:t>
      </w:r>
      <w:r w:rsidR="00563D26" w:rsidRPr="006D2D9A">
        <w:t>ihr</w:t>
      </w:r>
      <w:r>
        <w:t xml:space="preserve"> </w:t>
      </w:r>
      <w:r w:rsidR="00563D26" w:rsidRPr="006D2D9A">
        <w:t>Gemeinschaft</w:t>
      </w:r>
      <w:r>
        <w:t xml:space="preserve"> </w:t>
      </w:r>
      <w:r w:rsidR="00563D26" w:rsidRPr="006D2D9A">
        <w:t>mit</w:t>
      </w:r>
      <w:r>
        <w:t xml:space="preserve"> </w:t>
      </w:r>
      <w:r w:rsidR="00563D26" w:rsidRPr="006D2D9A">
        <w:t>uns</w:t>
      </w:r>
      <w:r>
        <w:t xml:space="preserve"> </w:t>
      </w:r>
      <w:r w:rsidR="00563D26" w:rsidRPr="006D2D9A">
        <w:t>habt;</w:t>
      </w:r>
      <w:r>
        <w:t xml:space="preserve"> </w:t>
      </w:r>
      <w:r w:rsidR="00563D26" w:rsidRPr="006D2D9A">
        <w:t>auch</w:t>
      </w:r>
      <w:r>
        <w:t xml:space="preserve"> </w:t>
      </w:r>
      <w:r w:rsidR="00563D26" w:rsidRPr="006D2D9A">
        <w:t>ist</w:t>
      </w:r>
      <w:r>
        <w:t xml:space="preserve"> </w:t>
      </w:r>
      <w:r w:rsidR="00563D26" w:rsidRPr="006D2D9A">
        <w:t>aber</w:t>
      </w:r>
      <w:r>
        <w:t xml:space="preserve"> </w:t>
      </w:r>
      <w:r w:rsidR="00563D26" w:rsidRPr="006D2D9A">
        <w:t>unsere</w:t>
      </w:r>
      <w:r>
        <w:t xml:space="preserve"> </w:t>
      </w:r>
      <w:r w:rsidR="00563D26" w:rsidRPr="006D2D9A">
        <w:t>Gemeinschaft</w:t>
      </w:r>
      <w:r>
        <w:rPr>
          <w:rStyle w:val="Funotenzeichen"/>
          <w:b/>
          <w:bCs/>
        </w:rPr>
        <w:t xml:space="preserve"> </w:t>
      </w:r>
      <w:r w:rsidR="00563D26" w:rsidRPr="006D2D9A">
        <w:t>mit</w:t>
      </w:r>
      <w:r>
        <w:t xml:space="preserve"> </w:t>
      </w:r>
      <w:r w:rsidR="00563D26" w:rsidRPr="006D2D9A">
        <w:t>dem</w:t>
      </w:r>
      <w:r>
        <w:t xml:space="preserve"> </w:t>
      </w:r>
      <w:r w:rsidR="00563D26" w:rsidRPr="006D2D9A">
        <w:t>Vater</w:t>
      </w:r>
      <w:r>
        <w:t xml:space="preserve"> </w:t>
      </w:r>
      <w:r w:rsidR="00563D26" w:rsidRPr="006D2D9A">
        <w:t>und</w:t>
      </w:r>
      <w:r>
        <w:t xml:space="preserve"> </w:t>
      </w:r>
      <w:r w:rsidR="00563D26" w:rsidRPr="006D2D9A">
        <w:t>mit</w:t>
      </w:r>
      <w:r>
        <w:t xml:space="preserve"> </w:t>
      </w:r>
      <w:r w:rsidR="00563D26" w:rsidRPr="006D2D9A">
        <w:t>seinem</w:t>
      </w:r>
      <w:r>
        <w:t xml:space="preserve"> </w:t>
      </w:r>
      <w:r w:rsidR="00563D26" w:rsidRPr="006D2D9A">
        <w:t>Sohn,</w:t>
      </w:r>
      <w:r>
        <w:t xml:space="preserve"> </w:t>
      </w:r>
      <w:r w:rsidR="00563D26" w:rsidRPr="006D2D9A">
        <w:t>Jesus</w:t>
      </w:r>
      <w:r>
        <w:t xml:space="preserve"> </w:t>
      </w:r>
      <w:r w:rsidR="00563D26" w:rsidRPr="006D2D9A">
        <w:t>Christus.</w:t>
      </w:r>
      <w:r w:rsidR="00C0648A" w:rsidRPr="006D2D9A">
        <w:t>“</w:t>
      </w:r>
      <w:r>
        <w:t xml:space="preserve"> </w:t>
      </w:r>
      <w:r w:rsidR="00563D26" w:rsidRPr="006D2D9A">
        <w:t>Joh</w:t>
      </w:r>
      <w:r w:rsidR="00641D37" w:rsidRPr="006D2D9A">
        <w:t>annes</w:t>
      </w:r>
      <w:r>
        <w:t xml:space="preserve"> </w:t>
      </w:r>
      <w:r w:rsidR="00563D26" w:rsidRPr="006D2D9A">
        <w:t>sagt</w:t>
      </w:r>
      <w:r>
        <w:t xml:space="preserve"> </w:t>
      </w:r>
      <w:r w:rsidR="00563D26" w:rsidRPr="006D2D9A">
        <w:t>nicht:</w:t>
      </w:r>
      <w:r>
        <w:t xml:space="preserve"> </w:t>
      </w:r>
      <w:r w:rsidR="00563D26" w:rsidRPr="006D2D9A">
        <w:t>„Ich</w:t>
      </w:r>
      <w:r>
        <w:t xml:space="preserve"> </w:t>
      </w:r>
      <w:r w:rsidR="00563D26" w:rsidRPr="006D2D9A">
        <w:t>schreibe</w:t>
      </w:r>
      <w:r>
        <w:t xml:space="preserve"> </w:t>
      </w:r>
      <w:r w:rsidR="00563D26" w:rsidRPr="006D2D9A">
        <w:t>euch</w:t>
      </w:r>
      <w:r>
        <w:t xml:space="preserve"> </w:t>
      </w:r>
      <w:r w:rsidR="00563D26" w:rsidRPr="006D2D9A">
        <w:t>den</w:t>
      </w:r>
      <w:r>
        <w:t xml:space="preserve"> </w:t>
      </w:r>
      <w:r w:rsidR="00563D26" w:rsidRPr="006D2D9A">
        <w:t>Brief,</w:t>
      </w:r>
      <w:r>
        <w:t xml:space="preserve"> </w:t>
      </w:r>
      <w:r w:rsidR="00563D26" w:rsidRPr="006D2D9A">
        <w:t>damit</w:t>
      </w:r>
      <w:r>
        <w:t xml:space="preserve"> </w:t>
      </w:r>
      <w:r w:rsidR="00563D26" w:rsidRPr="006D2D9A">
        <w:t>ihr</w:t>
      </w:r>
      <w:r>
        <w:t xml:space="preserve"> </w:t>
      </w:r>
      <w:r w:rsidR="00563D26" w:rsidRPr="006D2D9A">
        <w:t>Gemeinschaft</w:t>
      </w:r>
      <w:r>
        <w:t xml:space="preserve"> </w:t>
      </w:r>
      <w:r w:rsidR="00563D26" w:rsidRPr="006D2D9A">
        <w:t>mit</w:t>
      </w:r>
      <w:r>
        <w:t xml:space="preserve"> </w:t>
      </w:r>
      <w:r w:rsidR="00563D26" w:rsidRPr="006D2D9A">
        <w:t>dem</w:t>
      </w:r>
      <w:r>
        <w:t xml:space="preserve"> </w:t>
      </w:r>
      <w:r w:rsidR="00175D4A">
        <w:t>Vater</w:t>
      </w:r>
      <w:r>
        <w:t xml:space="preserve"> </w:t>
      </w:r>
      <w:r w:rsidR="00175D4A">
        <w:t>und</w:t>
      </w:r>
      <w:r>
        <w:t xml:space="preserve"> </w:t>
      </w:r>
      <w:r w:rsidR="00175D4A">
        <w:t>dem</w:t>
      </w:r>
      <w:r>
        <w:t xml:space="preserve"> </w:t>
      </w:r>
      <w:r w:rsidR="00175D4A">
        <w:t>Sohn</w:t>
      </w:r>
      <w:r>
        <w:t xml:space="preserve"> </w:t>
      </w:r>
      <w:r w:rsidR="00175D4A">
        <w:t>habt.“</w:t>
      </w:r>
      <w:r>
        <w:t xml:space="preserve"> </w:t>
      </w:r>
      <w:r w:rsidR="00C20703">
        <w:t>Sondern</w:t>
      </w:r>
      <w:r w:rsidR="00563D26" w:rsidRPr="006D2D9A">
        <w:t>:</w:t>
      </w:r>
      <w:r>
        <w:t xml:space="preserve"> </w:t>
      </w:r>
      <w:r w:rsidR="00563D26" w:rsidRPr="006D2D9A">
        <w:t>„damit</w:t>
      </w:r>
      <w:r>
        <w:t xml:space="preserve"> </w:t>
      </w:r>
      <w:r w:rsidR="00563D26" w:rsidRPr="006D2D9A">
        <w:t>ihr</w:t>
      </w:r>
      <w:r>
        <w:t xml:space="preserve"> </w:t>
      </w:r>
      <w:r w:rsidR="00563D26" w:rsidRPr="006D2D9A">
        <w:rPr>
          <w:i/>
        </w:rPr>
        <w:t>mit</w:t>
      </w:r>
      <w:r>
        <w:rPr>
          <w:i/>
        </w:rPr>
        <w:t xml:space="preserve"> </w:t>
      </w:r>
      <w:r w:rsidR="00641D37" w:rsidRPr="006D2D9A">
        <w:rPr>
          <w:i/>
        </w:rPr>
        <w:t>uns</w:t>
      </w:r>
      <w:r>
        <w:t xml:space="preserve"> </w:t>
      </w:r>
      <w:r w:rsidR="00641D37" w:rsidRPr="006D2D9A">
        <w:t>Gemeinschaft</w:t>
      </w:r>
      <w:r>
        <w:t xml:space="preserve"> </w:t>
      </w:r>
      <w:r w:rsidR="00641D37" w:rsidRPr="006D2D9A">
        <w:t>habt“.</w:t>
      </w:r>
    </w:p>
    <w:p w:rsidR="00563D26" w:rsidRPr="006D2D9A" w:rsidRDefault="00C70843" w:rsidP="0068619F">
      <w:pPr>
        <w:jc w:val="both"/>
      </w:pPr>
      <w:r>
        <w:t xml:space="preserve">    </w:t>
      </w:r>
      <w:r w:rsidR="00563D26" w:rsidRPr="006D2D9A">
        <w:t>Was</w:t>
      </w:r>
      <w:r>
        <w:t xml:space="preserve"> </w:t>
      </w:r>
      <w:r w:rsidR="00563D26" w:rsidRPr="006D2D9A">
        <w:t>ist</w:t>
      </w:r>
      <w:r>
        <w:t xml:space="preserve"> </w:t>
      </w:r>
      <w:r w:rsidR="00563D26" w:rsidRPr="006D2D9A">
        <w:t>es,</w:t>
      </w:r>
      <w:r>
        <w:t xml:space="preserve"> </w:t>
      </w:r>
      <w:r w:rsidR="00563D26" w:rsidRPr="006D2D9A">
        <w:t>das</w:t>
      </w:r>
      <w:r>
        <w:t xml:space="preserve"> </w:t>
      </w:r>
      <w:r w:rsidR="00641D37" w:rsidRPr="006D2D9A">
        <w:t>die</w:t>
      </w:r>
      <w:r>
        <w:t xml:space="preserve"> </w:t>
      </w:r>
      <w:r w:rsidR="00563D26" w:rsidRPr="006D2D9A">
        <w:t>Gemeinschaft</w:t>
      </w:r>
      <w:r>
        <w:t xml:space="preserve"> </w:t>
      </w:r>
      <w:r w:rsidR="00563D26" w:rsidRPr="006D2D9A">
        <w:t>mit</w:t>
      </w:r>
      <w:r>
        <w:t xml:space="preserve"> </w:t>
      </w:r>
      <w:r w:rsidR="00563D26" w:rsidRPr="006D2D9A">
        <w:t>Christen</w:t>
      </w:r>
      <w:r>
        <w:t xml:space="preserve"> </w:t>
      </w:r>
      <w:r w:rsidR="00C20703">
        <w:t>so</w:t>
      </w:r>
      <w:r>
        <w:t xml:space="preserve"> </w:t>
      </w:r>
      <w:r w:rsidR="00563D26" w:rsidRPr="006D2D9A">
        <w:t>wertvoll</w:t>
      </w:r>
      <w:r>
        <w:t xml:space="preserve"> </w:t>
      </w:r>
      <w:r w:rsidR="00563D26" w:rsidRPr="006D2D9A">
        <w:t>macht?</w:t>
      </w:r>
      <w:r>
        <w:t xml:space="preserve"> </w:t>
      </w:r>
      <w:r w:rsidR="00641D37" w:rsidRPr="006D2D9A">
        <w:t>Nicht</w:t>
      </w:r>
      <w:r>
        <w:t xml:space="preserve"> </w:t>
      </w:r>
      <w:r w:rsidR="00641D37" w:rsidRPr="006D2D9A">
        <w:t>das</w:t>
      </w:r>
      <w:r>
        <w:t xml:space="preserve"> </w:t>
      </w:r>
      <w:r w:rsidR="00641D37" w:rsidRPr="006D2D9A">
        <w:t>Kaffeetrinken,</w:t>
      </w:r>
      <w:r>
        <w:t xml:space="preserve"> </w:t>
      </w:r>
      <w:r w:rsidR="00641D37" w:rsidRPr="006D2D9A">
        <w:t>nicht</w:t>
      </w:r>
      <w:r>
        <w:t xml:space="preserve"> </w:t>
      </w:r>
      <w:r w:rsidR="00641D37" w:rsidRPr="006D2D9A">
        <w:t>die</w:t>
      </w:r>
      <w:r>
        <w:t xml:space="preserve"> </w:t>
      </w:r>
      <w:r w:rsidR="00641D37" w:rsidRPr="006D2D9A">
        <w:t>gemeinsamen</w:t>
      </w:r>
      <w:r>
        <w:t xml:space="preserve"> </w:t>
      </w:r>
      <w:r w:rsidR="00641D37" w:rsidRPr="006D2D9A">
        <w:t>Interessen.</w:t>
      </w:r>
      <w:r>
        <w:t xml:space="preserve"> </w:t>
      </w:r>
      <w:r w:rsidR="00563D26" w:rsidRPr="006D2D9A">
        <w:t>Was</w:t>
      </w:r>
      <w:r>
        <w:t xml:space="preserve"> </w:t>
      </w:r>
      <w:r w:rsidR="00563D26" w:rsidRPr="006D2D9A">
        <w:t>ist</w:t>
      </w:r>
      <w:r>
        <w:t xml:space="preserve"> </w:t>
      </w:r>
      <w:r w:rsidR="00563D26" w:rsidRPr="006D2D9A">
        <w:t>das</w:t>
      </w:r>
      <w:r>
        <w:t xml:space="preserve"> </w:t>
      </w:r>
      <w:r w:rsidR="00563D26" w:rsidRPr="006D2D9A">
        <w:t>Element,</w:t>
      </w:r>
      <w:r>
        <w:t xml:space="preserve"> </w:t>
      </w:r>
      <w:r w:rsidR="00563D26" w:rsidRPr="006D2D9A">
        <w:t>das</w:t>
      </w:r>
      <w:r>
        <w:t xml:space="preserve"> </w:t>
      </w:r>
      <w:r w:rsidR="00563D26" w:rsidRPr="006D2D9A">
        <w:t>unserem</w:t>
      </w:r>
      <w:r>
        <w:t xml:space="preserve"> </w:t>
      </w:r>
      <w:r w:rsidR="00563D26" w:rsidRPr="006D2D9A">
        <w:t>Zusammen</w:t>
      </w:r>
      <w:r w:rsidR="00872992" w:rsidRPr="006D2D9A">
        <w:t>sein</w:t>
      </w:r>
      <w:r>
        <w:t xml:space="preserve"> </w:t>
      </w:r>
      <w:r w:rsidR="00641D37" w:rsidRPr="006D2D9A">
        <w:t>den</w:t>
      </w:r>
      <w:r>
        <w:t xml:space="preserve"> </w:t>
      </w:r>
      <w:r w:rsidR="00641D37" w:rsidRPr="006D2D9A">
        <w:t>Sinn</w:t>
      </w:r>
      <w:r>
        <w:t xml:space="preserve"> </w:t>
      </w:r>
      <w:r w:rsidR="00641D37" w:rsidRPr="006D2D9A">
        <w:t>gibt?</w:t>
      </w:r>
      <w:r>
        <w:t xml:space="preserve"> </w:t>
      </w:r>
      <w:r w:rsidR="00563D26" w:rsidRPr="006D2D9A">
        <w:t>Unsere</w:t>
      </w:r>
      <w:r>
        <w:t xml:space="preserve"> </w:t>
      </w:r>
      <w:r w:rsidR="00563D26" w:rsidRPr="006D2D9A">
        <w:t>Verbindung</w:t>
      </w:r>
      <w:r>
        <w:t xml:space="preserve"> </w:t>
      </w:r>
      <w:r w:rsidR="00563D26" w:rsidRPr="006D2D9A">
        <w:t>mit</w:t>
      </w:r>
      <w:r>
        <w:t xml:space="preserve"> </w:t>
      </w:r>
      <w:r w:rsidR="00563D26" w:rsidRPr="006D2D9A">
        <w:t>Gott.</w:t>
      </w:r>
      <w:r>
        <w:t xml:space="preserve"> </w:t>
      </w:r>
      <w:r w:rsidR="00641D37" w:rsidRPr="006D2D9A">
        <w:t>W</w:t>
      </w:r>
      <w:r w:rsidR="00563D26" w:rsidRPr="006D2D9A">
        <w:t>enn</w:t>
      </w:r>
      <w:r>
        <w:t xml:space="preserve"> </w:t>
      </w:r>
      <w:r w:rsidR="00563D26" w:rsidRPr="006D2D9A">
        <w:t>das</w:t>
      </w:r>
      <w:r>
        <w:t xml:space="preserve"> </w:t>
      </w:r>
      <w:r w:rsidR="00563D26" w:rsidRPr="006D2D9A">
        <w:t>fehlt,</w:t>
      </w:r>
      <w:r>
        <w:t xml:space="preserve"> </w:t>
      </w:r>
      <w:r w:rsidR="00563D26" w:rsidRPr="006D2D9A">
        <w:t>fehlt</w:t>
      </w:r>
      <w:r>
        <w:t xml:space="preserve"> </w:t>
      </w:r>
      <w:r w:rsidR="00563D26" w:rsidRPr="006D2D9A">
        <w:t>echte</w:t>
      </w:r>
      <w:r>
        <w:t xml:space="preserve"> </w:t>
      </w:r>
      <w:r w:rsidR="00563D26" w:rsidRPr="006D2D9A">
        <w:t>Gemeinschaft.</w:t>
      </w:r>
      <w:r>
        <w:t xml:space="preserve"> </w:t>
      </w:r>
      <w:r w:rsidR="00563D26" w:rsidRPr="006D2D9A">
        <w:t>Wenn</w:t>
      </w:r>
      <w:r>
        <w:t xml:space="preserve"> </w:t>
      </w:r>
      <w:r w:rsidR="00563D26" w:rsidRPr="006D2D9A">
        <w:t>wir</w:t>
      </w:r>
      <w:r>
        <w:t xml:space="preserve"> </w:t>
      </w:r>
      <w:r w:rsidR="00563D26" w:rsidRPr="006D2D9A">
        <w:t>–</w:t>
      </w:r>
      <w:r>
        <w:t xml:space="preserve"> </w:t>
      </w:r>
      <w:r w:rsidR="00563D26" w:rsidRPr="006D2D9A">
        <w:t>jeder</w:t>
      </w:r>
      <w:r>
        <w:t xml:space="preserve"> </w:t>
      </w:r>
      <w:r w:rsidR="00563D26" w:rsidRPr="006D2D9A">
        <w:t>einzelne</w:t>
      </w:r>
      <w:r>
        <w:t xml:space="preserve"> </w:t>
      </w:r>
      <w:r w:rsidR="00563D26" w:rsidRPr="006D2D9A">
        <w:t>von</w:t>
      </w:r>
      <w:r>
        <w:t xml:space="preserve"> </w:t>
      </w:r>
      <w:r w:rsidR="00563D26" w:rsidRPr="006D2D9A">
        <w:t>uns</w:t>
      </w:r>
      <w:r>
        <w:t xml:space="preserve"> </w:t>
      </w:r>
      <w:r w:rsidR="00563D26" w:rsidRPr="006D2D9A">
        <w:t>–</w:t>
      </w:r>
      <w:r>
        <w:t xml:space="preserve"> </w:t>
      </w:r>
      <w:r w:rsidR="00563D26" w:rsidRPr="006D2D9A">
        <w:t>Gemeinschaft</w:t>
      </w:r>
      <w:r>
        <w:t xml:space="preserve"> </w:t>
      </w:r>
      <w:r w:rsidR="00563D26" w:rsidRPr="006D2D9A">
        <w:t>mit</w:t>
      </w:r>
      <w:r>
        <w:t xml:space="preserve"> </w:t>
      </w:r>
      <w:r w:rsidR="00563D26" w:rsidRPr="006D2D9A">
        <w:t>dem</w:t>
      </w:r>
      <w:r>
        <w:t xml:space="preserve"> </w:t>
      </w:r>
      <w:r w:rsidR="00563D26" w:rsidRPr="006D2D9A">
        <w:t>Herrn</w:t>
      </w:r>
      <w:r>
        <w:t xml:space="preserve"> </w:t>
      </w:r>
      <w:r w:rsidR="00563D26" w:rsidRPr="006D2D9A">
        <w:t>haben,</w:t>
      </w:r>
      <w:r>
        <w:t xml:space="preserve"> </w:t>
      </w:r>
      <w:r w:rsidR="00563D26" w:rsidRPr="006D2D9A">
        <w:t>prägt</w:t>
      </w:r>
      <w:r>
        <w:t xml:space="preserve"> </w:t>
      </w:r>
      <w:r w:rsidR="00C20703">
        <w:t>dieses</w:t>
      </w:r>
      <w:r>
        <w:t xml:space="preserve"> </w:t>
      </w:r>
      <w:r w:rsidR="00563D26" w:rsidRPr="006D2D9A">
        <w:t>unser</w:t>
      </w:r>
      <w:r>
        <w:t xml:space="preserve"> </w:t>
      </w:r>
      <w:r w:rsidR="00563D26" w:rsidRPr="006D2D9A">
        <w:t>Zusammensein</w:t>
      </w:r>
      <w:r>
        <w:t xml:space="preserve"> </w:t>
      </w:r>
      <w:r w:rsidR="00563D26" w:rsidRPr="006D2D9A">
        <w:t>und</w:t>
      </w:r>
      <w:r>
        <w:t xml:space="preserve"> </w:t>
      </w:r>
      <w:r w:rsidR="00563D26" w:rsidRPr="006D2D9A">
        <w:t>macht</w:t>
      </w:r>
      <w:r>
        <w:t xml:space="preserve"> </w:t>
      </w:r>
      <w:r w:rsidR="00563D26" w:rsidRPr="006D2D9A">
        <w:t>es</w:t>
      </w:r>
      <w:r>
        <w:t xml:space="preserve"> </w:t>
      </w:r>
      <w:r w:rsidR="00563D26" w:rsidRPr="006D2D9A">
        <w:t>sinnvoll.</w:t>
      </w:r>
      <w:r>
        <w:t xml:space="preserve"> </w:t>
      </w:r>
    </w:p>
    <w:p w:rsidR="00563D26" w:rsidRPr="006D2D9A" w:rsidRDefault="00C70843" w:rsidP="0068619F">
      <w:pPr>
        <w:jc w:val="both"/>
      </w:pPr>
      <w:r>
        <w:t xml:space="preserve">    </w:t>
      </w:r>
      <w:r w:rsidR="00641D37" w:rsidRPr="006D2D9A">
        <w:t>Was</w:t>
      </w:r>
      <w:r>
        <w:t xml:space="preserve"> </w:t>
      </w:r>
      <w:r w:rsidR="00641D37" w:rsidRPr="006D2D9A">
        <w:t>tun</w:t>
      </w:r>
      <w:r>
        <w:t xml:space="preserve"> </w:t>
      </w:r>
      <w:r w:rsidR="00641D37" w:rsidRPr="006D2D9A">
        <w:t>wir</w:t>
      </w:r>
      <w:r>
        <w:t xml:space="preserve"> </w:t>
      </w:r>
      <w:r w:rsidR="00641D37" w:rsidRPr="006D2D9A">
        <w:t>am</w:t>
      </w:r>
      <w:r>
        <w:t xml:space="preserve"> </w:t>
      </w:r>
      <w:r w:rsidR="00563D26" w:rsidRPr="006D2D9A">
        <w:t>Sonntagmorgen?</w:t>
      </w:r>
      <w:r>
        <w:rPr>
          <w:color w:val="FF0000"/>
        </w:rPr>
        <w:t xml:space="preserve"> </w:t>
      </w:r>
      <w:r w:rsidR="00563D26" w:rsidRPr="006D2D9A">
        <w:t>Wir</w:t>
      </w:r>
      <w:r>
        <w:t xml:space="preserve"> </w:t>
      </w:r>
      <w:r w:rsidR="00563D26" w:rsidRPr="006D2D9A">
        <w:t>kommen</w:t>
      </w:r>
      <w:r>
        <w:t xml:space="preserve"> </w:t>
      </w:r>
      <w:r w:rsidR="00563D26" w:rsidRPr="006D2D9A">
        <w:t>zusammen</w:t>
      </w:r>
      <w:r w:rsidR="00872992" w:rsidRPr="006D2D9A">
        <w:t>.</w:t>
      </w:r>
      <w:r>
        <w:t xml:space="preserve"> </w:t>
      </w:r>
      <w:r w:rsidR="00872992" w:rsidRPr="006D2D9A">
        <w:t>Und</w:t>
      </w:r>
      <w:r>
        <w:t xml:space="preserve"> </w:t>
      </w:r>
      <w:r w:rsidR="00872992" w:rsidRPr="006D2D9A">
        <w:t>dann?</w:t>
      </w:r>
      <w:r>
        <w:rPr>
          <w:color w:val="FF0000"/>
        </w:rPr>
        <w:t xml:space="preserve"> </w:t>
      </w:r>
      <w:r w:rsidR="00563D26" w:rsidRPr="006D2D9A">
        <w:t>Wenn</w:t>
      </w:r>
      <w:r>
        <w:t xml:space="preserve"> </w:t>
      </w:r>
      <w:r w:rsidR="00872992" w:rsidRPr="006D2D9A">
        <w:t>es</w:t>
      </w:r>
      <w:r>
        <w:t xml:space="preserve"> </w:t>
      </w:r>
      <w:r w:rsidR="00872992" w:rsidRPr="006D2D9A">
        <w:t>einigermaßen</w:t>
      </w:r>
      <w:r>
        <w:t xml:space="preserve"> </w:t>
      </w:r>
      <w:r w:rsidR="00872992" w:rsidRPr="006D2D9A">
        <w:t>so</w:t>
      </w:r>
      <w:r>
        <w:t xml:space="preserve"> </w:t>
      </w:r>
      <w:r w:rsidR="00872992" w:rsidRPr="006D2D9A">
        <w:t>zugeht</w:t>
      </w:r>
      <w:r>
        <w:t xml:space="preserve"> </w:t>
      </w:r>
      <w:r w:rsidR="00563D26" w:rsidRPr="006D2D9A">
        <w:t>wie</w:t>
      </w:r>
      <w:r>
        <w:t xml:space="preserve"> </w:t>
      </w:r>
      <w:r w:rsidR="00563D26" w:rsidRPr="006D2D9A">
        <w:t>zur</w:t>
      </w:r>
      <w:r>
        <w:t xml:space="preserve"> </w:t>
      </w:r>
      <w:r w:rsidR="00563D26" w:rsidRPr="006D2D9A">
        <w:t>Zeit</w:t>
      </w:r>
      <w:r>
        <w:t xml:space="preserve"> </w:t>
      </w:r>
      <w:r w:rsidR="00563D26" w:rsidRPr="006D2D9A">
        <w:t>des</w:t>
      </w:r>
      <w:r>
        <w:t xml:space="preserve"> </w:t>
      </w:r>
      <w:r w:rsidR="00563D26" w:rsidRPr="006D2D9A">
        <w:t>NT,</w:t>
      </w:r>
      <w:r>
        <w:t xml:space="preserve"> </w:t>
      </w:r>
      <w:r w:rsidR="00563D26" w:rsidRPr="006D2D9A">
        <w:t>bringt</w:t>
      </w:r>
      <w:r>
        <w:t xml:space="preserve"> </w:t>
      </w:r>
      <w:r w:rsidR="00563D26" w:rsidRPr="006D2D9A">
        <w:t>man</w:t>
      </w:r>
      <w:r>
        <w:t xml:space="preserve"> </w:t>
      </w:r>
      <w:r w:rsidR="00563D26" w:rsidRPr="006D2D9A">
        <w:t>etwas</w:t>
      </w:r>
      <w:r>
        <w:t xml:space="preserve"> </w:t>
      </w:r>
      <w:r w:rsidR="00563D26" w:rsidRPr="006D2D9A">
        <w:t>von</w:t>
      </w:r>
      <w:r>
        <w:t xml:space="preserve"> </w:t>
      </w:r>
      <w:r w:rsidR="00563D26" w:rsidRPr="006D2D9A">
        <w:t>zu</w:t>
      </w:r>
      <w:r>
        <w:t xml:space="preserve"> </w:t>
      </w:r>
      <w:r w:rsidR="00563D26" w:rsidRPr="006D2D9A">
        <w:t>Hause</w:t>
      </w:r>
      <w:r>
        <w:t xml:space="preserve"> </w:t>
      </w:r>
      <w:r w:rsidR="00563D26" w:rsidRPr="006D2D9A">
        <w:t>in</w:t>
      </w:r>
      <w:r>
        <w:t xml:space="preserve"> </w:t>
      </w:r>
      <w:r w:rsidR="00563D26" w:rsidRPr="006D2D9A">
        <w:t>den</w:t>
      </w:r>
      <w:r>
        <w:t xml:space="preserve"> </w:t>
      </w:r>
      <w:r w:rsidR="00563D26" w:rsidRPr="006D2D9A">
        <w:t>Kreis</w:t>
      </w:r>
      <w:r>
        <w:t xml:space="preserve"> </w:t>
      </w:r>
      <w:r w:rsidR="00563D26" w:rsidRPr="006D2D9A">
        <w:t>der</w:t>
      </w:r>
      <w:r>
        <w:t xml:space="preserve"> </w:t>
      </w:r>
      <w:r w:rsidR="00563D26" w:rsidRPr="006D2D9A">
        <w:t>Gotteskinder</w:t>
      </w:r>
      <w:r>
        <w:t xml:space="preserve"> </w:t>
      </w:r>
      <w:r w:rsidR="00872992" w:rsidRPr="006D2D9A">
        <w:t>mit</w:t>
      </w:r>
      <w:r w:rsidR="00563D26" w:rsidRPr="006D2D9A">
        <w:t>.</w:t>
      </w:r>
      <w:r>
        <w:t xml:space="preserve"> </w:t>
      </w:r>
      <w:r w:rsidR="00563D26" w:rsidRPr="006D2D9A">
        <w:t>Was</w:t>
      </w:r>
      <w:r>
        <w:t xml:space="preserve"> </w:t>
      </w:r>
      <w:r w:rsidR="00563D26" w:rsidRPr="006D2D9A">
        <w:t>man</w:t>
      </w:r>
      <w:r>
        <w:t xml:space="preserve"> </w:t>
      </w:r>
      <w:r w:rsidR="00563D26" w:rsidRPr="006D2D9A">
        <w:t>mitbringt,</w:t>
      </w:r>
      <w:r>
        <w:t xml:space="preserve"> </w:t>
      </w:r>
      <w:r w:rsidR="00563D26" w:rsidRPr="006D2D9A">
        <w:t>teilt</w:t>
      </w:r>
      <w:r>
        <w:t xml:space="preserve"> </w:t>
      </w:r>
      <w:r w:rsidR="00563D26" w:rsidRPr="006D2D9A">
        <w:t>man</w:t>
      </w:r>
      <w:r>
        <w:t xml:space="preserve"> </w:t>
      </w:r>
      <w:r w:rsidR="00563D26" w:rsidRPr="006D2D9A">
        <w:t>mit</w:t>
      </w:r>
      <w:r>
        <w:t xml:space="preserve"> </w:t>
      </w:r>
      <w:r w:rsidR="00563D26" w:rsidRPr="006D2D9A">
        <w:t>anderen.</w:t>
      </w:r>
      <w:r>
        <w:t xml:space="preserve"> </w:t>
      </w:r>
    </w:p>
    <w:p w:rsidR="00563D26" w:rsidRPr="006D2D9A" w:rsidRDefault="00C70843" w:rsidP="0068619F">
      <w:pPr>
        <w:jc w:val="both"/>
      </w:pPr>
      <w:r>
        <w:t xml:space="preserve">    </w:t>
      </w:r>
      <w:r w:rsidR="00563D26" w:rsidRPr="006D2D9A">
        <w:t>Gemeinschaft</w:t>
      </w:r>
      <w:r>
        <w:t xml:space="preserve"> </w:t>
      </w:r>
      <w:r w:rsidR="00563D26" w:rsidRPr="006D2D9A">
        <w:t>unter</w:t>
      </w:r>
      <w:r>
        <w:t xml:space="preserve"> </w:t>
      </w:r>
      <w:r w:rsidR="00563D26" w:rsidRPr="006D2D9A">
        <w:t>Christen</w:t>
      </w:r>
      <w:r>
        <w:t xml:space="preserve"> </w:t>
      </w:r>
      <w:r w:rsidR="00563D26" w:rsidRPr="006D2D9A">
        <w:t>ist</w:t>
      </w:r>
      <w:r>
        <w:t xml:space="preserve"> </w:t>
      </w:r>
      <w:r w:rsidR="00563D26" w:rsidRPr="006D2D9A">
        <w:t>die</w:t>
      </w:r>
      <w:r>
        <w:t xml:space="preserve"> </w:t>
      </w:r>
      <w:r w:rsidR="00563D26" w:rsidRPr="006D2D9A">
        <w:t>Fortsetzung</w:t>
      </w:r>
      <w:r>
        <w:t xml:space="preserve"> </w:t>
      </w:r>
      <w:r w:rsidR="00563D26" w:rsidRPr="006D2D9A">
        <w:t>unserer</w:t>
      </w:r>
      <w:r>
        <w:t xml:space="preserve"> </w:t>
      </w:r>
      <w:r w:rsidR="00563D26" w:rsidRPr="006D2D9A">
        <w:t>persönliche</w:t>
      </w:r>
      <w:r w:rsidR="00641D37" w:rsidRPr="006D2D9A">
        <w:t>n</w:t>
      </w:r>
      <w:r>
        <w:t xml:space="preserve"> </w:t>
      </w:r>
      <w:r w:rsidR="00563D26" w:rsidRPr="006D2D9A">
        <w:t>Gemeinschaft</w:t>
      </w:r>
      <w:r>
        <w:t xml:space="preserve"> </w:t>
      </w:r>
      <w:r w:rsidR="00563D26" w:rsidRPr="006D2D9A">
        <w:t>mit</w:t>
      </w:r>
      <w:r>
        <w:t xml:space="preserve"> </w:t>
      </w:r>
      <w:r w:rsidR="00563D26" w:rsidRPr="006D2D9A">
        <w:t>G</w:t>
      </w:r>
      <w:r w:rsidR="00641D37" w:rsidRPr="006D2D9A">
        <w:t>ott</w:t>
      </w:r>
      <w:r>
        <w:t xml:space="preserve"> </w:t>
      </w:r>
      <w:r w:rsidR="00872992" w:rsidRPr="006D2D9A">
        <w:t>in</w:t>
      </w:r>
      <w:r>
        <w:t xml:space="preserve"> </w:t>
      </w:r>
      <w:r w:rsidR="00872992" w:rsidRPr="006D2D9A">
        <w:t>der</w:t>
      </w:r>
      <w:r>
        <w:t xml:space="preserve"> </w:t>
      </w:r>
      <w:r w:rsidR="00872992" w:rsidRPr="006D2D9A">
        <w:t>Stille</w:t>
      </w:r>
      <w:r w:rsidR="00563D26" w:rsidRPr="006D2D9A">
        <w:t>.</w:t>
      </w:r>
      <w:r>
        <w:t xml:space="preserve"> </w:t>
      </w:r>
      <w:r w:rsidR="00563D26" w:rsidRPr="006D2D9A">
        <w:t>Wenn</w:t>
      </w:r>
      <w:r>
        <w:t xml:space="preserve"> </w:t>
      </w:r>
      <w:r w:rsidR="00563D26" w:rsidRPr="006D2D9A">
        <w:t>das</w:t>
      </w:r>
      <w:r>
        <w:t xml:space="preserve"> </w:t>
      </w:r>
      <w:r w:rsidR="00563D26" w:rsidRPr="006D2D9A">
        <w:t>fehl</w:t>
      </w:r>
      <w:r w:rsidR="00175D4A">
        <w:t>t,</w:t>
      </w:r>
      <w:r>
        <w:t xml:space="preserve"> </w:t>
      </w:r>
      <w:r w:rsidR="00175D4A">
        <w:t>haben</w:t>
      </w:r>
      <w:r>
        <w:t xml:space="preserve"> </w:t>
      </w:r>
      <w:r w:rsidR="00175D4A">
        <w:t>wir</w:t>
      </w:r>
      <w:r>
        <w:t xml:space="preserve"> </w:t>
      </w:r>
      <w:r w:rsidR="00175D4A">
        <w:t>nicht</w:t>
      </w:r>
      <w:r>
        <w:t xml:space="preserve"> </w:t>
      </w:r>
      <w:r w:rsidR="00175D4A">
        <w:t>wirklich</w:t>
      </w:r>
      <w:r>
        <w:t xml:space="preserve"> </w:t>
      </w:r>
      <w:r w:rsidR="00175D4A">
        <w:t>Gemeinschaft;</w:t>
      </w:r>
      <w:r>
        <w:t xml:space="preserve"> </w:t>
      </w:r>
      <w:r w:rsidR="00872992" w:rsidRPr="006D2D9A">
        <w:t>dann</w:t>
      </w:r>
      <w:r>
        <w:t xml:space="preserve"> </w:t>
      </w:r>
      <w:r w:rsidR="00872992" w:rsidRPr="006D2D9A">
        <w:t>sind</w:t>
      </w:r>
      <w:r>
        <w:t xml:space="preserve"> </w:t>
      </w:r>
      <w:r w:rsidR="00872992" w:rsidRPr="006D2D9A">
        <w:t>wir</w:t>
      </w:r>
      <w:r>
        <w:t xml:space="preserve"> </w:t>
      </w:r>
      <w:r w:rsidR="00872992" w:rsidRPr="006D2D9A">
        <w:t>nicht</w:t>
      </w:r>
      <w:r>
        <w:t xml:space="preserve"> </w:t>
      </w:r>
      <w:r w:rsidR="00872992" w:rsidRPr="006D2D9A">
        <w:t>imstande</w:t>
      </w:r>
      <w:r w:rsidR="008208D6">
        <w:t>,</w:t>
      </w:r>
      <w:r>
        <w:t xml:space="preserve"> </w:t>
      </w:r>
      <w:r w:rsidR="00175D4A">
        <w:t>einander</w:t>
      </w:r>
      <w:r>
        <w:t xml:space="preserve"> </w:t>
      </w:r>
      <w:r w:rsidR="00C20703" w:rsidRPr="006D2D9A">
        <w:t>wirklich</w:t>
      </w:r>
      <w:r>
        <w:t xml:space="preserve"> </w:t>
      </w:r>
      <w:r w:rsidR="00872992" w:rsidRPr="006D2D9A">
        <w:t>fruchtbar</w:t>
      </w:r>
      <w:r>
        <w:t xml:space="preserve"> </w:t>
      </w:r>
      <w:r w:rsidR="00872992" w:rsidRPr="006D2D9A">
        <w:t>zu</w:t>
      </w:r>
      <w:r>
        <w:t xml:space="preserve"> </w:t>
      </w:r>
      <w:r w:rsidR="00872992" w:rsidRPr="006D2D9A">
        <w:t>dienen.</w:t>
      </w:r>
      <w:r>
        <w:t xml:space="preserve">     </w:t>
      </w:r>
      <w:r w:rsidR="00563D26" w:rsidRPr="006D2D9A">
        <w:t>Dann</w:t>
      </w:r>
      <w:r>
        <w:t xml:space="preserve"> </w:t>
      </w:r>
      <w:r w:rsidR="00563D26" w:rsidRPr="006D2D9A">
        <w:t>sind</w:t>
      </w:r>
      <w:r>
        <w:t xml:space="preserve"> </w:t>
      </w:r>
      <w:r w:rsidR="00563D26" w:rsidRPr="006D2D9A">
        <w:t>wir</w:t>
      </w:r>
      <w:r>
        <w:t xml:space="preserve"> </w:t>
      </w:r>
      <w:r w:rsidR="00563D26" w:rsidRPr="006D2D9A">
        <w:t>einfach</w:t>
      </w:r>
      <w:r>
        <w:t xml:space="preserve"> </w:t>
      </w:r>
      <w:r w:rsidR="00872992" w:rsidRPr="006D2D9A">
        <w:t>anwesend</w:t>
      </w:r>
      <w:r>
        <w:t xml:space="preserve"> </w:t>
      </w:r>
      <w:r w:rsidR="00563D26" w:rsidRPr="006D2D9A">
        <w:t>und</w:t>
      </w:r>
      <w:r>
        <w:t xml:space="preserve"> </w:t>
      </w:r>
      <w:r w:rsidR="00872992" w:rsidRPr="006D2D9A">
        <w:t>darauf</w:t>
      </w:r>
      <w:r>
        <w:t xml:space="preserve"> </w:t>
      </w:r>
      <w:r w:rsidR="00563D26" w:rsidRPr="006D2D9A">
        <w:t>angewiesen,</w:t>
      </w:r>
      <w:r>
        <w:t xml:space="preserve"> </w:t>
      </w:r>
      <w:r w:rsidR="00563D26" w:rsidRPr="006D2D9A">
        <w:t>dass</w:t>
      </w:r>
      <w:r>
        <w:t xml:space="preserve"> </w:t>
      </w:r>
      <w:r w:rsidR="00563D26" w:rsidRPr="006D2D9A">
        <w:t>andere</w:t>
      </w:r>
      <w:r>
        <w:t xml:space="preserve"> </w:t>
      </w:r>
      <w:r w:rsidR="00563D26" w:rsidRPr="006D2D9A">
        <w:rPr>
          <w:i/>
        </w:rPr>
        <w:t>uns</w:t>
      </w:r>
      <w:r>
        <w:t xml:space="preserve"> </w:t>
      </w:r>
      <w:r w:rsidR="00872992" w:rsidRPr="006D2D9A">
        <w:t>dienen.</w:t>
      </w:r>
      <w:r>
        <w:t xml:space="preserve"> </w:t>
      </w:r>
      <w:r w:rsidR="00563D26" w:rsidRPr="006D2D9A">
        <w:t>Aber</w:t>
      </w:r>
      <w:r>
        <w:t xml:space="preserve"> </w:t>
      </w:r>
      <w:r w:rsidR="00563D26" w:rsidRPr="006D2D9A">
        <w:t>wenn</w:t>
      </w:r>
      <w:r>
        <w:t xml:space="preserve"> </w:t>
      </w:r>
      <w:r w:rsidR="00380A45" w:rsidRPr="006D2D9A">
        <w:t>wir</w:t>
      </w:r>
      <w:r>
        <w:t xml:space="preserve"> </w:t>
      </w:r>
      <w:r w:rsidR="00563D26" w:rsidRPr="006D2D9A">
        <w:t>beim</w:t>
      </w:r>
      <w:r>
        <w:t xml:space="preserve"> </w:t>
      </w:r>
      <w:r w:rsidR="00563D26" w:rsidRPr="006D2D9A">
        <w:t>Herrn</w:t>
      </w:r>
      <w:r>
        <w:t xml:space="preserve"> </w:t>
      </w:r>
      <w:r w:rsidR="00872992" w:rsidRPr="006D2D9A">
        <w:t>in</w:t>
      </w:r>
      <w:r>
        <w:t xml:space="preserve"> </w:t>
      </w:r>
      <w:r w:rsidR="00872992" w:rsidRPr="006D2D9A">
        <w:t>der</w:t>
      </w:r>
      <w:r>
        <w:t xml:space="preserve"> </w:t>
      </w:r>
      <w:r w:rsidR="00872992" w:rsidRPr="006D2D9A">
        <w:t>Stille</w:t>
      </w:r>
      <w:r>
        <w:t xml:space="preserve"> </w:t>
      </w:r>
      <w:r w:rsidR="00563D26" w:rsidRPr="006D2D9A">
        <w:t>gewesen</w:t>
      </w:r>
      <w:r>
        <w:t xml:space="preserve"> </w:t>
      </w:r>
      <w:r w:rsidR="00380A45" w:rsidRPr="006D2D9A">
        <w:t>sind</w:t>
      </w:r>
      <w:r w:rsidR="00563D26" w:rsidRPr="006D2D9A">
        <w:t>,</w:t>
      </w:r>
      <w:r>
        <w:t xml:space="preserve"> </w:t>
      </w:r>
      <w:r w:rsidR="00563D26" w:rsidRPr="006D2D9A">
        <w:t>komm</w:t>
      </w:r>
      <w:r w:rsidR="00380A45" w:rsidRPr="006D2D9A">
        <w:t>en</w:t>
      </w:r>
      <w:r>
        <w:t xml:space="preserve"> </w:t>
      </w:r>
      <w:r w:rsidR="00380A45" w:rsidRPr="006D2D9A">
        <w:t>wir</w:t>
      </w:r>
      <w:r>
        <w:t xml:space="preserve"> </w:t>
      </w:r>
      <w:r w:rsidR="00563D26" w:rsidRPr="006D2D9A">
        <w:t>aus</w:t>
      </w:r>
      <w:r>
        <w:t xml:space="preserve"> </w:t>
      </w:r>
      <w:r w:rsidR="00563D26" w:rsidRPr="006D2D9A">
        <w:t>der</w:t>
      </w:r>
      <w:r>
        <w:t xml:space="preserve"> </w:t>
      </w:r>
      <w:r w:rsidR="00563D26" w:rsidRPr="006D2D9A">
        <w:t>Gemeinschaft</w:t>
      </w:r>
      <w:r>
        <w:t xml:space="preserve"> </w:t>
      </w:r>
      <w:r w:rsidR="00563D26" w:rsidRPr="006D2D9A">
        <w:t>mit</w:t>
      </w:r>
      <w:r>
        <w:t xml:space="preserve"> </w:t>
      </w:r>
      <w:r w:rsidR="00872992" w:rsidRPr="006D2D9A">
        <w:t>ihm</w:t>
      </w:r>
      <w:r>
        <w:t xml:space="preserve"> </w:t>
      </w:r>
      <w:r w:rsidR="00563D26" w:rsidRPr="006D2D9A">
        <w:t>und</w:t>
      </w:r>
      <w:r>
        <w:t xml:space="preserve"> </w:t>
      </w:r>
      <w:r w:rsidR="00380A45" w:rsidRPr="006D2D9A">
        <w:t>können</w:t>
      </w:r>
      <w:r>
        <w:t xml:space="preserve"> </w:t>
      </w:r>
      <w:r w:rsidR="00563D26" w:rsidRPr="006D2D9A">
        <w:t>anderen</w:t>
      </w:r>
      <w:r>
        <w:t xml:space="preserve"> </w:t>
      </w:r>
      <w:r w:rsidR="00563D26" w:rsidRPr="006D2D9A">
        <w:t>geben.</w:t>
      </w:r>
      <w:r>
        <w:t xml:space="preserve"> </w:t>
      </w:r>
      <w:r w:rsidR="00380A45" w:rsidRPr="006D2D9A">
        <w:t>So</w:t>
      </w:r>
      <w:r w:rsidR="00175D4A">
        <w:t>lch</w:t>
      </w:r>
      <w:r>
        <w:t xml:space="preserve"> </w:t>
      </w:r>
      <w:r w:rsidR="00175D4A">
        <w:t>einer</w:t>
      </w:r>
      <w:r>
        <w:t xml:space="preserve"> </w:t>
      </w:r>
      <w:r w:rsidR="00563D26" w:rsidRPr="006D2D9A">
        <w:t>muss</w:t>
      </w:r>
      <w:r>
        <w:t xml:space="preserve"> </w:t>
      </w:r>
      <w:r w:rsidR="00563D26" w:rsidRPr="006D2D9A">
        <w:t>nicht</w:t>
      </w:r>
      <w:r>
        <w:t xml:space="preserve"> </w:t>
      </w:r>
      <w:r w:rsidR="00563D26" w:rsidRPr="006D2D9A">
        <w:t>unbedingt</w:t>
      </w:r>
      <w:r>
        <w:t xml:space="preserve"> </w:t>
      </w:r>
      <w:r w:rsidR="00563D26" w:rsidRPr="006D2D9A">
        <w:rPr>
          <w:i/>
        </w:rPr>
        <w:t>predigen</w:t>
      </w:r>
      <w:r w:rsidR="00563D26" w:rsidRPr="006D2D9A">
        <w:t>.</w:t>
      </w:r>
      <w:r>
        <w:t xml:space="preserve"> </w:t>
      </w:r>
      <w:r w:rsidR="00563D26" w:rsidRPr="006D2D9A">
        <w:t>Aber</w:t>
      </w:r>
      <w:r>
        <w:t xml:space="preserve"> </w:t>
      </w:r>
      <w:r w:rsidR="00563D26" w:rsidRPr="006D2D9A">
        <w:t>seine</w:t>
      </w:r>
      <w:r>
        <w:t xml:space="preserve"> </w:t>
      </w:r>
      <w:r w:rsidR="00563D26" w:rsidRPr="006D2D9A">
        <w:t>ganze</w:t>
      </w:r>
      <w:r>
        <w:t xml:space="preserve"> </w:t>
      </w:r>
      <w:r w:rsidR="00563D26" w:rsidRPr="006D2D9A">
        <w:t>Art,</w:t>
      </w:r>
      <w:r>
        <w:t xml:space="preserve"> </w:t>
      </w:r>
      <w:r w:rsidR="00563D26" w:rsidRPr="006D2D9A">
        <w:t>wie</w:t>
      </w:r>
      <w:r>
        <w:t xml:space="preserve"> </w:t>
      </w:r>
      <w:r w:rsidR="00563D26" w:rsidRPr="006D2D9A">
        <w:t>er</w:t>
      </w:r>
      <w:r>
        <w:t xml:space="preserve"> </w:t>
      </w:r>
      <w:r w:rsidR="00563D26" w:rsidRPr="006D2D9A">
        <w:t>sich</w:t>
      </w:r>
      <w:r>
        <w:t xml:space="preserve"> </w:t>
      </w:r>
      <w:r w:rsidR="00EA5FDB" w:rsidRPr="006D2D9A">
        <w:t>gibt</w:t>
      </w:r>
      <w:r w:rsidR="00563D26" w:rsidRPr="006D2D9A">
        <w:t>,</w:t>
      </w:r>
      <w:r>
        <w:t xml:space="preserve"> </w:t>
      </w:r>
      <w:r w:rsidR="00563D26" w:rsidRPr="006D2D9A">
        <w:t>strahlt</w:t>
      </w:r>
      <w:r>
        <w:t xml:space="preserve"> </w:t>
      </w:r>
      <w:r w:rsidR="00563D26" w:rsidRPr="006D2D9A">
        <w:t>etwas</w:t>
      </w:r>
      <w:r>
        <w:t xml:space="preserve"> </w:t>
      </w:r>
      <w:r w:rsidR="00563D26" w:rsidRPr="006D2D9A">
        <w:t>aus,</w:t>
      </w:r>
      <w:r>
        <w:t xml:space="preserve"> </w:t>
      </w:r>
      <w:r w:rsidR="00563D26" w:rsidRPr="006D2D9A">
        <w:t>das</w:t>
      </w:r>
      <w:r>
        <w:t xml:space="preserve"> </w:t>
      </w:r>
      <w:r w:rsidR="00563D26" w:rsidRPr="006D2D9A">
        <w:t>fruchtbringend</w:t>
      </w:r>
      <w:r>
        <w:t xml:space="preserve"> </w:t>
      </w:r>
      <w:r w:rsidR="00563D26" w:rsidRPr="006D2D9A">
        <w:t>ist.</w:t>
      </w:r>
      <w:r>
        <w:t xml:space="preserve"> </w:t>
      </w:r>
      <w:r w:rsidR="00563D26" w:rsidRPr="006D2D9A">
        <w:t>Das</w:t>
      </w:r>
      <w:r>
        <w:t xml:space="preserve"> </w:t>
      </w:r>
      <w:r w:rsidR="00563D26" w:rsidRPr="006D2D9A">
        <w:t>persönliche</w:t>
      </w:r>
      <w:r>
        <w:t xml:space="preserve"> </w:t>
      </w:r>
      <w:r w:rsidR="00563D26" w:rsidRPr="006D2D9A">
        <w:t>Gespräch</w:t>
      </w:r>
      <w:r>
        <w:t xml:space="preserve"> </w:t>
      </w:r>
      <w:r w:rsidR="00563D26" w:rsidRPr="006D2D9A">
        <w:t>wird</w:t>
      </w:r>
      <w:r>
        <w:t xml:space="preserve"> </w:t>
      </w:r>
      <w:r w:rsidR="00563D26" w:rsidRPr="006D2D9A">
        <w:t>dann</w:t>
      </w:r>
      <w:r>
        <w:t xml:space="preserve"> </w:t>
      </w:r>
      <w:r w:rsidR="00563D26" w:rsidRPr="006D2D9A">
        <w:t>mehr</w:t>
      </w:r>
      <w:r>
        <w:t xml:space="preserve"> </w:t>
      </w:r>
      <w:r w:rsidR="00EA5FDB" w:rsidRPr="006D2D9A">
        <w:t>von</w:t>
      </w:r>
      <w:r>
        <w:t xml:space="preserve"> </w:t>
      </w:r>
      <w:r w:rsidR="00EA5FDB" w:rsidRPr="006D2D9A">
        <w:t>g</w:t>
      </w:r>
      <w:r w:rsidR="00563D26" w:rsidRPr="006D2D9A">
        <w:t>eistlichen</w:t>
      </w:r>
      <w:r>
        <w:t xml:space="preserve"> </w:t>
      </w:r>
      <w:r w:rsidR="00EA5FDB" w:rsidRPr="006D2D9A">
        <w:t>Inhalten</w:t>
      </w:r>
      <w:r>
        <w:t xml:space="preserve"> </w:t>
      </w:r>
      <w:r w:rsidR="00563D26" w:rsidRPr="006D2D9A">
        <w:t>geprägt</w:t>
      </w:r>
      <w:r>
        <w:t xml:space="preserve"> </w:t>
      </w:r>
      <w:r w:rsidR="00563D26" w:rsidRPr="006D2D9A">
        <w:t>sein.</w:t>
      </w:r>
      <w:r>
        <w:t xml:space="preserve"> </w:t>
      </w:r>
      <w:r w:rsidR="00EA5FDB" w:rsidRPr="006D2D9A">
        <w:t>Es</w:t>
      </w:r>
      <w:r>
        <w:t xml:space="preserve"> </w:t>
      </w:r>
      <w:r w:rsidR="00EA5FDB" w:rsidRPr="006D2D9A">
        <w:t>wird</w:t>
      </w:r>
      <w:r>
        <w:t xml:space="preserve"> </w:t>
      </w:r>
      <w:r w:rsidR="00EA5FDB" w:rsidRPr="006D2D9A">
        <w:t>sich</w:t>
      </w:r>
      <w:r>
        <w:t xml:space="preserve"> </w:t>
      </w:r>
      <w:r w:rsidR="00EA5FDB" w:rsidRPr="006D2D9A">
        <w:t>mehr</w:t>
      </w:r>
      <w:r>
        <w:t xml:space="preserve"> </w:t>
      </w:r>
      <w:r w:rsidR="00EA5FDB" w:rsidRPr="006D2D9A">
        <w:t>um</w:t>
      </w:r>
      <w:r>
        <w:t xml:space="preserve"> </w:t>
      </w:r>
      <w:r w:rsidR="00EA5FDB" w:rsidRPr="006D2D9A">
        <w:t>Jesus</w:t>
      </w:r>
      <w:r>
        <w:t xml:space="preserve"> </w:t>
      </w:r>
      <w:r w:rsidR="00EA5FDB" w:rsidRPr="006D2D9A">
        <w:t>Christus</w:t>
      </w:r>
      <w:r>
        <w:t xml:space="preserve"> </w:t>
      </w:r>
      <w:r w:rsidR="00EA5FDB" w:rsidRPr="006D2D9A">
        <w:t>drehen.</w:t>
      </w:r>
      <w:r>
        <w:t xml:space="preserve"> </w:t>
      </w:r>
      <w:r w:rsidR="00380A45" w:rsidRPr="006D2D9A">
        <w:rPr>
          <w:i/>
        </w:rPr>
        <w:t>Gott</w:t>
      </w:r>
      <w:r>
        <w:t xml:space="preserve"> </w:t>
      </w:r>
      <w:r w:rsidR="00563D26" w:rsidRPr="006D2D9A">
        <w:t>wird</w:t>
      </w:r>
      <w:r>
        <w:t xml:space="preserve"> </w:t>
      </w:r>
      <w:r w:rsidR="00563D26" w:rsidRPr="006D2D9A">
        <w:t>im</w:t>
      </w:r>
      <w:r>
        <w:t xml:space="preserve"> </w:t>
      </w:r>
      <w:r w:rsidR="00563D26" w:rsidRPr="006D2D9A">
        <w:t>Gespräch</w:t>
      </w:r>
      <w:r>
        <w:t xml:space="preserve"> </w:t>
      </w:r>
      <w:r w:rsidR="00563D26" w:rsidRPr="006D2D9A">
        <w:t>mehr</w:t>
      </w:r>
      <w:r>
        <w:t xml:space="preserve"> </w:t>
      </w:r>
      <w:r w:rsidR="00563D26" w:rsidRPr="006D2D9A">
        <w:t>vorkommen</w:t>
      </w:r>
      <w:r w:rsidR="004906AC">
        <w:t>,</w:t>
      </w:r>
      <w:r>
        <w:t xml:space="preserve"> </w:t>
      </w:r>
      <w:r w:rsidR="00EA5FDB" w:rsidRPr="006D2D9A">
        <w:t>d</w:t>
      </w:r>
      <w:r w:rsidR="00563D26" w:rsidRPr="006D2D9A">
        <w:t>enn</w:t>
      </w:r>
      <w:r>
        <w:t xml:space="preserve"> </w:t>
      </w:r>
      <w:r w:rsidR="00563D26" w:rsidRPr="006D2D9A">
        <w:t>von</w:t>
      </w:r>
      <w:r>
        <w:t xml:space="preserve"> </w:t>
      </w:r>
      <w:r w:rsidR="00EA5FDB" w:rsidRPr="006D2D9A">
        <w:rPr>
          <w:i/>
        </w:rPr>
        <w:t>ihm</w:t>
      </w:r>
      <w:r>
        <w:t xml:space="preserve"> </w:t>
      </w:r>
      <w:r w:rsidR="00EA5FDB" w:rsidRPr="006D2D9A">
        <w:t>her</w:t>
      </w:r>
      <w:r>
        <w:t xml:space="preserve"> </w:t>
      </w:r>
      <w:r w:rsidR="00EA5FDB" w:rsidRPr="006D2D9A">
        <w:t>kommt</w:t>
      </w:r>
      <w:r>
        <w:t xml:space="preserve"> </w:t>
      </w:r>
      <w:r w:rsidR="00EA5FDB" w:rsidRPr="006D2D9A">
        <w:t>man</w:t>
      </w:r>
      <w:r>
        <w:t xml:space="preserve"> </w:t>
      </w:r>
      <w:r w:rsidR="00EA5FDB" w:rsidRPr="006D2D9A">
        <w:t>ja</w:t>
      </w:r>
      <w:r>
        <w:t xml:space="preserve"> </w:t>
      </w:r>
      <w:r w:rsidR="00EA5FDB" w:rsidRPr="006D2D9A">
        <w:t>gerade</w:t>
      </w:r>
      <w:r w:rsidR="00563D26" w:rsidRPr="006D2D9A">
        <w:t>.</w:t>
      </w:r>
      <w:r>
        <w:t xml:space="preserve"> </w:t>
      </w:r>
    </w:p>
    <w:p w:rsidR="00563D26" w:rsidRPr="006D2D9A" w:rsidRDefault="00C70843" w:rsidP="0068619F">
      <w:pPr>
        <w:jc w:val="both"/>
      </w:pPr>
      <w:r>
        <w:t xml:space="preserve">    </w:t>
      </w:r>
      <w:r w:rsidR="00AD09EF">
        <w:t>1.</w:t>
      </w:r>
      <w:r>
        <w:t xml:space="preserve"> </w:t>
      </w:r>
      <w:r w:rsidR="00AD09EF">
        <w:t>Johannes</w:t>
      </w:r>
      <w:r>
        <w:t xml:space="preserve"> </w:t>
      </w:r>
      <w:r w:rsidR="00380A45" w:rsidRPr="006D2D9A">
        <w:t>1</w:t>
      </w:r>
      <w:r w:rsidR="00AD09EF">
        <w:t>,</w:t>
      </w:r>
      <w:r>
        <w:t xml:space="preserve"> </w:t>
      </w:r>
      <w:r w:rsidR="00AD09EF">
        <w:t>4</w:t>
      </w:r>
      <w:r w:rsidR="00380A45" w:rsidRPr="006D2D9A">
        <w:t>:</w:t>
      </w:r>
      <w:r>
        <w:t xml:space="preserve"> </w:t>
      </w:r>
      <w:r w:rsidR="00380A45" w:rsidRPr="006D2D9A">
        <w:t>„</w:t>
      </w:r>
      <w:r w:rsidR="00563D26" w:rsidRPr="006D2D9A">
        <w:t>Und</w:t>
      </w:r>
      <w:r>
        <w:t xml:space="preserve"> </w:t>
      </w:r>
      <w:r w:rsidR="00563D26" w:rsidRPr="006D2D9A">
        <w:t>dieses</w:t>
      </w:r>
      <w:r>
        <w:t xml:space="preserve"> </w:t>
      </w:r>
      <w:r w:rsidR="00563D26" w:rsidRPr="006D2D9A">
        <w:t>schreiben</w:t>
      </w:r>
      <w:r>
        <w:t xml:space="preserve"> </w:t>
      </w:r>
      <w:r w:rsidR="00563D26" w:rsidRPr="006D2D9A">
        <w:t>wir</w:t>
      </w:r>
      <w:r>
        <w:t xml:space="preserve"> </w:t>
      </w:r>
      <w:r w:rsidR="00563D26" w:rsidRPr="006D2D9A">
        <w:t>euch,</w:t>
      </w:r>
      <w:r>
        <w:t xml:space="preserve"> </w:t>
      </w:r>
      <w:r w:rsidR="00563D26" w:rsidRPr="006D2D9A">
        <w:t>damit</w:t>
      </w:r>
      <w:r>
        <w:t xml:space="preserve"> </w:t>
      </w:r>
      <w:r w:rsidR="00563D26" w:rsidRPr="006D2D9A">
        <w:t>unsere</w:t>
      </w:r>
      <w:r>
        <w:t xml:space="preserve"> </w:t>
      </w:r>
      <w:r w:rsidR="00563D26" w:rsidRPr="006D2D9A">
        <w:t>Freude</w:t>
      </w:r>
      <w:r>
        <w:t xml:space="preserve"> </w:t>
      </w:r>
      <w:r w:rsidR="00563D26" w:rsidRPr="006D2D9A">
        <w:t>vollkommen</w:t>
      </w:r>
      <w:r>
        <w:t xml:space="preserve"> </w:t>
      </w:r>
      <w:r w:rsidR="00563D26" w:rsidRPr="006D2D9A">
        <w:t>sei.</w:t>
      </w:r>
      <w:r w:rsidR="00380A45" w:rsidRPr="006D2D9A">
        <w:t>“</w:t>
      </w:r>
      <w:r>
        <w:t xml:space="preserve">  </w:t>
      </w:r>
      <w:r w:rsidR="00380A45" w:rsidRPr="006D2D9A">
        <w:t>Mit</w:t>
      </w:r>
      <w:r>
        <w:t xml:space="preserve"> </w:t>
      </w:r>
      <w:r w:rsidR="00563D26" w:rsidRPr="006D2D9A">
        <w:t>„unsere“</w:t>
      </w:r>
      <w:r>
        <w:t xml:space="preserve"> </w:t>
      </w:r>
      <w:r w:rsidR="00563D26" w:rsidRPr="006D2D9A">
        <w:t>(</w:t>
      </w:r>
      <w:r w:rsidR="00380A45" w:rsidRPr="006D2D9A">
        <w:t>so</w:t>
      </w:r>
      <w:r>
        <w:t xml:space="preserve"> </w:t>
      </w:r>
      <w:r w:rsidR="0037712D" w:rsidRPr="006D2D9A">
        <w:t>der</w:t>
      </w:r>
      <w:r>
        <w:t xml:space="preserve"> </w:t>
      </w:r>
      <w:r w:rsidR="00380A45" w:rsidRPr="006D2D9A">
        <w:t>traditionelle</w:t>
      </w:r>
      <w:r>
        <w:t xml:space="preserve"> </w:t>
      </w:r>
      <w:r w:rsidR="0037712D" w:rsidRPr="006D2D9A">
        <w:t>und</w:t>
      </w:r>
      <w:r>
        <w:t xml:space="preserve"> </w:t>
      </w:r>
      <w:r w:rsidR="0037712D" w:rsidRPr="006D2D9A">
        <w:t>der</w:t>
      </w:r>
      <w:r>
        <w:t xml:space="preserve"> </w:t>
      </w:r>
      <w:r w:rsidR="0037712D" w:rsidRPr="006D2D9A">
        <w:t>byzantinische</w:t>
      </w:r>
      <w:r>
        <w:t xml:space="preserve"> </w:t>
      </w:r>
      <w:r w:rsidR="0037712D" w:rsidRPr="006D2D9A">
        <w:t>Mehrheitstext</w:t>
      </w:r>
      <w:r w:rsidR="00563D26" w:rsidRPr="006D2D9A">
        <w:t>)</w:t>
      </w:r>
      <w:r>
        <w:t xml:space="preserve"> </w:t>
      </w:r>
      <w:r w:rsidR="00380A45" w:rsidRPr="006D2D9A">
        <w:t>meint</w:t>
      </w:r>
      <w:r>
        <w:t xml:space="preserve"> </w:t>
      </w:r>
      <w:r w:rsidR="00380A45" w:rsidRPr="006D2D9A">
        <w:t>er</w:t>
      </w:r>
      <w:r>
        <w:t xml:space="preserve"> </w:t>
      </w:r>
      <w:r w:rsidR="00380A45" w:rsidRPr="006D2D9A">
        <w:t>wohl</w:t>
      </w:r>
      <w:r>
        <w:t xml:space="preserve"> </w:t>
      </w:r>
      <w:r w:rsidR="00380A45" w:rsidRPr="006D2D9A">
        <w:t>„die</w:t>
      </w:r>
      <w:r>
        <w:t xml:space="preserve"> </w:t>
      </w:r>
      <w:r w:rsidR="00380A45" w:rsidRPr="006D2D9A">
        <w:t>eure</w:t>
      </w:r>
      <w:r>
        <w:t xml:space="preserve"> </w:t>
      </w:r>
      <w:r w:rsidR="00380A45" w:rsidRPr="006D2D9A">
        <w:t>und</w:t>
      </w:r>
      <w:r>
        <w:t xml:space="preserve"> </w:t>
      </w:r>
      <w:r w:rsidR="00380A45" w:rsidRPr="006D2D9A">
        <w:t>die</w:t>
      </w:r>
      <w:r>
        <w:t xml:space="preserve"> </w:t>
      </w:r>
      <w:r w:rsidR="00380A45" w:rsidRPr="006D2D9A">
        <w:t>meine“.</w:t>
      </w:r>
      <w:r>
        <w:t xml:space="preserve"> </w:t>
      </w:r>
      <w:r w:rsidR="00380A45" w:rsidRPr="006D2D9A">
        <w:t>Es</w:t>
      </w:r>
      <w:r>
        <w:t xml:space="preserve"> </w:t>
      </w:r>
      <w:r w:rsidR="00380A45" w:rsidRPr="006D2D9A">
        <w:t>ist</w:t>
      </w:r>
      <w:r>
        <w:t xml:space="preserve"> </w:t>
      </w:r>
      <w:r w:rsidR="00380A45" w:rsidRPr="006D2D9A">
        <w:t>das</w:t>
      </w:r>
      <w:r>
        <w:t xml:space="preserve"> </w:t>
      </w:r>
      <w:r w:rsidR="00380A45" w:rsidRPr="006D2D9A">
        <w:t>Anliegen</w:t>
      </w:r>
      <w:r>
        <w:t xml:space="preserve"> </w:t>
      </w:r>
      <w:r w:rsidR="00380A45" w:rsidRPr="006D2D9A">
        <w:t>des</w:t>
      </w:r>
      <w:r>
        <w:t xml:space="preserve"> </w:t>
      </w:r>
      <w:r w:rsidR="00380A45" w:rsidRPr="006D2D9A">
        <w:t>Johannes</w:t>
      </w:r>
      <w:r w:rsidR="00563D26" w:rsidRPr="006D2D9A">
        <w:t>,</w:t>
      </w:r>
      <w:r>
        <w:t xml:space="preserve"> </w:t>
      </w:r>
      <w:r w:rsidR="00563D26" w:rsidRPr="006D2D9A">
        <w:t>andere</w:t>
      </w:r>
      <w:r>
        <w:t xml:space="preserve"> </w:t>
      </w:r>
      <w:r w:rsidR="00563D26" w:rsidRPr="006D2D9A">
        <w:t>in</w:t>
      </w:r>
      <w:r>
        <w:t xml:space="preserve"> </w:t>
      </w:r>
      <w:r w:rsidR="00563D26" w:rsidRPr="006D2D9A">
        <w:t>seine</w:t>
      </w:r>
      <w:r>
        <w:t xml:space="preserve"> </w:t>
      </w:r>
      <w:r w:rsidR="00563D26" w:rsidRPr="006D2D9A">
        <w:t>Gemeinschaft</w:t>
      </w:r>
      <w:r>
        <w:t xml:space="preserve"> </w:t>
      </w:r>
      <w:r w:rsidR="00563D26" w:rsidRPr="006D2D9A">
        <w:t>mit</w:t>
      </w:r>
      <w:r>
        <w:t xml:space="preserve"> </w:t>
      </w:r>
      <w:r w:rsidR="00563D26" w:rsidRPr="006D2D9A">
        <w:t>Gott</w:t>
      </w:r>
      <w:r>
        <w:t xml:space="preserve"> </w:t>
      </w:r>
      <w:r w:rsidR="00563D26" w:rsidRPr="006D2D9A">
        <w:t>und</w:t>
      </w:r>
      <w:r>
        <w:t xml:space="preserve"> </w:t>
      </w:r>
      <w:r w:rsidR="00563D26" w:rsidRPr="006D2D9A">
        <w:t>dem</w:t>
      </w:r>
      <w:r>
        <w:t xml:space="preserve"> </w:t>
      </w:r>
      <w:r w:rsidR="00563D26" w:rsidRPr="006D2D9A">
        <w:t>Sohn</w:t>
      </w:r>
      <w:r>
        <w:t xml:space="preserve"> </w:t>
      </w:r>
      <w:r w:rsidR="00563D26" w:rsidRPr="006D2D9A">
        <w:t>einzubeziehen</w:t>
      </w:r>
      <w:r w:rsidR="00380A45" w:rsidRPr="006D2D9A">
        <w:t>.</w:t>
      </w:r>
      <w:r>
        <w:t xml:space="preserve"> </w:t>
      </w:r>
      <w:r w:rsidR="00380A45" w:rsidRPr="006D2D9A">
        <w:t>Wenn</w:t>
      </w:r>
      <w:r>
        <w:t xml:space="preserve"> </w:t>
      </w:r>
      <w:r w:rsidR="00380A45" w:rsidRPr="006D2D9A">
        <w:t>wir</w:t>
      </w:r>
      <w:r>
        <w:t xml:space="preserve"> </w:t>
      </w:r>
      <w:r w:rsidR="00380A45" w:rsidRPr="006D2D9A">
        <w:t>das</w:t>
      </w:r>
      <w:r>
        <w:t xml:space="preserve"> </w:t>
      </w:r>
      <w:r w:rsidR="00380A45" w:rsidRPr="006D2D9A">
        <w:t>verstehen</w:t>
      </w:r>
      <w:r w:rsidR="00563D26" w:rsidRPr="006D2D9A">
        <w:t>,</w:t>
      </w:r>
      <w:r>
        <w:t xml:space="preserve"> </w:t>
      </w:r>
      <w:r w:rsidR="00563D26" w:rsidRPr="006D2D9A">
        <w:t>können</w:t>
      </w:r>
      <w:r>
        <w:t xml:space="preserve"> </w:t>
      </w:r>
      <w:r w:rsidR="00563D26" w:rsidRPr="006D2D9A">
        <w:t>wir</w:t>
      </w:r>
      <w:r>
        <w:t xml:space="preserve"> </w:t>
      </w:r>
      <w:r w:rsidR="00563D26" w:rsidRPr="006D2D9A">
        <w:t>verstehen,</w:t>
      </w:r>
      <w:r>
        <w:t xml:space="preserve"> </w:t>
      </w:r>
      <w:r w:rsidR="00563D26" w:rsidRPr="006D2D9A">
        <w:t>warum</w:t>
      </w:r>
      <w:r>
        <w:t xml:space="preserve"> </w:t>
      </w:r>
      <w:r w:rsidR="00563D26" w:rsidRPr="006D2D9A">
        <w:t>es</w:t>
      </w:r>
      <w:r>
        <w:t xml:space="preserve"> </w:t>
      </w:r>
      <w:r w:rsidR="00563D26" w:rsidRPr="006D2D9A">
        <w:t>seiner</w:t>
      </w:r>
      <w:r>
        <w:t xml:space="preserve"> </w:t>
      </w:r>
      <w:r w:rsidR="00563D26" w:rsidRPr="006D2D9A">
        <w:t>Freude</w:t>
      </w:r>
      <w:r>
        <w:t xml:space="preserve"> </w:t>
      </w:r>
      <w:r w:rsidR="00563D26" w:rsidRPr="006D2D9A">
        <w:t>dient,</w:t>
      </w:r>
      <w:r>
        <w:t xml:space="preserve"> </w:t>
      </w:r>
      <w:r w:rsidR="00563D26" w:rsidRPr="006D2D9A">
        <w:t>wenn</w:t>
      </w:r>
      <w:r>
        <w:t xml:space="preserve"> </w:t>
      </w:r>
      <w:r w:rsidR="00563D26" w:rsidRPr="006D2D9A">
        <w:t>er</w:t>
      </w:r>
      <w:r>
        <w:t xml:space="preserve"> </w:t>
      </w:r>
      <w:r w:rsidR="00563D26" w:rsidRPr="006D2D9A">
        <w:t>das</w:t>
      </w:r>
      <w:r>
        <w:t xml:space="preserve"> </w:t>
      </w:r>
      <w:r w:rsidR="00563D26" w:rsidRPr="006D2D9A">
        <w:t>anderen</w:t>
      </w:r>
      <w:r>
        <w:t xml:space="preserve"> </w:t>
      </w:r>
      <w:r w:rsidR="00F36669" w:rsidRPr="006D2D9A">
        <w:t>weiter</w:t>
      </w:r>
      <w:r w:rsidR="00563D26" w:rsidRPr="006D2D9A">
        <w:t>sagen</w:t>
      </w:r>
      <w:r>
        <w:t xml:space="preserve"> </w:t>
      </w:r>
      <w:r w:rsidR="00563D26" w:rsidRPr="006D2D9A">
        <w:t>kann.</w:t>
      </w:r>
      <w:r>
        <w:t xml:space="preserve"> </w:t>
      </w:r>
      <w:r w:rsidR="00F36669" w:rsidRPr="006D2D9A">
        <w:t>„</w:t>
      </w:r>
      <w:r w:rsidR="00563D26" w:rsidRPr="006D2D9A">
        <w:t>Ich</w:t>
      </w:r>
      <w:r>
        <w:t xml:space="preserve"> </w:t>
      </w:r>
      <w:r w:rsidR="00563D26" w:rsidRPr="006D2D9A">
        <w:t>habe</w:t>
      </w:r>
      <w:r>
        <w:t xml:space="preserve"> </w:t>
      </w:r>
      <w:r w:rsidR="00563D26" w:rsidRPr="006D2D9A">
        <w:t>große</w:t>
      </w:r>
      <w:r>
        <w:t xml:space="preserve"> </w:t>
      </w:r>
      <w:r w:rsidR="00563D26" w:rsidRPr="006D2D9A">
        <w:t>Freude</w:t>
      </w:r>
      <w:r>
        <w:t xml:space="preserve"> </w:t>
      </w:r>
      <w:r w:rsidR="00563D26" w:rsidRPr="006D2D9A">
        <w:t>an</w:t>
      </w:r>
      <w:r>
        <w:t xml:space="preserve"> </w:t>
      </w:r>
      <w:r w:rsidR="00563D26" w:rsidRPr="006D2D9A">
        <w:t>meiner</w:t>
      </w:r>
      <w:r>
        <w:t xml:space="preserve"> </w:t>
      </w:r>
      <w:r w:rsidR="00563D26" w:rsidRPr="006D2D9A">
        <w:t>Gemeinschaft</w:t>
      </w:r>
      <w:r>
        <w:t xml:space="preserve"> </w:t>
      </w:r>
      <w:r w:rsidR="00563D26" w:rsidRPr="006D2D9A">
        <w:t>mit</w:t>
      </w:r>
      <w:r>
        <w:t xml:space="preserve"> </w:t>
      </w:r>
      <w:r w:rsidR="00563D26" w:rsidRPr="006D2D9A">
        <w:t>dem</w:t>
      </w:r>
      <w:r>
        <w:t xml:space="preserve"> </w:t>
      </w:r>
      <w:r w:rsidR="00563D26" w:rsidRPr="006D2D9A">
        <w:t>Herrn</w:t>
      </w:r>
      <w:r>
        <w:t xml:space="preserve"> </w:t>
      </w:r>
      <w:r w:rsidR="00563D26" w:rsidRPr="006D2D9A">
        <w:t>und</w:t>
      </w:r>
      <w:r>
        <w:t xml:space="preserve"> </w:t>
      </w:r>
      <w:r w:rsidR="00563D26" w:rsidRPr="006D2D9A">
        <w:t>seinem</w:t>
      </w:r>
      <w:r>
        <w:t xml:space="preserve"> </w:t>
      </w:r>
      <w:r w:rsidR="00563D26" w:rsidRPr="006D2D9A">
        <w:t>Vater.</w:t>
      </w:r>
      <w:r>
        <w:t xml:space="preserve"> </w:t>
      </w:r>
      <w:r w:rsidR="00563D26" w:rsidRPr="006D2D9A">
        <w:t>Das</w:t>
      </w:r>
      <w:r>
        <w:t xml:space="preserve"> </w:t>
      </w:r>
      <w:r w:rsidR="00563D26" w:rsidRPr="006D2D9A">
        <w:t>ist</w:t>
      </w:r>
      <w:r>
        <w:t xml:space="preserve"> </w:t>
      </w:r>
      <w:r w:rsidR="00563D26" w:rsidRPr="006D2D9A">
        <w:t>der</w:t>
      </w:r>
      <w:r>
        <w:t xml:space="preserve"> </w:t>
      </w:r>
      <w:r w:rsidR="00563D26" w:rsidRPr="006D2D9A">
        <w:t>Sinn</w:t>
      </w:r>
      <w:r>
        <w:t xml:space="preserve"> </w:t>
      </w:r>
      <w:r w:rsidR="00563D26" w:rsidRPr="006D2D9A">
        <w:t>des</w:t>
      </w:r>
      <w:r>
        <w:t xml:space="preserve"> </w:t>
      </w:r>
      <w:r w:rsidR="00563D26" w:rsidRPr="006D2D9A">
        <w:t>Lebens.</w:t>
      </w:r>
      <w:r>
        <w:t xml:space="preserve"> </w:t>
      </w:r>
      <w:r w:rsidR="00563D26" w:rsidRPr="006D2D9A">
        <w:t>Und</w:t>
      </w:r>
      <w:r>
        <w:t xml:space="preserve"> </w:t>
      </w:r>
      <w:r w:rsidR="00563D26" w:rsidRPr="006D2D9A">
        <w:t>jetzt</w:t>
      </w:r>
      <w:r>
        <w:t xml:space="preserve"> </w:t>
      </w:r>
      <w:r w:rsidR="00563D26" w:rsidRPr="006D2D9A">
        <w:t>wünsche</w:t>
      </w:r>
      <w:r>
        <w:t xml:space="preserve"> </w:t>
      </w:r>
      <w:r w:rsidR="00563D26" w:rsidRPr="006D2D9A">
        <w:t>ich</w:t>
      </w:r>
      <w:r>
        <w:t xml:space="preserve"> </w:t>
      </w:r>
      <w:r w:rsidR="00563D26" w:rsidRPr="006D2D9A">
        <w:t>so</w:t>
      </w:r>
      <w:r>
        <w:t xml:space="preserve"> </w:t>
      </w:r>
      <w:r w:rsidR="00563D26" w:rsidRPr="006D2D9A">
        <w:t>sehr,</w:t>
      </w:r>
      <w:r>
        <w:t xml:space="preserve"> </w:t>
      </w:r>
      <w:r w:rsidR="00563D26" w:rsidRPr="006D2D9A">
        <w:t>dass</w:t>
      </w:r>
      <w:r>
        <w:t xml:space="preserve"> </w:t>
      </w:r>
      <w:r w:rsidR="00563D26" w:rsidRPr="006D2D9A">
        <w:t>auch</w:t>
      </w:r>
      <w:r>
        <w:t xml:space="preserve"> </w:t>
      </w:r>
      <w:r w:rsidR="00563D26" w:rsidRPr="006D2D9A">
        <w:t>ihr</w:t>
      </w:r>
      <w:r>
        <w:t xml:space="preserve"> </w:t>
      </w:r>
      <w:r w:rsidR="00563D26" w:rsidRPr="006D2D9A">
        <w:t>davon</w:t>
      </w:r>
      <w:r>
        <w:t xml:space="preserve"> </w:t>
      </w:r>
      <w:r w:rsidR="00563D26" w:rsidRPr="006D2D9A">
        <w:t>Kenntnis</w:t>
      </w:r>
      <w:r>
        <w:t xml:space="preserve"> </w:t>
      </w:r>
      <w:r w:rsidR="00563D26" w:rsidRPr="006D2D9A">
        <w:t>nehmt</w:t>
      </w:r>
      <w:r>
        <w:t xml:space="preserve"> </w:t>
      </w:r>
      <w:r w:rsidR="00231483" w:rsidRPr="006D2D9A">
        <w:t>und</w:t>
      </w:r>
      <w:r>
        <w:t xml:space="preserve"> </w:t>
      </w:r>
      <w:r w:rsidR="00175D4A">
        <w:t>dies</w:t>
      </w:r>
      <w:r>
        <w:t xml:space="preserve"> </w:t>
      </w:r>
      <w:r w:rsidR="00231483" w:rsidRPr="006D2D9A">
        <w:t>euer</w:t>
      </w:r>
      <w:r>
        <w:t xml:space="preserve"> </w:t>
      </w:r>
      <w:r w:rsidR="00231483" w:rsidRPr="006D2D9A">
        <w:t>Bekenntnis</w:t>
      </w:r>
      <w:r>
        <w:t xml:space="preserve"> </w:t>
      </w:r>
      <w:r w:rsidR="00231483" w:rsidRPr="006D2D9A">
        <w:t>wird.</w:t>
      </w:r>
      <w:r>
        <w:t xml:space="preserve"> </w:t>
      </w:r>
      <w:r w:rsidR="00563D26" w:rsidRPr="006D2D9A">
        <w:t>Das</w:t>
      </w:r>
      <w:r>
        <w:t xml:space="preserve"> </w:t>
      </w:r>
      <w:r w:rsidR="00563D26" w:rsidRPr="006D2D9A">
        <w:t>ist</w:t>
      </w:r>
      <w:r>
        <w:t xml:space="preserve"> </w:t>
      </w:r>
      <w:r w:rsidR="00563D26" w:rsidRPr="006D2D9A">
        <w:t>meine</w:t>
      </w:r>
      <w:r>
        <w:t xml:space="preserve"> </w:t>
      </w:r>
      <w:r w:rsidR="00563D26" w:rsidRPr="006D2D9A">
        <w:t>Botschaft,</w:t>
      </w:r>
      <w:r>
        <w:t xml:space="preserve"> </w:t>
      </w:r>
      <w:r w:rsidR="00231483" w:rsidRPr="006D2D9A">
        <w:t>die</w:t>
      </w:r>
      <w:r>
        <w:t xml:space="preserve"> </w:t>
      </w:r>
      <w:r w:rsidR="00231483" w:rsidRPr="006D2D9A">
        <w:t>ich</w:t>
      </w:r>
      <w:r>
        <w:t xml:space="preserve"> </w:t>
      </w:r>
      <w:r w:rsidR="00231483" w:rsidRPr="006D2D9A">
        <w:t>auszurichten</w:t>
      </w:r>
      <w:r>
        <w:t xml:space="preserve"> </w:t>
      </w:r>
      <w:r w:rsidR="00231483" w:rsidRPr="006D2D9A">
        <w:t>habe</w:t>
      </w:r>
      <w:r w:rsidR="00563D26" w:rsidRPr="006D2D9A">
        <w:t>.</w:t>
      </w:r>
      <w:r>
        <w:t xml:space="preserve"> </w:t>
      </w:r>
      <w:r w:rsidR="00563D26" w:rsidRPr="006D2D9A">
        <w:t>Und</w:t>
      </w:r>
      <w:r>
        <w:t xml:space="preserve"> </w:t>
      </w:r>
      <w:r w:rsidR="00563D26" w:rsidRPr="006D2D9A">
        <w:t>wenn</w:t>
      </w:r>
      <w:r>
        <w:t xml:space="preserve"> </w:t>
      </w:r>
      <w:r w:rsidR="00563D26" w:rsidRPr="006D2D9A">
        <w:t>ihr</w:t>
      </w:r>
      <w:r>
        <w:t xml:space="preserve"> </w:t>
      </w:r>
      <w:r w:rsidR="00563D26" w:rsidRPr="006D2D9A">
        <w:t>und</w:t>
      </w:r>
      <w:r>
        <w:t xml:space="preserve"> </w:t>
      </w:r>
      <w:r w:rsidR="00563D26" w:rsidRPr="006D2D9A">
        <w:t>wir</w:t>
      </w:r>
      <w:r>
        <w:t xml:space="preserve"> </w:t>
      </w:r>
      <w:r w:rsidR="00563D26" w:rsidRPr="006D2D9A">
        <w:t>dann</w:t>
      </w:r>
      <w:r>
        <w:t xml:space="preserve"> </w:t>
      </w:r>
      <w:r w:rsidR="00563D26" w:rsidRPr="006D2D9A">
        <w:t>auf</w:t>
      </w:r>
      <w:r>
        <w:t xml:space="preserve"> </w:t>
      </w:r>
      <w:r w:rsidR="00563D26" w:rsidRPr="006D2D9A">
        <w:t>dieser</w:t>
      </w:r>
      <w:r>
        <w:t xml:space="preserve"> </w:t>
      </w:r>
      <w:r w:rsidR="00563D26" w:rsidRPr="006D2D9A">
        <w:t>Ebene</w:t>
      </w:r>
      <w:r>
        <w:t xml:space="preserve"> </w:t>
      </w:r>
      <w:r w:rsidR="00563D26" w:rsidRPr="006D2D9A">
        <w:t>Gemeinschaft</w:t>
      </w:r>
      <w:r>
        <w:t xml:space="preserve"> </w:t>
      </w:r>
      <w:r w:rsidR="00563D26" w:rsidRPr="006D2D9A">
        <w:t>haben,</w:t>
      </w:r>
      <w:r>
        <w:t xml:space="preserve"> </w:t>
      </w:r>
      <w:r w:rsidR="00563D26" w:rsidRPr="006D2D9A">
        <w:t>macht</w:t>
      </w:r>
      <w:r>
        <w:t xml:space="preserve"> </w:t>
      </w:r>
      <w:r w:rsidR="00175D4A">
        <w:t>dies</w:t>
      </w:r>
      <w:r>
        <w:t xml:space="preserve"> </w:t>
      </w:r>
      <w:r w:rsidR="00231483" w:rsidRPr="006D2D9A">
        <w:t>mich</w:t>
      </w:r>
      <w:r>
        <w:t xml:space="preserve"> </w:t>
      </w:r>
      <w:r w:rsidR="00231483" w:rsidRPr="006D2D9A">
        <w:t>froh.“</w:t>
      </w:r>
      <w:r>
        <w:t xml:space="preserve"> </w:t>
      </w:r>
      <w:r w:rsidR="00563D26" w:rsidRPr="006D2D9A">
        <w:t>Dazu</w:t>
      </w:r>
      <w:r>
        <w:t xml:space="preserve"> </w:t>
      </w:r>
      <w:r w:rsidR="00563D26" w:rsidRPr="006D2D9A">
        <w:t>ist</w:t>
      </w:r>
      <w:r>
        <w:t xml:space="preserve"> </w:t>
      </w:r>
      <w:r w:rsidR="00231483" w:rsidRPr="006D2D9A">
        <w:t>Johannes</w:t>
      </w:r>
      <w:r>
        <w:t xml:space="preserve"> </w:t>
      </w:r>
      <w:r w:rsidR="00231483" w:rsidRPr="006D2D9A">
        <w:t>da,</w:t>
      </w:r>
      <w:r>
        <w:t xml:space="preserve"> </w:t>
      </w:r>
      <w:r w:rsidR="00231483" w:rsidRPr="006D2D9A">
        <w:t>das</w:t>
      </w:r>
      <w:r>
        <w:t xml:space="preserve"> </w:t>
      </w:r>
      <w:r w:rsidR="00231483" w:rsidRPr="006D2D9A">
        <w:t>ist</w:t>
      </w:r>
      <w:r>
        <w:t xml:space="preserve"> </w:t>
      </w:r>
      <w:r w:rsidR="00231483" w:rsidRPr="006D2D9A">
        <w:t>sein</w:t>
      </w:r>
      <w:r>
        <w:t xml:space="preserve"> </w:t>
      </w:r>
      <w:r w:rsidR="00231483" w:rsidRPr="006D2D9A">
        <w:t>Auftrag</w:t>
      </w:r>
      <w:r>
        <w:t xml:space="preserve"> </w:t>
      </w:r>
      <w:r w:rsidR="00231483" w:rsidRPr="006D2D9A">
        <w:t>als</w:t>
      </w:r>
      <w:r>
        <w:t xml:space="preserve"> </w:t>
      </w:r>
      <w:r w:rsidR="00563D26" w:rsidRPr="006D2D9A">
        <w:t>Apostel:</w:t>
      </w:r>
      <w:r>
        <w:t xml:space="preserve"> </w:t>
      </w:r>
      <w:r w:rsidR="00563D26" w:rsidRPr="006D2D9A">
        <w:t>dass</w:t>
      </w:r>
      <w:r>
        <w:t xml:space="preserve"> </w:t>
      </w:r>
      <w:r w:rsidR="00563D26" w:rsidRPr="006D2D9A">
        <w:t>er</w:t>
      </w:r>
      <w:r>
        <w:t xml:space="preserve"> </w:t>
      </w:r>
      <w:r w:rsidR="00563D26" w:rsidRPr="006D2D9A">
        <w:t>anderen</w:t>
      </w:r>
      <w:r>
        <w:t xml:space="preserve"> </w:t>
      </w:r>
      <w:r w:rsidR="00563D26" w:rsidRPr="006D2D9A">
        <w:t>weitersagt,</w:t>
      </w:r>
      <w:r>
        <w:t xml:space="preserve"> </w:t>
      </w:r>
      <w:r w:rsidR="00563D26" w:rsidRPr="006D2D9A">
        <w:t>was</w:t>
      </w:r>
      <w:r>
        <w:t xml:space="preserve"> </w:t>
      </w:r>
      <w:r w:rsidR="00175D4A">
        <w:t>Christus</w:t>
      </w:r>
      <w:r>
        <w:t xml:space="preserve"> </w:t>
      </w:r>
      <w:r w:rsidR="00563D26" w:rsidRPr="006D2D9A">
        <w:t>ihm</w:t>
      </w:r>
      <w:r>
        <w:t xml:space="preserve"> </w:t>
      </w:r>
      <w:r w:rsidR="00563D26" w:rsidRPr="006D2D9A">
        <w:t>gesagt</w:t>
      </w:r>
      <w:r>
        <w:t xml:space="preserve"> </w:t>
      </w:r>
      <w:r w:rsidR="00563D26" w:rsidRPr="006D2D9A">
        <w:t>hat.</w:t>
      </w:r>
      <w:r>
        <w:t xml:space="preserve"> </w:t>
      </w:r>
      <w:r w:rsidR="00231483" w:rsidRPr="006D2D9A">
        <w:t>Und</w:t>
      </w:r>
      <w:r>
        <w:t xml:space="preserve"> </w:t>
      </w:r>
      <w:r w:rsidR="00563D26" w:rsidRPr="006D2D9A">
        <w:t>zu</w:t>
      </w:r>
      <w:r>
        <w:t xml:space="preserve"> </w:t>
      </w:r>
      <w:r w:rsidR="00563D26" w:rsidRPr="006D2D9A">
        <w:t>dieser</w:t>
      </w:r>
      <w:r>
        <w:t xml:space="preserve"> </w:t>
      </w:r>
      <w:r w:rsidR="00563D26" w:rsidRPr="006D2D9A">
        <w:t>Botschaft</w:t>
      </w:r>
      <w:r>
        <w:t xml:space="preserve"> </w:t>
      </w:r>
      <w:r w:rsidR="00231483" w:rsidRPr="006D2D9A">
        <w:t>gehört</w:t>
      </w:r>
      <w:r>
        <w:t xml:space="preserve"> </w:t>
      </w:r>
      <w:r w:rsidR="00231483" w:rsidRPr="006D2D9A">
        <w:t>unter</w:t>
      </w:r>
      <w:r>
        <w:t xml:space="preserve"> </w:t>
      </w:r>
      <w:r w:rsidR="00231483" w:rsidRPr="006D2D9A">
        <w:t>anderem,</w:t>
      </w:r>
      <w:r>
        <w:t xml:space="preserve"> </w:t>
      </w:r>
      <w:r w:rsidR="00231483" w:rsidRPr="006D2D9A">
        <w:t>dass</w:t>
      </w:r>
      <w:r>
        <w:t xml:space="preserve"> </w:t>
      </w:r>
      <w:r w:rsidR="00231483" w:rsidRPr="006D2D9A">
        <w:t>Gott</w:t>
      </w:r>
      <w:r>
        <w:t xml:space="preserve"> </w:t>
      </w:r>
      <w:r w:rsidR="00231483" w:rsidRPr="006D2D9A">
        <w:t>Licht</w:t>
      </w:r>
      <w:r>
        <w:t xml:space="preserve"> </w:t>
      </w:r>
      <w:r w:rsidR="00231483" w:rsidRPr="006D2D9A">
        <w:t>ist</w:t>
      </w:r>
      <w:r>
        <w:t xml:space="preserve"> </w:t>
      </w:r>
      <w:r w:rsidR="00231483" w:rsidRPr="006D2D9A">
        <w:t>(1</w:t>
      </w:r>
      <w:r w:rsidR="00AD09EF">
        <w:t>,</w:t>
      </w:r>
      <w:r>
        <w:t xml:space="preserve"> </w:t>
      </w:r>
      <w:r w:rsidR="00AD09EF">
        <w:t>5</w:t>
      </w:r>
      <w:r w:rsidR="00231483" w:rsidRPr="006D2D9A">
        <w:t>).</w:t>
      </w:r>
    </w:p>
    <w:p w:rsidR="00563D26" w:rsidRPr="006D2D9A" w:rsidRDefault="00231483" w:rsidP="0068619F">
      <w:pPr>
        <w:pStyle w:val="berschrift4"/>
        <w:jc w:val="both"/>
      </w:pPr>
      <w:bookmarkStart w:id="16" w:name="_Toc31182020"/>
      <w:bookmarkStart w:id="17" w:name="_Toc30479206"/>
      <w:r w:rsidRPr="006D2D9A">
        <w:t>b.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Einheit</w:t>
      </w:r>
      <w:r w:rsidR="00C70843">
        <w:t xml:space="preserve"> </w:t>
      </w:r>
      <w:r w:rsidR="00563D26" w:rsidRPr="006D2D9A">
        <w:t>mit</w:t>
      </w:r>
      <w:r w:rsidR="00C70843">
        <w:t xml:space="preserve"> </w:t>
      </w:r>
      <w:r w:rsidR="00563D26" w:rsidRPr="006D2D9A">
        <w:t>dem</w:t>
      </w:r>
      <w:r w:rsidR="00C70843">
        <w:t xml:space="preserve"> </w:t>
      </w:r>
      <w:r w:rsidR="00563D26" w:rsidRPr="006D2D9A">
        <w:t>Herrn</w:t>
      </w:r>
      <w:r w:rsidR="00C70843">
        <w:t xml:space="preserve"> </w:t>
      </w:r>
      <w:r w:rsidR="00563D26" w:rsidRPr="006D2D9A">
        <w:t>und</w:t>
      </w:r>
      <w:r w:rsidR="00C70843">
        <w:t xml:space="preserve"> </w:t>
      </w:r>
      <w:r w:rsidR="00563D26" w:rsidRPr="006D2D9A">
        <w:t>die</w:t>
      </w:r>
      <w:r w:rsidR="00C70843">
        <w:t xml:space="preserve"> </w:t>
      </w:r>
      <w:r w:rsidRPr="006D2D9A">
        <w:t>Einheit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Gläubigen</w:t>
      </w:r>
      <w:r w:rsidR="00C70843">
        <w:t xml:space="preserve"> </w:t>
      </w:r>
      <w:r w:rsidR="00563D26" w:rsidRPr="006D2D9A">
        <w:t>soll</w:t>
      </w:r>
      <w:r w:rsidR="00C70843">
        <w:t xml:space="preserve"> </w:t>
      </w:r>
      <w:r w:rsidR="00563D26" w:rsidRPr="006D2D9A">
        <w:t>zu</w:t>
      </w:r>
      <w:r w:rsidR="00C70843">
        <w:t xml:space="preserve"> </w:t>
      </w:r>
      <w:r w:rsidR="00563D26" w:rsidRPr="006D2D9A">
        <w:t>sehen</w:t>
      </w:r>
      <w:r w:rsidR="00C70843">
        <w:t xml:space="preserve"> </w:t>
      </w:r>
      <w:r w:rsidR="00563D26" w:rsidRPr="006D2D9A">
        <w:t>sein</w:t>
      </w:r>
      <w:bookmarkEnd w:id="16"/>
      <w:r w:rsidRPr="006D2D9A">
        <w:t>.</w:t>
      </w:r>
    </w:p>
    <w:p w:rsidR="00563D26" w:rsidRPr="006D2D9A" w:rsidRDefault="00563D26" w:rsidP="0068619F">
      <w:pPr>
        <w:pStyle w:val="berschrift5"/>
        <w:jc w:val="both"/>
      </w:pPr>
      <w:bookmarkStart w:id="18" w:name="_Toc30479207"/>
      <w:bookmarkStart w:id="19" w:name="_Toc31182021"/>
      <w:bookmarkEnd w:id="17"/>
      <w:r w:rsidRPr="006D2D9A">
        <w:t>b1.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gibt</w:t>
      </w:r>
      <w:r w:rsidR="00C70843">
        <w:t xml:space="preserve"> </w:t>
      </w:r>
      <w:r w:rsidRPr="006D2D9A">
        <w:t>zwei</w:t>
      </w:r>
      <w:r w:rsidR="00C70843">
        <w:t xml:space="preserve"> </w:t>
      </w:r>
      <w:r w:rsidRPr="006D2D9A">
        <w:t>Arten</w:t>
      </w:r>
      <w:r w:rsidR="00C70843">
        <w:t xml:space="preserve"> </w:t>
      </w:r>
      <w:r w:rsidRPr="006D2D9A">
        <w:t>von</w:t>
      </w:r>
      <w:r w:rsidR="00C70843">
        <w:t xml:space="preserve"> </w:t>
      </w:r>
      <w:r w:rsidRPr="006D2D9A">
        <w:t>Begegnung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Gemeinde</w:t>
      </w:r>
      <w:r w:rsidR="00C70843">
        <w:t xml:space="preserve"> </w:t>
      </w:r>
      <w:r w:rsidRPr="006D2D9A">
        <w:t>Jesu.</w:t>
      </w:r>
      <w:bookmarkEnd w:id="18"/>
      <w:bookmarkEnd w:id="19"/>
      <w:r w:rsidR="00C70843">
        <w:t xml:space="preserve"> </w:t>
      </w:r>
    </w:p>
    <w:p w:rsidR="00563D26" w:rsidRPr="006D2D9A" w:rsidRDefault="00231483" w:rsidP="0068619F">
      <w:pPr>
        <w:jc w:val="both"/>
      </w:pPr>
      <w:bookmarkStart w:id="20" w:name="_Toc30479208"/>
      <w:bookmarkStart w:id="21" w:name="_Toc31182022"/>
      <w:r w:rsidRPr="006D2D9A">
        <w:t>.</w:t>
      </w:r>
      <w:r w:rsidR="00C70843">
        <w:t xml:space="preserve"> </w:t>
      </w:r>
      <w:r w:rsidR="00563D26" w:rsidRPr="006D2D9A">
        <w:t>Die</w:t>
      </w:r>
      <w:r w:rsidR="00C70843">
        <w:t xml:space="preserve"> </w:t>
      </w:r>
      <w:r w:rsidR="00563D26" w:rsidRPr="006D2D9A">
        <w:t>ordentliche</w:t>
      </w:r>
      <w:r w:rsidR="00C70843">
        <w:t xml:space="preserve"> </w:t>
      </w:r>
      <w:r w:rsidR="00563D26" w:rsidRPr="006D2D9A">
        <w:t>Versammlung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Gemeinde</w:t>
      </w:r>
      <w:bookmarkEnd w:id="20"/>
      <w:bookmarkEnd w:id="21"/>
      <w:r w:rsidR="00C70843">
        <w:t xml:space="preserve"> </w:t>
      </w:r>
    </w:p>
    <w:p w:rsidR="00563D26" w:rsidRPr="006D2D9A" w:rsidRDefault="00231483" w:rsidP="0068619F">
      <w:pPr>
        <w:jc w:val="both"/>
      </w:pPr>
      <w:bookmarkStart w:id="22" w:name="_Toc30479209"/>
      <w:bookmarkStart w:id="23" w:name="_Toc31182023"/>
      <w:r w:rsidRPr="006D2D9A">
        <w:t>.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reichliche,</w:t>
      </w:r>
      <w:r w:rsidR="00C70843">
        <w:t xml:space="preserve"> </w:t>
      </w:r>
      <w:r w:rsidRPr="006D2D9A">
        <w:t>oft</w:t>
      </w:r>
      <w:r w:rsidR="00C70843">
        <w:t xml:space="preserve"> </w:t>
      </w:r>
      <w:r w:rsidRPr="006D2D9A">
        <w:t>spontane,</w:t>
      </w:r>
      <w:r w:rsidR="00C70843">
        <w:t xml:space="preserve"> </w:t>
      </w:r>
      <w:r w:rsidR="00563D26" w:rsidRPr="006D2D9A">
        <w:t>Kontakt</w:t>
      </w:r>
      <w:r w:rsidR="00C70843">
        <w:t xml:space="preserve"> </w:t>
      </w:r>
      <w:bookmarkEnd w:id="22"/>
      <w:bookmarkEnd w:id="23"/>
      <w:r w:rsidRPr="006D2D9A">
        <w:t>der</w:t>
      </w:r>
      <w:r w:rsidR="00C70843">
        <w:t xml:space="preserve"> </w:t>
      </w:r>
      <w:r w:rsidRPr="006D2D9A">
        <w:t>einzelnen</w:t>
      </w:r>
      <w:r w:rsidR="00C70843">
        <w:t xml:space="preserve"> </w:t>
      </w:r>
      <w:r w:rsidRPr="006D2D9A">
        <w:t>Glieder</w:t>
      </w:r>
      <w:r w:rsidR="00C70843">
        <w:t xml:space="preserve"> </w:t>
      </w:r>
      <w:r w:rsidRPr="006D2D9A">
        <w:t>des</w:t>
      </w:r>
      <w:r w:rsidR="00C70843">
        <w:t xml:space="preserve"> </w:t>
      </w:r>
      <w:r w:rsidRPr="006D2D9A">
        <w:t>Leibes</w:t>
      </w:r>
      <w:r w:rsidR="00C70843">
        <w:t xml:space="preserve"> </w:t>
      </w:r>
      <w:r w:rsidRPr="006D2D9A">
        <w:t>Christi</w:t>
      </w:r>
      <w:r w:rsidR="00C70843">
        <w:t xml:space="preserve"> </w:t>
      </w:r>
      <w:r w:rsidR="00563D26" w:rsidRPr="006D2D9A">
        <w:t>zwischen</w:t>
      </w:r>
      <w:r w:rsidR="00C70843">
        <w:t xml:space="preserve"> </w:t>
      </w:r>
      <w:r w:rsidR="00563D26" w:rsidRPr="006D2D9A">
        <w:t>diesen</w:t>
      </w:r>
      <w:r w:rsidR="00C70843">
        <w:t xml:space="preserve"> </w:t>
      </w:r>
      <w:r w:rsidR="00563D26" w:rsidRPr="006D2D9A">
        <w:t>ordentlichen</w:t>
      </w:r>
      <w:r w:rsidR="00C70843">
        <w:t xml:space="preserve"> </w:t>
      </w:r>
      <w:r w:rsidR="00563D26" w:rsidRPr="006D2D9A">
        <w:t>Versammlungen.</w:t>
      </w:r>
      <w:r w:rsidR="00C70843">
        <w:t xml:space="preserve"> </w:t>
      </w:r>
    </w:p>
    <w:p w:rsidR="00563D26" w:rsidRPr="006D2D9A" w:rsidRDefault="00563D26" w:rsidP="0068619F">
      <w:pPr>
        <w:pStyle w:val="berschrift5"/>
        <w:jc w:val="both"/>
      </w:pPr>
      <w:bookmarkStart w:id="24" w:name="_Toc30479210"/>
      <w:bookmarkStart w:id="25" w:name="_Toc31182024"/>
      <w:r w:rsidRPr="006D2D9A">
        <w:t>b2.</w:t>
      </w:r>
      <w:r w:rsidR="00C70843">
        <w:t xml:space="preserve"> </w:t>
      </w:r>
      <w:r w:rsidRPr="006D2D9A">
        <w:t>Christen</w:t>
      </w:r>
      <w:r w:rsidR="00C70843">
        <w:t xml:space="preserve"> </w:t>
      </w:r>
      <w:r w:rsidRPr="006D2D9A">
        <w:t>sind</w:t>
      </w:r>
      <w:r w:rsidR="00C70843">
        <w:t xml:space="preserve"> </w:t>
      </w:r>
      <w:r w:rsidRPr="006D2D9A">
        <w:t>geographisch</w:t>
      </w:r>
      <w:r w:rsidR="00C70843">
        <w:t xml:space="preserve"> </w:t>
      </w:r>
      <w:r w:rsidRPr="006D2D9A">
        <w:rPr>
          <w:spacing w:val="34"/>
        </w:rPr>
        <w:t>eins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sollten</w:t>
      </w:r>
      <w:r w:rsidR="00C70843">
        <w:t xml:space="preserve"> </w:t>
      </w:r>
      <w:r w:rsidRPr="006D2D9A">
        <w:t>diese</w:t>
      </w:r>
      <w:r w:rsidR="00C70843">
        <w:t xml:space="preserve"> </w:t>
      </w:r>
      <w:r w:rsidRPr="006D2D9A">
        <w:t>Einheit</w:t>
      </w:r>
      <w:r w:rsidR="00C70843">
        <w:t xml:space="preserve"> </w:t>
      </w:r>
      <w:r w:rsidRPr="006D2D9A">
        <w:t>leben.</w:t>
      </w:r>
      <w:bookmarkEnd w:id="24"/>
      <w:bookmarkEnd w:id="25"/>
      <w:r w:rsidR="00C70843">
        <w:t xml:space="preserve"> </w:t>
      </w:r>
    </w:p>
    <w:p w:rsidR="00563D26" w:rsidRPr="006D2D9A" w:rsidRDefault="00231483" w:rsidP="0068619F">
      <w:pPr>
        <w:jc w:val="both"/>
      </w:pPr>
      <w:r w:rsidRPr="006D2D9A">
        <w:t>Heute</w:t>
      </w:r>
      <w:r w:rsidR="00C70843">
        <w:t xml:space="preserve"> </w:t>
      </w:r>
      <w:r w:rsidRPr="006D2D9A">
        <w:t>kommt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an</w:t>
      </w:r>
      <w:r w:rsidR="00C70843">
        <w:t xml:space="preserve"> </w:t>
      </w:r>
      <w:r w:rsidRPr="006D2D9A">
        <w:t>Sonntagen</w:t>
      </w:r>
      <w:r w:rsidR="00C70843">
        <w:t xml:space="preserve"> </w:t>
      </w:r>
      <w:r w:rsidRPr="006D2D9A">
        <w:t>oft</w:t>
      </w:r>
      <w:r w:rsidR="00C70843">
        <w:t xml:space="preserve"> </w:t>
      </w:r>
      <w:r w:rsidRPr="006D2D9A">
        <w:t>vor,</w:t>
      </w:r>
      <w:r w:rsidR="00C70843">
        <w:t xml:space="preserve"> </w:t>
      </w:r>
      <w:r w:rsidRPr="006D2D9A">
        <w:t>dass</w:t>
      </w:r>
      <w:r w:rsidR="00C70843">
        <w:t xml:space="preserve"> </w:t>
      </w:r>
      <w:r w:rsidRPr="006D2D9A">
        <w:t>Gemeinde</w:t>
      </w:r>
      <w:r w:rsidR="00C70843">
        <w:t xml:space="preserve"> </w:t>
      </w:r>
      <w:r w:rsidRPr="006D2D9A">
        <w:t>Jesu</w:t>
      </w:r>
      <w:r w:rsidR="00C70843">
        <w:t xml:space="preserve"> </w:t>
      </w:r>
      <w:r w:rsidRPr="006D2D9A">
        <w:t>auf</w:t>
      </w:r>
      <w:r w:rsidR="00C70843">
        <w:t xml:space="preserve"> </w:t>
      </w:r>
      <w:r w:rsidRPr="006D2D9A">
        <w:t>dem</w:t>
      </w:r>
      <w:r w:rsidR="00C70843">
        <w:t xml:space="preserve"> </w:t>
      </w:r>
      <w:r w:rsidRPr="006D2D9A">
        <w:t>Wege</w:t>
      </w:r>
      <w:r w:rsidR="00C70843">
        <w:t xml:space="preserve"> </w:t>
      </w:r>
      <w:r w:rsidRPr="006D2D9A">
        <w:t>zur</w:t>
      </w:r>
      <w:r w:rsidR="00C70843">
        <w:t xml:space="preserve"> </w:t>
      </w:r>
      <w:r w:rsidRPr="006D2D9A">
        <w:t>Zusammenkunft</w:t>
      </w:r>
      <w:r w:rsidR="00C70843">
        <w:t xml:space="preserve"> </w:t>
      </w:r>
      <w:r w:rsidRPr="006D2D9A">
        <w:t>aneinander</w:t>
      </w:r>
      <w:r w:rsidR="00C70843">
        <w:t xml:space="preserve"> </w:t>
      </w:r>
      <w:r w:rsidRPr="006D2D9A">
        <w:t>v</w:t>
      </w:r>
      <w:r w:rsidR="00563D26" w:rsidRPr="006D2D9A">
        <w:t>orbeigeh</w:t>
      </w:r>
      <w:r w:rsidRPr="006D2D9A">
        <w:t>t</w:t>
      </w:r>
      <w:r w:rsidR="00C70843">
        <w:t xml:space="preserve"> </w:t>
      </w:r>
      <w:r w:rsidRPr="006D2D9A">
        <w:t>–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verschiedene</w:t>
      </w:r>
      <w:r w:rsidR="00C70843">
        <w:t xml:space="preserve"> </w:t>
      </w:r>
      <w:r w:rsidRPr="006D2D9A">
        <w:t>Richtungen.</w:t>
      </w:r>
      <w:r w:rsidR="00C70843">
        <w:t xml:space="preserve"> </w:t>
      </w:r>
      <w:r w:rsidRPr="006D2D9A">
        <w:t>Da</w:t>
      </w:r>
      <w:r w:rsidR="00C70843">
        <w:t xml:space="preserve"> </w:t>
      </w:r>
      <w:r w:rsidRPr="006D2D9A">
        <w:t>ist</w:t>
      </w:r>
      <w:r w:rsidR="00C70843">
        <w:t xml:space="preserve"> </w:t>
      </w:r>
      <w:r w:rsidRPr="006D2D9A">
        <w:t>jemand,</w:t>
      </w:r>
      <w:r w:rsidR="00C70843">
        <w:t xml:space="preserve"> </w:t>
      </w:r>
      <w:r w:rsidRPr="006D2D9A">
        <w:t>d</w:t>
      </w:r>
      <w:r w:rsidR="00563D26" w:rsidRPr="006D2D9A">
        <w:t>er</w:t>
      </w:r>
      <w:r w:rsidR="00C70843">
        <w:t xml:space="preserve"> </w:t>
      </w:r>
      <w:r w:rsidR="00563D26" w:rsidRPr="006D2D9A">
        <w:t>im</w:t>
      </w:r>
      <w:r w:rsidR="00C70843">
        <w:t xml:space="preserve"> </w:t>
      </w:r>
      <w:r w:rsidR="00563D26" w:rsidRPr="006D2D9A">
        <w:t>Westen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="00563D26" w:rsidRPr="006D2D9A">
        <w:t>Stadt</w:t>
      </w:r>
      <w:r w:rsidR="00C70843">
        <w:t xml:space="preserve"> </w:t>
      </w:r>
      <w:r w:rsidR="00563D26" w:rsidRPr="006D2D9A">
        <w:t>wohnt</w:t>
      </w:r>
      <w:r w:rsidR="00C70843">
        <w:t xml:space="preserve"> </w:t>
      </w:r>
      <w:r w:rsidR="00563D26" w:rsidRPr="006D2D9A">
        <w:t>und</w:t>
      </w:r>
      <w:r w:rsidR="00C70843">
        <w:t xml:space="preserve"> </w:t>
      </w:r>
      <w:r w:rsidRPr="006D2D9A">
        <w:t>geht</w:t>
      </w:r>
      <w:r w:rsidR="00C70843">
        <w:t xml:space="preserve"> </w:t>
      </w:r>
      <w:r w:rsidR="00563D26" w:rsidRPr="006D2D9A">
        <w:t>im</w:t>
      </w:r>
      <w:r w:rsidR="00C70843">
        <w:t xml:space="preserve"> </w:t>
      </w:r>
      <w:r w:rsidR="00563D26" w:rsidRPr="006D2D9A">
        <w:t>Osten</w:t>
      </w:r>
      <w:r w:rsidR="00C70843">
        <w:t xml:space="preserve"> </w:t>
      </w:r>
      <w:r w:rsidR="00563D26" w:rsidRPr="006D2D9A">
        <w:t>zu</w:t>
      </w:r>
      <w:r w:rsidRPr="006D2D9A">
        <w:t>r</w:t>
      </w:r>
      <w:r w:rsidR="00C70843">
        <w:t xml:space="preserve"> </w:t>
      </w:r>
      <w:r w:rsidRPr="006D2D9A">
        <w:t>Versammlung</w:t>
      </w:r>
      <w:r w:rsidR="00C70843">
        <w:t xml:space="preserve"> </w:t>
      </w:r>
      <w:r w:rsidR="00454D3D">
        <w:t>(bibeltreuer</w:t>
      </w:r>
      <w:r w:rsidR="00C70843">
        <w:t xml:space="preserve"> </w:t>
      </w:r>
      <w:r w:rsidR="00454D3D">
        <w:t>Christen)</w:t>
      </w:r>
      <w:r w:rsidRPr="006D2D9A">
        <w:t>.</w:t>
      </w:r>
      <w:r w:rsidR="00C70843">
        <w:t xml:space="preserve"> </w:t>
      </w:r>
      <w:r w:rsidRPr="006D2D9A">
        <w:t>Unterwegs</w:t>
      </w:r>
      <w:r w:rsidR="00C70843">
        <w:t xml:space="preserve"> </w:t>
      </w:r>
      <w:r w:rsidRPr="006D2D9A">
        <w:t>geht</w:t>
      </w:r>
      <w:r w:rsidR="00C70843">
        <w:t xml:space="preserve"> </w:t>
      </w:r>
      <w:r w:rsidRPr="006D2D9A">
        <w:t>er</w:t>
      </w:r>
      <w:r w:rsidR="00C70843">
        <w:t xml:space="preserve"> </w:t>
      </w:r>
      <w:r w:rsidRPr="006D2D9A">
        <w:t>an</w:t>
      </w:r>
      <w:r w:rsidR="00C70843">
        <w:t xml:space="preserve"> </w:t>
      </w:r>
      <w:r w:rsidRPr="006D2D9A">
        <w:t>jemandem</w:t>
      </w:r>
      <w:r w:rsidR="00C70843">
        <w:t xml:space="preserve"> </w:t>
      </w:r>
      <w:r w:rsidRPr="006D2D9A">
        <w:t>vorbei,</w:t>
      </w:r>
      <w:r w:rsidR="00C70843">
        <w:t xml:space="preserve"> </w:t>
      </w:r>
      <w:r w:rsidRPr="006D2D9A">
        <w:t>der</w:t>
      </w:r>
      <w:r w:rsidR="00C70843">
        <w:t xml:space="preserve"> </w:t>
      </w:r>
      <w:r w:rsidR="00563D26" w:rsidRPr="006D2D9A">
        <w:t>im</w:t>
      </w:r>
      <w:r w:rsidR="00C70843">
        <w:t xml:space="preserve"> </w:t>
      </w:r>
      <w:r w:rsidR="00563D26" w:rsidRPr="006D2D9A">
        <w:t>Osten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Stadt</w:t>
      </w:r>
      <w:r w:rsidR="00C70843">
        <w:t xml:space="preserve"> </w:t>
      </w:r>
      <w:r w:rsidR="00563D26" w:rsidRPr="006D2D9A">
        <w:t>wohnt</w:t>
      </w:r>
      <w:r w:rsidR="00C70843">
        <w:t xml:space="preserve"> </w:t>
      </w:r>
      <w:r w:rsidR="00563D26" w:rsidRPr="006D2D9A">
        <w:t>und</w:t>
      </w:r>
      <w:r w:rsidR="00C70843">
        <w:t xml:space="preserve"> </w:t>
      </w:r>
      <w:r w:rsidR="00563D26" w:rsidRPr="006D2D9A">
        <w:t>im</w:t>
      </w:r>
      <w:r w:rsidR="00C70843">
        <w:t xml:space="preserve"> </w:t>
      </w:r>
      <w:r w:rsidR="00563D26" w:rsidRPr="006D2D9A">
        <w:t>Westen</w:t>
      </w:r>
      <w:r w:rsidR="00C70843">
        <w:t xml:space="preserve"> </w:t>
      </w:r>
      <w:r w:rsidR="00563D26" w:rsidRPr="006D2D9A">
        <w:t>zu</w:t>
      </w:r>
      <w:r w:rsidRPr="006D2D9A">
        <w:t>r</w:t>
      </w:r>
      <w:r w:rsidR="00C70843">
        <w:t xml:space="preserve"> </w:t>
      </w:r>
      <w:r w:rsidRPr="006D2D9A">
        <w:t>Versammlung</w:t>
      </w:r>
      <w:r w:rsidR="00C70843">
        <w:t xml:space="preserve"> </w:t>
      </w:r>
      <w:r w:rsidR="00454D3D">
        <w:t>(bibeltreuer</w:t>
      </w:r>
      <w:r w:rsidR="00C70843">
        <w:t xml:space="preserve"> </w:t>
      </w:r>
      <w:r w:rsidR="00454D3D">
        <w:t>Christen)</w:t>
      </w:r>
      <w:r w:rsidR="00C70843">
        <w:t xml:space="preserve"> </w:t>
      </w:r>
      <w:r w:rsidR="007B461F" w:rsidRPr="006D2D9A">
        <w:t>geht</w:t>
      </w:r>
      <w:r w:rsidRPr="006D2D9A">
        <w:t>.</w:t>
      </w:r>
      <w:r w:rsidR="00C70843">
        <w:t xml:space="preserve"> </w:t>
      </w:r>
      <w:r w:rsidRPr="006D2D9A">
        <w:t>Hiermit</w:t>
      </w:r>
      <w:r w:rsidR="00C70843">
        <w:t xml:space="preserve"> </w:t>
      </w:r>
      <w:r w:rsidR="00563D26" w:rsidRPr="006D2D9A">
        <w:t>bringt</w:t>
      </w:r>
      <w:r w:rsidR="00C70843">
        <w:t xml:space="preserve"> </w:t>
      </w:r>
      <w:r w:rsidRPr="006D2D9A">
        <w:t>man</w:t>
      </w:r>
      <w:r w:rsidR="00C70843">
        <w:t xml:space="preserve"> </w:t>
      </w:r>
      <w:r w:rsidR="00563D26" w:rsidRPr="006D2D9A">
        <w:t>die</w:t>
      </w:r>
      <w:r w:rsidR="00C70843">
        <w:t xml:space="preserve"> </w:t>
      </w:r>
      <w:r w:rsidR="00563D26" w:rsidRPr="006D2D9A">
        <w:t>gegenwärtige</w:t>
      </w:r>
      <w:r w:rsidR="00C70843">
        <w:t xml:space="preserve"> </w:t>
      </w:r>
      <w:r w:rsidR="00563D26" w:rsidRPr="006D2D9A">
        <w:t>Uneinheit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454D3D">
        <w:t>(bibeltreuen)</w:t>
      </w:r>
      <w:r w:rsidR="00C70843">
        <w:t xml:space="preserve"> </w:t>
      </w:r>
      <w:r w:rsidR="00563D26" w:rsidRPr="006D2D9A">
        <w:t>Gemeinde</w:t>
      </w:r>
      <w:r w:rsidR="00C70843">
        <w:t xml:space="preserve"> </w:t>
      </w:r>
      <w:r w:rsidRPr="006D2D9A">
        <w:t>Jesu</w:t>
      </w:r>
      <w:r w:rsidR="00C70843">
        <w:t xml:space="preserve"> </w:t>
      </w:r>
      <w:r w:rsidR="00563D26" w:rsidRPr="006D2D9A">
        <w:t>zum</w:t>
      </w:r>
      <w:r w:rsidR="00C70843">
        <w:t xml:space="preserve"> </w:t>
      </w:r>
      <w:r w:rsidR="00563D26" w:rsidRPr="006D2D9A">
        <w:t>Ausdruck.</w:t>
      </w:r>
      <w:r w:rsidR="00C70843">
        <w:t xml:space="preserve"> </w:t>
      </w:r>
      <w:r w:rsidR="00563D26" w:rsidRPr="006D2D9A">
        <w:t>Doch</w:t>
      </w:r>
      <w:r w:rsidR="00C70843">
        <w:t xml:space="preserve"> </w:t>
      </w:r>
      <w:r w:rsidR="00563D26" w:rsidRPr="006D2D9A">
        <w:t>können</w:t>
      </w:r>
      <w:r w:rsidR="00C70843">
        <w:t xml:space="preserve"> </w:t>
      </w:r>
      <w:r w:rsidR="00563D26" w:rsidRPr="006D2D9A">
        <w:t>wir</w:t>
      </w:r>
      <w:r w:rsidR="00C70843">
        <w:t xml:space="preserve"> </w:t>
      </w:r>
      <w:r w:rsidR="00563D26" w:rsidRPr="006D2D9A">
        <w:t>den</w:t>
      </w:r>
      <w:r w:rsidR="00C70843">
        <w:t xml:space="preserve"> </w:t>
      </w:r>
      <w:r w:rsidR="00563D26" w:rsidRPr="006D2D9A">
        <w:t>heutigen</w:t>
      </w:r>
      <w:r w:rsidR="00C70843">
        <w:t xml:space="preserve"> </w:t>
      </w:r>
      <w:r w:rsidR="00563D26" w:rsidRPr="006D2D9A">
        <w:t>Zustand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Zersplitterung</w:t>
      </w:r>
      <w:r w:rsidR="00C70843">
        <w:t xml:space="preserve"> </w:t>
      </w:r>
      <w:r w:rsidR="00563D26" w:rsidRPr="006D2D9A">
        <w:t>nicht</w:t>
      </w:r>
      <w:r w:rsidR="00C70843">
        <w:t xml:space="preserve"> </w:t>
      </w:r>
      <w:r w:rsidR="00563D26" w:rsidRPr="006D2D9A">
        <w:t>sofort</w:t>
      </w:r>
      <w:r w:rsidR="00C70843">
        <w:t xml:space="preserve"> </w:t>
      </w:r>
      <w:r w:rsidR="00563D26" w:rsidRPr="006D2D9A">
        <w:t>ändern.</w:t>
      </w:r>
      <w:r w:rsidR="00C70843">
        <w:t xml:space="preserve"> </w:t>
      </w:r>
      <w:r w:rsidR="007B461F" w:rsidRPr="006D2D9A">
        <w:t>(In</w:t>
      </w:r>
      <w:r w:rsidR="00C70843">
        <w:t xml:space="preserve"> </w:t>
      </w:r>
      <w:r w:rsidR="007B461F" w:rsidRPr="006D2D9A">
        <w:t>manchen</w:t>
      </w:r>
      <w:r w:rsidR="00C70843">
        <w:t xml:space="preserve"> </w:t>
      </w:r>
      <w:r w:rsidR="007B461F" w:rsidRPr="006D2D9A">
        <w:t>Fällen</w:t>
      </w:r>
      <w:r w:rsidR="00C70843">
        <w:t xml:space="preserve"> </w:t>
      </w:r>
      <w:r w:rsidR="007B461F" w:rsidRPr="006D2D9A">
        <w:rPr>
          <w:i/>
        </w:rPr>
        <w:t>darf</w:t>
      </w:r>
      <w:r w:rsidR="00C70843">
        <w:t xml:space="preserve"> </w:t>
      </w:r>
      <w:r w:rsidR="007B461F" w:rsidRPr="006D2D9A">
        <w:t>ein</w:t>
      </w:r>
      <w:r w:rsidR="00C70843">
        <w:t xml:space="preserve"> </w:t>
      </w:r>
      <w:r w:rsidR="007B461F" w:rsidRPr="006D2D9A">
        <w:t>Christ</w:t>
      </w:r>
      <w:r w:rsidR="00C70843">
        <w:t xml:space="preserve"> </w:t>
      </w:r>
      <w:r w:rsidR="007B461F" w:rsidRPr="006D2D9A">
        <w:t>sogar</w:t>
      </w:r>
      <w:r w:rsidR="00C70843">
        <w:t xml:space="preserve"> </w:t>
      </w:r>
      <w:r w:rsidR="007B461F" w:rsidRPr="006D2D9A">
        <w:t>mit</w:t>
      </w:r>
      <w:r w:rsidR="00C70843">
        <w:t xml:space="preserve"> </w:t>
      </w:r>
      <w:r w:rsidR="007B461F" w:rsidRPr="006D2D9A">
        <w:t>einem</w:t>
      </w:r>
      <w:r w:rsidR="00C70843">
        <w:t xml:space="preserve"> </w:t>
      </w:r>
      <w:r w:rsidR="007B461F" w:rsidRPr="006D2D9A">
        <w:t>anderen</w:t>
      </w:r>
      <w:r w:rsidR="00C70843">
        <w:t xml:space="preserve"> </w:t>
      </w:r>
      <w:r w:rsidR="007B461F" w:rsidRPr="006D2D9A">
        <w:t>nicht</w:t>
      </w:r>
      <w:r w:rsidR="00C70843">
        <w:t xml:space="preserve"> </w:t>
      </w:r>
      <w:r w:rsidR="007B461F" w:rsidRPr="006D2D9A">
        <w:t>Gemeinschaft</w:t>
      </w:r>
      <w:r w:rsidR="00C70843">
        <w:t xml:space="preserve"> </w:t>
      </w:r>
      <w:r w:rsidR="007B461F" w:rsidRPr="006D2D9A">
        <w:t>pflegen.</w:t>
      </w:r>
      <w:r w:rsidR="00C70843">
        <w:t xml:space="preserve"> </w:t>
      </w:r>
      <w:r w:rsidR="007B461F" w:rsidRPr="006D2D9A">
        <w:t>Dazu</w:t>
      </w:r>
      <w:r w:rsidR="00C70843">
        <w:t xml:space="preserve"> </w:t>
      </w:r>
      <w:r w:rsidR="007B461F" w:rsidRPr="006D2D9A">
        <w:t>später</w:t>
      </w:r>
      <w:r w:rsidR="00C70843">
        <w:t xml:space="preserve"> </w:t>
      </w:r>
      <w:r w:rsidR="00454D3D">
        <w:t>unter</w:t>
      </w:r>
      <w:r w:rsidR="00C70843">
        <w:t xml:space="preserve"> </w:t>
      </w:r>
      <w:r w:rsidR="00454D3D">
        <w:t>dem</w:t>
      </w:r>
      <w:r w:rsidR="00C70843">
        <w:t xml:space="preserve"> </w:t>
      </w:r>
      <w:r w:rsidR="007B461F" w:rsidRPr="006D2D9A">
        <w:t>Thema</w:t>
      </w:r>
      <w:r w:rsidR="00C70843">
        <w:t xml:space="preserve"> </w:t>
      </w:r>
      <w:r w:rsidR="004906AC">
        <w:t>„</w:t>
      </w:r>
      <w:r w:rsidR="007B461F" w:rsidRPr="006D2D9A">
        <w:t>Gemeindezucht</w:t>
      </w:r>
      <w:r w:rsidR="004906AC">
        <w:t>“</w:t>
      </w:r>
      <w:r w:rsidR="007B461F" w:rsidRPr="006D2D9A">
        <w:t>.</w:t>
      </w:r>
      <w:r w:rsidR="00C70843">
        <w:t xml:space="preserve"> </w:t>
      </w:r>
      <w:r w:rsidR="007B461F" w:rsidRPr="006D2D9A">
        <w:t>Aber</w:t>
      </w:r>
      <w:r w:rsidR="00C70843">
        <w:t xml:space="preserve"> </w:t>
      </w:r>
      <w:r w:rsidR="007B461F" w:rsidRPr="006D2D9A">
        <w:t>in</w:t>
      </w:r>
      <w:r w:rsidR="00C70843">
        <w:t xml:space="preserve"> </w:t>
      </w:r>
      <w:r w:rsidR="007B461F" w:rsidRPr="006D2D9A">
        <w:t>vielen</w:t>
      </w:r>
      <w:r w:rsidR="00C70843">
        <w:t xml:space="preserve"> </w:t>
      </w:r>
      <w:r w:rsidR="007B461F" w:rsidRPr="006D2D9A">
        <w:t>Fällen</w:t>
      </w:r>
      <w:r w:rsidR="00C70843">
        <w:t xml:space="preserve"> </w:t>
      </w:r>
      <w:r w:rsidR="007B461F" w:rsidRPr="006D2D9A">
        <w:t>ist</w:t>
      </w:r>
      <w:r w:rsidR="00C70843">
        <w:t xml:space="preserve"> </w:t>
      </w:r>
      <w:r w:rsidR="007B461F" w:rsidRPr="006D2D9A">
        <w:t>es</w:t>
      </w:r>
      <w:r w:rsidR="00C70843">
        <w:t xml:space="preserve"> </w:t>
      </w:r>
      <w:r w:rsidR="007B461F" w:rsidRPr="006D2D9A">
        <w:t>eine</w:t>
      </w:r>
      <w:r w:rsidR="00C70843">
        <w:t xml:space="preserve"> </w:t>
      </w:r>
      <w:r w:rsidR="007B461F" w:rsidRPr="006D2D9A">
        <w:t>Darstellung</w:t>
      </w:r>
      <w:r w:rsidR="00C70843">
        <w:t xml:space="preserve"> </w:t>
      </w:r>
      <w:r w:rsidR="007B461F" w:rsidRPr="006D2D9A">
        <w:t>der</w:t>
      </w:r>
      <w:r w:rsidR="00C70843">
        <w:t xml:space="preserve"> </w:t>
      </w:r>
      <w:r w:rsidR="007B461F" w:rsidRPr="006D2D9A">
        <w:t>Zersplitterung</w:t>
      </w:r>
      <w:r w:rsidR="00C70843">
        <w:t xml:space="preserve"> </w:t>
      </w:r>
      <w:r w:rsidR="007B461F" w:rsidRPr="006D2D9A">
        <w:t>der</w:t>
      </w:r>
      <w:r w:rsidR="00C70843">
        <w:t xml:space="preserve"> </w:t>
      </w:r>
      <w:r w:rsidR="007B461F" w:rsidRPr="006D2D9A">
        <w:t>Gemeinde.)</w:t>
      </w:r>
      <w:r w:rsidR="00C70843">
        <w:t xml:space="preserve"> </w:t>
      </w:r>
      <w:r w:rsidR="007B461F" w:rsidRPr="006D2D9A">
        <w:t>Wir</w:t>
      </w:r>
      <w:r w:rsidR="00C70843">
        <w:t xml:space="preserve"> </w:t>
      </w:r>
      <w:r w:rsidR="007B461F" w:rsidRPr="006D2D9A">
        <w:t>müssen</w:t>
      </w:r>
      <w:r w:rsidR="00C70843">
        <w:t xml:space="preserve"> </w:t>
      </w:r>
      <w:r w:rsidR="007B461F" w:rsidRPr="006D2D9A">
        <w:t>heute</w:t>
      </w:r>
      <w:r w:rsidR="00C70843">
        <w:t xml:space="preserve"> </w:t>
      </w:r>
      <w:r w:rsidR="007B461F" w:rsidRPr="006D2D9A">
        <w:t>damit</w:t>
      </w:r>
      <w:r w:rsidR="00C70843">
        <w:t xml:space="preserve"> </w:t>
      </w:r>
      <w:r w:rsidR="007B461F" w:rsidRPr="006D2D9A">
        <w:t>leben.</w:t>
      </w:r>
      <w:r w:rsidR="00C70843">
        <w:t xml:space="preserve"> </w:t>
      </w:r>
      <w:r w:rsidR="007B461F" w:rsidRPr="006D2D9A">
        <w:t>Aber</w:t>
      </w:r>
      <w:r w:rsidR="00C70843">
        <w:t xml:space="preserve"> </w:t>
      </w:r>
      <w:r w:rsidR="007B461F" w:rsidRPr="006D2D9A">
        <w:t>wir</w:t>
      </w:r>
      <w:r w:rsidR="00C70843">
        <w:t xml:space="preserve"> </w:t>
      </w:r>
      <w:r w:rsidR="007B461F" w:rsidRPr="006D2D9A">
        <w:t>dürfen</w:t>
      </w:r>
      <w:r w:rsidR="00C70843">
        <w:t xml:space="preserve"> </w:t>
      </w:r>
      <w:r w:rsidR="007B461F" w:rsidRPr="006D2D9A">
        <w:t>es</w:t>
      </w:r>
      <w:r w:rsidR="00C70843">
        <w:t xml:space="preserve"> </w:t>
      </w:r>
      <w:r w:rsidR="007B461F" w:rsidRPr="006D2D9A">
        <w:t>nicht</w:t>
      </w:r>
      <w:r w:rsidR="00C70843">
        <w:t xml:space="preserve"> </w:t>
      </w:r>
      <w:r w:rsidR="007B461F" w:rsidRPr="006D2D9A">
        <w:t>gutheißen.</w:t>
      </w:r>
      <w:r w:rsidR="00C70843">
        <w:t xml:space="preserve"> </w:t>
      </w:r>
      <w:r w:rsidR="00563D26" w:rsidRPr="006D2D9A">
        <w:t>Wir</w:t>
      </w:r>
      <w:r w:rsidR="00C70843">
        <w:t xml:space="preserve"> </w:t>
      </w:r>
      <w:r w:rsidR="004906AC">
        <w:t>haben</w:t>
      </w:r>
      <w:r w:rsidR="00C70843">
        <w:t xml:space="preserve"> </w:t>
      </w:r>
      <w:r w:rsidR="00454D3D">
        <w:t>einstweilen</w:t>
      </w:r>
      <w:r w:rsidR="00C70843">
        <w:t xml:space="preserve"> </w:t>
      </w:r>
      <w:r w:rsidR="00454D3D">
        <w:t>G</w:t>
      </w:r>
      <w:r w:rsidR="00563D26" w:rsidRPr="006D2D9A">
        <w:t>eduld</w:t>
      </w:r>
      <w:r w:rsidR="00C70843">
        <w:t xml:space="preserve"> </w:t>
      </w:r>
      <w:r w:rsidR="00454D3D">
        <w:t>–</w:t>
      </w:r>
      <w:r w:rsidR="00C70843">
        <w:t xml:space="preserve"> </w:t>
      </w:r>
      <w:r w:rsidR="00454D3D">
        <w:t>und</w:t>
      </w:r>
      <w:r w:rsidR="00C70843">
        <w:t xml:space="preserve"> </w:t>
      </w:r>
      <w:r w:rsidR="00454D3D">
        <w:t>lernen</w:t>
      </w:r>
      <w:r w:rsidR="008208D6">
        <w:t>,</w:t>
      </w:r>
      <w:r w:rsidR="00C70843">
        <w:t xml:space="preserve"> </w:t>
      </w:r>
      <w:r w:rsidR="007B461F" w:rsidRPr="006D2D9A">
        <w:t>Liebe</w:t>
      </w:r>
      <w:r w:rsidR="00C70843">
        <w:t xml:space="preserve"> </w:t>
      </w:r>
      <w:r w:rsidR="007B461F" w:rsidRPr="006D2D9A">
        <w:t>zu</w:t>
      </w:r>
      <w:r w:rsidR="00C70843">
        <w:t xml:space="preserve"> </w:t>
      </w:r>
      <w:r w:rsidR="00563D26" w:rsidRPr="006D2D9A">
        <w:t>üben</w:t>
      </w:r>
      <w:r w:rsidR="00454D3D">
        <w:t>.</w:t>
      </w:r>
      <w:r w:rsidR="00C70843">
        <w:t xml:space="preserve">  </w:t>
      </w:r>
      <w:r w:rsidR="00454D3D">
        <w:t>Aber</w:t>
      </w:r>
      <w:r w:rsidR="00C70843">
        <w:t xml:space="preserve"> </w:t>
      </w:r>
      <w:r w:rsidR="007B461F" w:rsidRPr="006D2D9A">
        <w:t>wir</w:t>
      </w:r>
      <w:r w:rsidR="00C70843">
        <w:t xml:space="preserve"> </w:t>
      </w:r>
      <w:r w:rsidR="00563D26" w:rsidRPr="006D2D9A">
        <w:t>arbeiten</w:t>
      </w:r>
      <w:r w:rsidR="00C70843">
        <w:t xml:space="preserve"> </w:t>
      </w:r>
      <w:r w:rsidR="00563D26" w:rsidRPr="006D2D9A">
        <w:t>zur</w:t>
      </w:r>
      <w:r w:rsidR="00C70843">
        <w:t xml:space="preserve"> </w:t>
      </w:r>
      <w:r w:rsidR="00563D26" w:rsidRPr="006D2D9A">
        <w:t>gleichen</w:t>
      </w:r>
      <w:r w:rsidR="00C70843">
        <w:t xml:space="preserve"> </w:t>
      </w:r>
      <w:r w:rsidR="00563D26" w:rsidRPr="006D2D9A">
        <w:t>Zeit</w:t>
      </w:r>
      <w:r w:rsidR="00C70843">
        <w:t xml:space="preserve"> </w:t>
      </w:r>
      <w:r w:rsidR="00563D26" w:rsidRPr="006D2D9A">
        <w:t>auf</w:t>
      </w:r>
      <w:r w:rsidR="00C70843">
        <w:t xml:space="preserve"> </w:t>
      </w:r>
      <w:r w:rsidR="007B461F" w:rsidRPr="006D2D9A">
        <w:t>einen</w:t>
      </w:r>
      <w:r w:rsidR="00C70843">
        <w:t xml:space="preserve"> </w:t>
      </w:r>
      <w:r w:rsidR="00563D26" w:rsidRPr="006D2D9A">
        <w:rPr>
          <w:i/>
        </w:rPr>
        <w:t>Konsens</w:t>
      </w:r>
      <w:r w:rsidR="00C70843">
        <w:t xml:space="preserve"> </w:t>
      </w:r>
      <w:r w:rsidR="00563D26" w:rsidRPr="006D2D9A">
        <w:t>hin</w:t>
      </w:r>
      <w:r w:rsidR="007B461F" w:rsidRPr="006D2D9A">
        <w:t>,</w:t>
      </w:r>
      <w:r w:rsidR="00C70843">
        <w:t xml:space="preserve"> </w:t>
      </w:r>
      <w:r w:rsidR="007B461F" w:rsidRPr="006D2D9A">
        <w:t>einen</w:t>
      </w:r>
      <w:r w:rsidR="00C70843">
        <w:t xml:space="preserve"> </w:t>
      </w:r>
      <w:r w:rsidR="007B461F" w:rsidRPr="00454D3D">
        <w:rPr>
          <w:i/>
        </w:rPr>
        <w:t>biblischen</w:t>
      </w:r>
      <w:r w:rsidR="00C70843">
        <w:t xml:space="preserve"> </w:t>
      </w:r>
      <w:r w:rsidR="007B461F" w:rsidRPr="006D2D9A">
        <w:t>Konsens.</w:t>
      </w:r>
      <w:r w:rsidR="00C70843">
        <w:t xml:space="preserve"> </w:t>
      </w:r>
      <w:r w:rsidR="007B461F" w:rsidRPr="006D2D9A">
        <w:t>D.</w:t>
      </w:r>
      <w:r w:rsidR="00C70843">
        <w:t xml:space="preserve"> </w:t>
      </w:r>
      <w:r w:rsidR="007B461F" w:rsidRPr="006D2D9A">
        <w:t>h.</w:t>
      </w:r>
      <w:r w:rsidR="008208D6">
        <w:t>,</w:t>
      </w:r>
      <w:r w:rsidR="00C70843">
        <w:t xml:space="preserve"> </w:t>
      </w:r>
      <w:r w:rsidR="007B461F" w:rsidRPr="006D2D9A">
        <w:t>wir</w:t>
      </w:r>
      <w:r w:rsidR="00C70843">
        <w:t xml:space="preserve"> </w:t>
      </w:r>
      <w:r w:rsidR="007B461F" w:rsidRPr="006D2D9A">
        <w:t>bemühen</w:t>
      </w:r>
      <w:r w:rsidR="00C70843">
        <w:t xml:space="preserve"> </w:t>
      </w:r>
      <w:r w:rsidR="007B461F" w:rsidRPr="006D2D9A">
        <w:t>uns,</w:t>
      </w:r>
      <w:r w:rsidR="00C70843">
        <w:t xml:space="preserve"> </w:t>
      </w:r>
      <w:r w:rsidR="007B461F" w:rsidRPr="006D2D9A">
        <w:t>zu</w:t>
      </w:r>
      <w:r w:rsidR="00C70843">
        <w:t xml:space="preserve"> </w:t>
      </w:r>
      <w:r w:rsidR="007B461F" w:rsidRPr="006D2D9A">
        <w:t>entdecken,</w:t>
      </w:r>
      <w:r w:rsidR="00C70843">
        <w:t xml:space="preserve"> </w:t>
      </w:r>
      <w:r w:rsidR="007B461F" w:rsidRPr="006D2D9A">
        <w:t>was</w:t>
      </w:r>
      <w:r w:rsidR="00C70843">
        <w:t xml:space="preserve"> </w:t>
      </w:r>
      <w:r w:rsidR="007B461F" w:rsidRPr="006D2D9A">
        <w:t>denn</w:t>
      </w:r>
      <w:r w:rsidR="00C70843">
        <w:t xml:space="preserve"> </w:t>
      </w:r>
      <w:r w:rsidR="007B461F" w:rsidRPr="006D2D9A">
        <w:t>eigentlich</w:t>
      </w:r>
      <w:r w:rsidR="00C70843">
        <w:t xml:space="preserve"> </w:t>
      </w:r>
      <w:r w:rsidR="007B461F" w:rsidRPr="006D2D9A">
        <w:t>die</w:t>
      </w:r>
      <w:r w:rsidR="00C70843">
        <w:t xml:space="preserve"> </w:t>
      </w:r>
      <w:r w:rsidR="007B461F" w:rsidRPr="006D2D9A">
        <w:t>Bibel</w:t>
      </w:r>
      <w:r w:rsidR="00C70843">
        <w:t xml:space="preserve"> </w:t>
      </w:r>
      <w:r w:rsidR="007B461F" w:rsidRPr="006D2D9A">
        <w:t>sagt.</w:t>
      </w:r>
      <w:r w:rsidR="00C70843">
        <w:t xml:space="preserve"> </w:t>
      </w:r>
      <w:r w:rsidR="007B461F" w:rsidRPr="006D2D9A">
        <w:t>Wir</w:t>
      </w:r>
      <w:r w:rsidR="00C70843">
        <w:t xml:space="preserve"> </w:t>
      </w:r>
      <w:r w:rsidR="007B461F" w:rsidRPr="006D2D9A">
        <w:t>haben</w:t>
      </w:r>
      <w:r w:rsidR="00C70843">
        <w:t xml:space="preserve"> </w:t>
      </w:r>
      <w:r w:rsidR="007B461F" w:rsidRPr="006D2D9A">
        <w:t>ein</w:t>
      </w:r>
      <w:r w:rsidR="00C70843">
        <w:t xml:space="preserve"> </w:t>
      </w:r>
      <w:r w:rsidR="007B461F" w:rsidRPr="006D2D9A">
        <w:t>Ziel.</w:t>
      </w:r>
      <w:r w:rsidR="00C70843">
        <w:t xml:space="preserve"> </w:t>
      </w:r>
      <w:r w:rsidR="007B461F" w:rsidRPr="006D2D9A">
        <w:t>Und</w:t>
      </w:r>
      <w:r w:rsidR="00C70843">
        <w:t xml:space="preserve"> </w:t>
      </w:r>
      <w:r w:rsidR="007B461F" w:rsidRPr="006D2D9A">
        <w:t>wir</w:t>
      </w:r>
      <w:r w:rsidR="00C70843">
        <w:t xml:space="preserve"> </w:t>
      </w:r>
      <w:r w:rsidR="00563D26" w:rsidRPr="006D2D9A">
        <w:t>wissen</w:t>
      </w:r>
      <w:r w:rsidR="00C70843">
        <w:t xml:space="preserve"> </w:t>
      </w:r>
      <w:r w:rsidR="00563D26" w:rsidRPr="006D2D9A">
        <w:t>auch</w:t>
      </w:r>
      <w:r w:rsidR="00C70843">
        <w:t xml:space="preserve"> </w:t>
      </w:r>
      <w:r w:rsidR="00563D26" w:rsidRPr="006D2D9A">
        <w:t>um</w:t>
      </w:r>
      <w:r w:rsidR="00C70843">
        <w:t xml:space="preserve"> </w:t>
      </w:r>
      <w:r w:rsidR="00563D26" w:rsidRPr="006D2D9A">
        <w:t>den</w:t>
      </w:r>
      <w:r w:rsidR="00C70843">
        <w:t xml:space="preserve"> </w:t>
      </w:r>
      <w:r w:rsidR="00563D26" w:rsidRPr="006D2D9A">
        <w:t>Weg</w:t>
      </w:r>
      <w:r w:rsidR="00C70843">
        <w:t xml:space="preserve"> </w:t>
      </w:r>
      <w:r w:rsidR="00563D26" w:rsidRPr="006D2D9A">
        <w:t>zu</w:t>
      </w:r>
      <w:r w:rsidR="00C70843">
        <w:t xml:space="preserve"> </w:t>
      </w:r>
      <w:r w:rsidR="007B461F" w:rsidRPr="006D2D9A">
        <w:t>diese</w:t>
      </w:r>
      <w:r w:rsidR="00563D26" w:rsidRPr="006D2D9A">
        <w:t>m</w:t>
      </w:r>
      <w:r w:rsidR="00C70843">
        <w:t xml:space="preserve"> </w:t>
      </w:r>
      <w:r w:rsidR="00563D26" w:rsidRPr="006D2D9A">
        <w:t>Ziel:</w:t>
      </w:r>
      <w:r w:rsidR="00C70843">
        <w:t xml:space="preserve"> </w:t>
      </w:r>
      <w:r w:rsidR="00563D26" w:rsidRPr="006D2D9A">
        <w:t>Liebe</w:t>
      </w:r>
      <w:r w:rsidR="00C70843">
        <w:t xml:space="preserve"> </w:t>
      </w:r>
      <w:r w:rsidR="007B461F" w:rsidRPr="006D2D9A">
        <w:t>und</w:t>
      </w:r>
      <w:r w:rsidR="00C70843">
        <w:t xml:space="preserve"> </w:t>
      </w:r>
      <w:r w:rsidR="007B461F" w:rsidRPr="006D2D9A">
        <w:t>Wahrheitstreue</w:t>
      </w:r>
      <w:r w:rsidR="00563D26" w:rsidRPr="006D2D9A">
        <w:t>,</w:t>
      </w:r>
      <w:r w:rsidR="00C70843">
        <w:t xml:space="preserve"> </w:t>
      </w:r>
      <w:r w:rsidR="00563D26" w:rsidRPr="006D2D9A">
        <w:t>Geduld</w:t>
      </w:r>
      <w:r w:rsidR="00C70843">
        <w:t xml:space="preserve"> </w:t>
      </w:r>
      <w:r w:rsidR="007B461F" w:rsidRPr="006D2D9A">
        <w:t>und</w:t>
      </w:r>
      <w:r w:rsidR="00C70843">
        <w:t xml:space="preserve"> </w:t>
      </w:r>
      <w:r w:rsidR="007B461F" w:rsidRPr="006D2D9A">
        <w:t>Heiligkeit.</w:t>
      </w:r>
      <w:r w:rsidR="00C70843">
        <w:t xml:space="preserve"> </w:t>
      </w:r>
    </w:p>
    <w:p w:rsidR="00563D26" w:rsidRPr="006D2D9A" w:rsidRDefault="00C70843" w:rsidP="0068619F">
      <w:pPr>
        <w:jc w:val="both"/>
      </w:pPr>
      <w:r>
        <w:t xml:space="preserve">    </w:t>
      </w:r>
      <w:r w:rsidR="00563D26" w:rsidRPr="006D2D9A">
        <w:t>Von</w:t>
      </w:r>
      <w:r>
        <w:t xml:space="preserve"> </w:t>
      </w:r>
      <w:r w:rsidR="00563D26" w:rsidRPr="006D2D9A">
        <w:t>der</w:t>
      </w:r>
      <w:r>
        <w:t xml:space="preserve"> </w:t>
      </w:r>
      <w:r w:rsidR="00563D26" w:rsidRPr="006D2D9A">
        <w:t>Schönheit</w:t>
      </w:r>
      <w:r>
        <w:t xml:space="preserve"> </w:t>
      </w:r>
      <w:r w:rsidR="00563D26" w:rsidRPr="006D2D9A">
        <w:t>der</w:t>
      </w:r>
      <w:r>
        <w:t xml:space="preserve"> </w:t>
      </w:r>
      <w:r w:rsidR="00563D26" w:rsidRPr="006D2D9A">
        <w:t>ein</w:t>
      </w:r>
      <w:r w:rsidR="007B461F" w:rsidRPr="006D2D9A">
        <w:t>mütigen</w:t>
      </w:r>
      <w:r>
        <w:t xml:space="preserve"> </w:t>
      </w:r>
      <w:r w:rsidR="007B461F" w:rsidRPr="006D2D9A">
        <w:t>Gemeinschaft</w:t>
      </w:r>
      <w:r>
        <w:t xml:space="preserve"> </w:t>
      </w:r>
      <w:r w:rsidR="007B461F" w:rsidRPr="006D2D9A">
        <w:t>spricht</w:t>
      </w:r>
      <w:r>
        <w:t xml:space="preserve"> </w:t>
      </w:r>
      <w:r w:rsidR="00AD09EF">
        <w:t>Psalm</w:t>
      </w:r>
      <w:r>
        <w:t xml:space="preserve"> </w:t>
      </w:r>
      <w:r w:rsidR="00563D26" w:rsidRPr="006D2D9A">
        <w:t>133:</w:t>
      </w:r>
      <w:r>
        <w:t xml:space="preserve"> </w:t>
      </w:r>
      <w:r w:rsidR="007B461F" w:rsidRPr="006D2D9A">
        <w:t>„Sieh!</w:t>
      </w:r>
      <w:r>
        <w:t xml:space="preserve"> </w:t>
      </w:r>
      <w:r w:rsidR="007B461F" w:rsidRPr="006D2D9A">
        <w:t>W</w:t>
      </w:r>
      <w:r w:rsidR="00563D26" w:rsidRPr="006D2D9A">
        <w:t>ie</w:t>
      </w:r>
      <w:r>
        <w:t xml:space="preserve"> </w:t>
      </w:r>
      <w:r w:rsidR="00563D26" w:rsidRPr="006D2D9A">
        <w:t>gut</w:t>
      </w:r>
      <w:r>
        <w:t xml:space="preserve"> </w:t>
      </w:r>
      <w:r w:rsidR="00563D26" w:rsidRPr="006D2D9A">
        <w:t>un</w:t>
      </w:r>
      <w:r w:rsidR="007B461F" w:rsidRPr="006D2D9A">
        <w:t>d</w:t>
      </w:r>
      <w:r>
        <w:t xml:space="preserve"> </w:t>
      </w:r>
      <w:r w:rsidR="007B461F" w:rsidRPr="006D2D9A">
        <w:t>lieblich,</w:t>
      </w:r>
      <w:r>
        <w:t xml:space="preserve"> </w:t>
      </w:r>
      <w:r w:rsidR="007B461F" w:rsidRPr="006D2D9A">
        <w:t>wenn</w:t>
      </w:r>
      <w:r>
        <w:t xml:space="preserve"> </w:t>
      </w:r>
      <w:r w:rsidR="007B461F" w:rsidRPr="006D2D9A">
        <w:t>Brüder</w:t>
      </w:r>
      <w:r>
        <w:t xml:space="preserve"> </w:t>
      </w:r>
      <w:r w:rsidR="007B461F" w:rsidRPr="006D2D9A">
        <w:t>bei</w:t>
      </w:r>
      <w:r w:rsidR="00563D26" w:rsidRPr="006D2D9A">
        <w:t>einander</w:t>
      </w:r>
      <w:r>
        <w:t xml:space="preserve"> </w:t>
      </w:r>
      <w:r w:rsidR="00563D26" w:rsidRPr="006D2D9A">
        <w:t>wohnen</w:t>
      </w:r>
      <w:r>
        <w:t xml:space="preserve"> </w:t>
      </w:r>
      <w:r w:rsidR="007B461F" w:rsidRPr="006D2D9A">
        <w:t>und</w:t>
      </w:r>
      <w:r>
        <w:t xml:space="preserve"> </w:t>
      </w:r>
      <w:r w:rsidR="007B461F" w:rsidRPr="006D2D9A">
        <w:t>in</w:t>
      </w:r>
      <w:r>
        <w:t xml:space="preserve"> </w:t>
      </w:r>
      <w:r w:rsidR="007B461F" w:rsidRPr="006D2D9A">
        <w:t>Eintracht</w:t>
      </w:r>
      <w:r>
        <w:t xml:space="preserve"> </w:t>
      </w:r>
      <w:r w:rsidR="007B461F" w:rsidRPr="006D2D9A">
        <w:t>sind.“</w:t>
      </w:r>
    </w:p>
    <w:p w:rsidR="00563D26" w:rsidRPr="006D2D9A" w:rsidRDefault="00563D26" w:rsidP="0068619F">
      <w:pPr>
        <w:pStyle w:val="berschrift3"/>
        <w:jc w:val="both"/>
      </w:pPr>
      <w:bookmarkStart w:id="26" w:name="_Toc30479211"/>
      <w:bookmarkStart w:id="27" w:name="_Toc31182025"/>
      <w:r w:rsidRPr="006D2D9A">
        <w:lastRenderedPageBreak/>
        <w:t>2.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Gemeindezusammenkunft</w:t>
      </w:r>
      <w:bookmarkEnd w:id="26"/>
      <w:bookmarkEnd w:id="27"/>
    </w:p>
    <w:p w:rsidR="00563D26" w:rsidRPr="006D2D9A" w:rsidRDefault="00563D26" w:rsidP="0068619F">
      <w:pPr>
        <w:pStyle w:val="berschrift4"/>
        <w:jc w:val="both"/>
      </w:pPr>
      <w:bookmarkStart w:id="28" w:name="_Toc30479212"/>
      <w:bookmarkStart w:id="29" w:name="_Toc31182026"/>
      <w:r w:rsidRPr="006D2D9A">
        <w:t>a.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Hauptversammlung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Gemeinde</w:t>
      </w:r>
      <w:r w:rsidR="00C70843">
        <w:t xml:space="preserve"> </w:t>
      </w:r>
      <w:r w:rsidRPr="006D2D9A">
        <w:t>als</w:t>
      </w:r>
      <w:r w:rsidR="00C70843">
        <w:t xml:space="preserve"> </w:t>
      </w:r>
      <w:r w:rsidRPr="006D2D9A">
        <w:t>feste</w:t>
      </w:r>
      <w:r w:rsidR="00C70843">
        <w:t xml:space="preserve"> </w:t>
      </w:r>
      <w:r w:rsidRPr="006D2D9A">
        <w:t>Einrichtung</w:t>
      </w:r>
      <w:bookmarkEnd w:id="28"/>
      <w:bookmarkEnd w:id="29"/>
      <w:r w:rsidR="00C70843">
        <w:t xml:space="preserve"> </w:t>
      </w:r>
    </w:p>
    <w:p w:rsidR="00563D26" w:rsidRPr="006D2D9A" w:rsidRDefault="007B461F" w:rsidP="0068619F">
      <w:pPr>
        <w:jc w:val="both"/>
      </w:pPr>
      <w:r w:rsidRPr="006D2D9A">
        <w:t>Die</w:t>
      </w:r>
      <w:r w:rsidR="00C70843">
        <w:t xml:space="preserve"> </w:t>
      </w:r>
      <w:r w:rsidRPr="006D2D9A">
        <w:t>Hauptversammlung</w:t>
      </w:r>
      <w:r w:rsidR="00C70843">
        <w:t xml:space="preserve"> </w:t>
      </w:r>
      <w:r w:rsidRPr="006D2D9A">
        <w:t>ist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regelmäßige</w:t>
      </w:r>
      <w:r w:rsidR="00C70843">
        <w:t xml:space="preserve"> </w:t>
      </w:r>
      <w:r w:rsidRPr="006D2D9A">
        <w:t>Zusammen-kommen.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wird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manchen</w:t>
      </w:r>
      <w:r w:rsidR="00C70843">
        <w:t xml:space="preserve"> </w:t>
      </w:r>
      <w:r w:rsidRPr="006D2D9A">
        <w:t>Kreisen</w:t>
      </w:r>
      <w:r w:rsidR="00C70843">
        <w:t xml:space="preserve"> </w:t>
      </w:r>
      <w:r w:rsidRPr="006D2D9A">
        <w:t>o</w:t>
      </w:r>
      <w:r w:rsidR="00563D26" w:rsidRPr="006D2D9A">
        <w:t>ft</w:t>
      </w:r>
      <w:r w:rsidR="00C70843">
        <w:t xml:space="preserve"> </w:t>
      </w:r>
      <w:r w:rsidRPr="006D2D9A">
        <w:t>„Gottesdienst“</w:t>
      </w:r>
      <w:r w:rsidR="00C70843">
        <w:t xml:space="preserve"> </w:t>
      </w:r>
      <w:r w:rsidRPr="006D2D9A">
        <w:t>genannt.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ist</w:t>
      </w:r>
      <w:r w:rsidR="00C70843">
        <w:t xml:space="preserve"> </w:t>
      </w:r>
      <w:r w:rsidRPr="006D2D9A">
        <w:t>allerdings</w:t>
      </w:r>
      <w:r w:rsidR="00C70843">
        <w:t xml:space="preserve"> </w:t>
      </w:r>
      <w:r w:rsidRPr="006D2D9A">
        <w:t>kein</w:t>
      </w:r>
      <w:r w:rsidR="00C70843">
        <w:t xml:space="preserve"> </w:t>
      </w:r>
      <w:r w:rsidRPr="006D2D9A">
        <w:t>guter</w:t>
      </w:r>
      <w:r w:rsidR="00C70843">
        <w:t xml:space="preserve"> </w:t>
      </w:r>
      <w:r w:rsidRPr="006D2D9A">
        <w:t>Begriff,</w:t>
      </w:r>
      <w:r w:rsidR="00C70843">
        <w:t xml:space="preserve"> </w:t>
      </w:r>
      <w:r w:rsidRPr="006D2D9A">
        <w:t>denn</w:t>
      </w:r>
      <w:r w:rsidR="00C70843">
        <w:t xml:space="preserve"> </w:t>
      </w:r>
      <w:r w:rsidRPr="006D2D9A">
        <w:t>alles,</w:t>
      </w:r>
      <w:r w:rsidR="00C70843">
        <w:t xml:space="preserve"> </w:t>
      </w:r>
      <w:r w:rsidRPr="006D2D9A">
        <w:t>was</w:t>
      </w:r>
      <w:r w:rsidR="00C70843">
        <w:t xml:space="preserve"> </w:t>
      </w:r>
      <w:r w:rsidRPr="006D2D9A">
        <w:t>wir</w:t>
      </w:r>
      <w:r w:rsidR="00C70843">
        <w:t xml:space="preserve"> </w:t>
      </w:r>
      <w:r w:rsidRPr="006D2D9A">
        <w:t>dem</w:t>
      </w:r>
      <w:r w:rsidR="00C70843">
        <w:t xml:space="preserve"> </w:t>
      </w:r>
      <w:r w:rsidRPr="006D2D9A">
        <w:t>Herrn</w:t>
      </w:r>
      <w:r w:rsidR="00C70843">
        <w:t xml:space="preserve"> </w:t>
      </w:r>
      <w:r w:rsidRPr="006D2D9A">
        <w:t>tun,</w:t>
      </w:r>
      <w:r w:rsidR="00C70843">
        <w:t xml:space="preserve"> </w:t>
      </w:r>
      <w:r w:rsidRPr="006D2D9A">
        <w:t>ist</w:t>
      </w:r>
      <w:r w:rsidR="00C70843">
        <w:t xml:space="preserve"> </w:t>
      </w:r>
      <w:r w:rsidRPr="006D2D9A">
        <w:t>„Gottesdienst“.</w:t>
      </w:r>
      <w:r w:rsidR="00C70843">
        <w:t xml:space="preserve"> </w:t>
      </w:r>
      <w:r w:rsidRPr="006D2D9A">
        <w:t>Unser</w:t>
      </w:r>
      <w:r w:rsidR="00C70843">
        <w:t xml:space="preserve"> </w:t>
      </w:r>
      <w:r w:rsidRPr="006D2D9A">
        <w:t>ganzes</w:t>
      </w:r>
      <w:r w:rsidR="00C70843">
        <w:t xml:space="preserve"> </w:t>
      </w:r>
      <w:r w:rsidRPr="006D2D9A">
        <w:t>Leben</w:t>
      </w:r>
      <w:r w:rsidR="00C70843">
        <w:t xml:space="preserve"> </w:t>
      </w:r>
      <w:r w:rsidRPr="006D2D9A">
        <w:t>sollte</w:t>
      </w:r>
      <w:r w:rsidR="00C70843">
        <w:t xml:space="preserve"> </w:t>
      </w:r>
      <w:r w:rsidR="000F007F">
        <w:t>„</w:t>
      </w:r>
      <w:r w:rsidRPr="006D2D9A">
        <w:t>Gottesdienst</w:t>
      </w:r>
      <w:r w:rsidR="000F007F">
        <w:t>“</w:t>
      </w:r>
      <w:r w:rsidR="00C70843">
        <w:t xml:space="preserve"> </w:t>
      </w:r>
      <w:r w:rsidRPr="006D2D9A">
        <w:t>sein.</w:t>
      </w:r>
      <w:r w:rsidR="00C70843">
        <w:t xml:space="preserve"> </w:t>
      </w:r>
      <w:r w:rsidR="00AD09EF">
        <w:t>Römer</w:t>
      </w:r>
      <w:r w:rsidR="00C70843">
        <w:t xml:space="preserve"> </w:t>
      </w:r>
      <w:r w:rsidR="000F007F">
        <w:t>12</w:t>
      </w:r>
      <w:r w:rsidR="00AD09EF">
        <w:t>,</w:t>
      </w:r>
      <w:r w:rsidR="00C70843">
        <w:t xml:space="preserve"> </w:t>
      </w:r>
      <w:r w:rsidR="00AD09EF">
        <w:t>1</w:t>
      </w:r>
      <w:r w:rsidR="000F007F">
        <w:t>.2.</w:t>
      </w:r>
    </w:p>
    <w:p w:rsidR="00563D26" w:rsidRPr="006D2D9A" w:rsidRDefault="00C70843" w:rsidP="0068619F">
      <w:pPr>
        <w:jc w:val="both"/>
      </w:pPr>
      <w:r>
        <w:t xml:space="preserve">    </w:t>
      </w:r>
      <w:r w:rsidR="00AD09EF">
        <w:t>1.</w:t>
      </w:r>
      <w:r>
        <w:t xml:space="preserve"> </w:t>
      </w:r>
      <w:r w:rsidR="00AD09EF">
        <w:t>Korinther</w:t>
      </w:r>
      <w:r>
        <w:t xml:space="preserve"> </w:t>
      </w:r>
      <w:r w:rsidR="00AC7861" w:rsidRPr="006D2D9A">
        <w:t>11</w:t>
      </w:r>
      <w:r w:rsidR="00AD09EF">
        <w:t>,</w:t>
      </w:r>
      <w:r>
        <w:t xml:space="preserve"> </w:t>
      </w:r>
      <w:r w:rsidR="00AD09EF">
        <w:t>1</w:t>
      </w:r>
      <w:r w:rsidR="00AC7861" w:rsidRPr="006D2D9A">
        <w:t>7.18:</w:t>
      </w:r>
      <w:r>
        <w:t xml:space="preserve"> </w:t>
      </w:r>
      <w:r w:rsidR="00AC7861" w:rsidRPr="006D2D9A">
        <w:t>„</w:t>
      </w:r>
      <w:r w:rsidR="00563D26" w:rsidRPr="006D2D9A">
        <w:t>Dieses</w:t>
      </w:r>
      <w:r>
        <w:t xml:space="preserve"> </w:t>
      </w:r>
      <w:r w:rsidR="00563D26" w:rsidRPr="006D2D9A">
        <w:t>–</w:t>
      </w:r>
      <w:r>
        <w:t xml:space="preserve"> </w:t>
      </w:r>
      <w:r w:rsidR="00563D26" w:rsidRPr="006D2D9A">
        <w:t>während</w:t>
      </w:r>
      <w:r>
        <w:t xml:space="preserve"> </w:t>
      </w:r>
      <w:r w:rsidR="00563D26" w:rsidRPr="006D2D9A">
        <w:t>ich</w:t>
      </w:r>
      <w:r>
        <w:t xml:space="preserve"> </w:t>
      </w:r>
      <w:r w:rsidR="00563D26" w:rsidRPr="006D2D9A">
        <w:t>am</w:t>
      </w:r>
      <w:r>
        <w:t xml:space="preserve"> </w:t>
      </w:r>
      <w:r w:rsidR="00563D26" w:rsidRPr="006D2D9A">
        <w:t>Anweisen</w:t>
      </w:r>
      <w:r>
        <w:t xml:space="preserve"> </w:t>
      </w:r>
      <w:r w:rsidR="00563D26" w:rsidRPr="006D2D9A">
        <w:t>bin</w:t>
      </w:r>
      <w:r>
        <w:t xml:space="preserve"> </w:t>
      </w:r>
      <w:r w:rsidR="00563D26" w:rsidRPr="006D2D9A">
        <w:t>–</w:t>
      </w:r>
      <w:r>
        <w:t xml:space="preserve"> </w:t>
      </w:r>
      <w:r w:rsidR="00563D26" w:rsidRPr="006D2D9A">
        <w:t>lobe</w:t>
      </w:r>
      <w:r>
        <w:t xml:space="preserve"> </w:t>
      </w:r>
      <w:r w:rsidR="00563D26" w:rsidRPr="006D2D9A">
        <w:t>ich</w:t>
      </w:r>
      <w:r>
        <w:t xml:space="preserve"> </w:t>
      </w:r>
      <w:r w:rsidR="00563D26" w:rsidRPr="006D2D9A">
        <w:t>nicht,</w:t>
      </w:r>
      <w:r>
        <w:t xml:space="preserve"> </w:t>
      </w:r>
      <w:r w:rsidR="00563D26" w:rsidRPr="006D2D9A">
        <w:t>dass</w:t>
      </w:r>
      <w:r>
        <w:t xml:space="preserve"> </w:t>
      </w:r>
      <w:r w:rsidR="00563D26" w:rsidRPr="006D2D9A">
        <w:t>ihr</w:t>
      </w:r>
      <w:r>
        <w:t xml:space="preserve"> </w:t>
      </w:r>
      <w:r w:rsidR="00563D26" w:rsidRPr="006D2D9A">
        <w:t>nicht</w:t>
      </w:r>
      <w:r>
        <w:t xml:space="preserve"> </w:t>
      </w:r>
      <w:r w:rsidR="00563D26" w:rsidRPr="006D2D9A">
        <w:t>zum</w:t>
      </w:r>
      <w:r>
        <w:t xml:space="preserve"> </w:t>
      </w:r>
      <w:r w:rsidR="00563D26" w:rsidRPr="006D2D9A">
        <w:t>Besseren</w:t>
      </w:r>
      <w:r>
        <w:t xml:space="preserve"> </w:t>
      </w:r>
      <w:r w:rsidR="00563D26" w:rsidRPr="006D2D9A">
        <w:t>zusammen</w:t>
      </w:r>
      <w:r w:rsidR="00AC7861" w:rsidRPr="006D2D9A">
        <w:t>-</w:t>
      </w:r>
      <w:r w:rsidR="00563D26" w:rsidRPr="006D2D9A">
        <w:t>kommt,</w:t>
      </w:r>
      <w:r>
        <w:t xml:space="preserve"> </w:t>
      </w:r>
      <w:r w:rsidR="00563D26" w:rsidRPr="006D2D9A">
        <w:t>sondern</w:t>
      </w:r>
      <w:r>
        <w:t xml:space="preserve"> </w:t>
      </w:r>
      <w:r w:rsidR="00563D26" w:rsidRPr="006D2D9A">
        <w:t>zum</w:t>
      </w:r>
      <w:r>
        <w:t xml:space="preserve"> </w:t>
      </w:r>
      <w:r w:rsidR="00563D26" w:rsidRPr="006D2D9A">
        <w:t>Schlimmeren,</w:t>
      </w:r>
      <w:r>
        <w:t xml:space="preserve"> </w:t>
      </w:r>
      <w:r w:rsidR="00563D26" w:rsidRPr="006D2D9A">
        <w:t>denn</w:t>
      </w:r>
      <w:r>
        <w:t xml:space="preserve"> </w:t>
      </w:r>
      <w:r w:rsidR="00563D26" w:rsidRPr="006D2D9A">
        <w:t>erstens</w:t>
      </w:r>
      <w:r>
        <w:t xml:space="preserve"> </w:t>
      </w:r>
      <w:r w:rsidR="00563D26" w:rsidRPr="006D2D9A">
        <w:t>höre</w:t>
      </w:r>
      <w:r>
        <w:t xml:space="preserve"> </w:t>
      </w:r>
      <w:r w:rsidR="00563D26" w:rsidRPr="006D2D9A">
        <w:t>ich:</w:t>
      </w:r>
      <w:r>
        <w:t xml:space="preserve"> </w:t>
      </w:r>
      <w:r w:rsidR="00563D26" w:rsidRPr="006D2D9A">
        <w:t>Beim</w:t>
      </w:r>
      <w:r>
        <w:t xml:space="preserve"> </w:t>
      </w:r>
      <w:r w:rsidR="00563D26" w:rsidRPr="006D2D9A">
        <w:t>Zusammenkommen</w:t>
      </w:r>
      <w:r>
        <w:t xml:space="preserve"> </w:t>
      </w:r>
      <w:r w:rsidR="00563D26" w:rsidRPr="006D2D9A">
        <w:t>in</w:t>
      </w:r>
      <w:r>
        <w:t xml:space="preserve"> </w:t>
      </w:r>
      <w:r w:rsidR="00563D26" w:rsidRPr="006D2D9A">
        <w:t>der</w:t>
      </w:r>
      <w:r>
        <w:t xml:space="preserve"> </w:t>
      </w:r>
      <w:r w:rsidR="00563D26" w:rsidRPr="006D2D9A">
        <w:t>Gemeinde</w:t>
      </w:r>
      <w:r>
        <w:t xml:space="preserve"> </w:t>
      </w:r>
      <w:r w:rsidR="00563D26" w:rsidRPr="006D2D9A">
        <w:t>sind</w:t>
      </w:r>
      <w:r>
        <w:t xml:space="preserve"> </w:t>
      </w:r>
      <w:r w:rsidR="00563D26" w:rsidRPr="006D2D9A">
        <w:t>Spaltungen</w:t>
      </w:r>
      <w:r>
        <w:t xml:space="preserve"> </w:t>
      </w:r>
      <w:r w:rsidR="00563D26" w:rsidRPr="006D2D9A">
        <w:t>unter</w:t>
      </w:r>
      <w:r>
        <w:t xml:space="preserve"> </w:t>
      </w:r>
      <w:r w:rsidR="00563D26" w:rsidRPr="006D2D9A">
        <w:t>euch</w:t>
      </w:r>
      <w:r>
        <w:t xml:space="preserve"> </w:t>
      </w:r>
      <w:r w:rsidR="00563D26" w:rsidRPr="006D2D9A">
        <w:t>vorhanden</w:t>
      </w:r>
      <w:r w:rsidR="00AC7861" w:rsidRPr="006D2D9A">
        <w:t>.</w:t>
      </w:r>
      <w:r w:rsidR="000F007F">
        <w:t>“</w:t>
      </w:r>
      <w:r>
        <w:t xml:space="preserve"> </w:t>
      </w:r>
      <w:r w:rsidR="00AC7861" w:rsidRPr="006D2D9A">
        <w:t>...</w:t>
      </w:r>
      <w:r>
        <w:t xml:space="preserve">  </w:t>
      </w:r>
      <w:r w:rsidR="00AD09EF">
        <w:t>1.</w:t>
      </w:r>
      <w:r>
        <w:t xml:space="preserve"> </w:t>
      </w:r>
      <w:r w:rsidR="00AD09EF">
        <w:t>Korinther</w:t>
      </w:r>
      <w:r>
        <w:t xml:space="preserve"> </w:t>
      </w:r>
      <w:r w:rsidR="00AC7861" w:rsidRPr="006D2D9A">
        <w:t>14</w:t>
      </w:r>
      <w:r w:rsidR="00AD09EF">
        <w:t>,</w:t>
      </w:r>
      <w:r>
        <w:t xml:space="preserve"> </w:t>
      </w:r>
      <w:r w:rsidR="00AD09EF">
        <w:t>2</w:t>
      </w:r>
      <w:r w:rsidR="00AC7861" w:rsidRPr="006D2D9A">
        <w:t>0</w:t>
      </w:r>
      <w:r w:rsidR="000F007F">
        <w:t>ff:</w:t>
      </w:r>
      <w:r>
        <w:t xml:space="preserve"> </w:t>
      </w:r>
      <w:r w:rsidR="000F007F">
        <w:t>„</w:t>
      </w:r>
      <w:r w:rsidR="00563D26" w:rsidRPr="006D2D9A">
        <w:t>Wenn</w:t>
      </w:r>
      <w:r>
        <w:t xml:space="preserve"> </w:t>
      </w:r>
      <w:r w:rsidR="00563D26" w:rsidRPr="006D2D9A">
        <w:t>ihr</w:t>
      </w:r>
      <w:r>
        <w:t xml:space="preserve"> </w:t>
      </w:r>
      <w:r w:rsidR="00563D26" w:rsidRPr="006D2D9A">
        <w:t>also</w:t>
      </w:r>
      <w:r>
        <w:t xml:space="preserve"> </w:t>
      </w:r>
      <w:r w:rsidR="00563D26" w:rsidRPr="006D2D9A">
        <w:t>am</w:t>
      </w:r>
      <w:r>
        <w:t xml:space="preserve"> </w:t>
      </w:r>
      <w:r w:rsidR="00563D26" w:rsidRPr="006D2D9A">
        <w:t>selben</w:t>
      </w:r>
      <w:r>
        <w:t xml:space="preserve"> </w:t>
      </w:r>
      <w:r w:rsidR="00563D26" w:rsidRPr="006D2D9A">
        <w:t>Ort</w:t>
      </w:r>
      <w:r>
        <w:t xml:space="preserve"> </w:t>
      </w:r>
      <w:r w:rsidR="00563D26" w:rsidRPr="006D2D9A">
        <w:t>zusammenkommt</w:t>
      </w:r>
      <w:r>
        <w:t xml:space="preserve"> </w:t>
      </w:r>
      <w:r w:rsidR="00AC7861" w:rsidRPr="006D2D9A">
        <w:t>...</w:t>
      </w:r>
      <w:r>
        <w:t xml:space="preserve"> </w:t>
      </w:r>
      <w:r w:rsidR="00AC7861" w:rsidRPr="006D2D9A">
        <w:t>23</w:t>
      </w:r>
      <w:r>
        <w:t xml:space="preserve"> </w:t>
      </w:r>
      <w:r w:rsidR="00563D26" w:rsidRPr="006D2D9A">
        <w:rPr>
          <w:bCs/>
        </w:rPr>
        <w:t>Wenn</w:t>
      </w:r>
      <w:r>
        <w:rPr>
          <w:bCs/>
        </w:rPr>
        <w:t xml:space="preserve"> </w:t>
      </w:r>
      <w:r w:rsidR="00563D26" w:rsidRPr="006D2D9A">
        <w:rPr>
          <w:bCs/>
        </w:rPr>
        <w:t>nun</w:t>
      </w:r>
      <w:r>
        <w:rPr>
          <w:bCs/>
        </w:rPr>
        <w:t xml:space="preserve"> </w:t>
      </w:r>
      <w:r w:rsidR="00563D26" w:rsidRPr="006D2D9A">
        <w:rPr>
          <w:bCs/>
        </w:rPr>
        <w:t>die</w:t>
      </w:r>
      <w:r>
        <w:rPr>
          <w:bCs/>
        </w:rPr>
        <w:t xml:space="preserve"> </w:t>
      </w:r>
      <w:r w:rsidR="00563D26" w:rsidRPr="006D2D9A">
        <w:rPr>
          <w:bCs/>
        </w:rPr>
        <w:t>ganze</w:t>
      </w:r>
      <w:r>
        <w:rPr>
          <w:bCs/>
        </w:rPr>
        <w:t xml:space="preserve"> </w:t>
      </w:r>
      <w:r w:rsidR="00563D26" w:rsidRPr="006D2D9A">
        <w:rPr>
          <w:bCs/>
        </w:rPr>
        <w:t>Gemeinde</w:t>
      </w:r>
      <w:r>
        <w:rPr>
          <w:bCs/>
        </w:rPr>
        <w:t xml:space="preserve"> </w:t>
      </w:r>
      <w:r w:rsidR="00563D26" w:rsidRPr="006D2D9A">
        <w:rPr>
          <w:bCs/>
        </w:rPr>
        <w:t>am</w:t>
      </w:r>
      <w:r>
        <w:rPr>
          <w:bCs/>
        </w:rPr>
        <w:t xml:space="preserve"> </w:t>
      </w:r>
      <w:r w:rsidR="00563D26" w:rsidRPr="006D2D9A">
        <w:rPr>
          <w:bCs/>
        </w:rPr>
        <w:t>selben</w:t>
      </w:r>
      <w:r>
        <w:rPr>
          <w:bCs/>
        </w:rPr>
        <w:t xml:space="preserve"> </w:t>
      </w:r>
      <w:r w:rsidR="00563D26" w:rsidRPr="006D2D9A">
        <w:rPr>
          <w:bCs/>
        </w:rPr>
        <w:t>Ort</w:t>
      </w:r>
      <w:r>
        <w:t xml:space="preserve"> </w:t>
      </w:r>
      <w:r w:rsidR="00AC7861" w:rsidRPr="006D2D9A">
        <w:t>(w:</w:t>
      </w:r>
      <w:r>
        <w:t xml:space="preserve"> </w:t>
      </w:r>
      <w:r w:rsidR="00AC7861" w:rsidRPr="006D2D9A">
        <w:t>auf</w:t>
      </w:r>
      <w:r>
        <w:t xml:space="preserve"> </w:t>
      </w:r>
      <w:r w:rsidR="00AC7861" w:rsidRPr="006D2D9A">
        <w:t>das</w:t>
      </w:r>
      <w:r w:rsidR="00563D26" w:rsidRPr="006D2D9A">
        <w:t>selbe;</w:t>
      </w:r>
      <w:r>
        <w:t xml:space="preserve"> </w:t>
      </w:r>
      <w:r w:rsidR="00563D26" w:rsidRPr="006D2D9A">
        <w:t>im</w:t>
      </w:r>
      <w:r>
        <w:t xml:space="preserve"> </w:t>
      </w:r>
      <w:r w:rsidR="00563D26" w:rsidRPr="006D2D9A">
        <w:t>selben;</w:t>
      </w:r>
      <w:r>
        <w:t xml:space="preserve"> </w:t>
      </w:r>
      <w:r w:rsidR="00AC7861" w:rsidRPr="006D2D9A">
        <w:t>i.</w:t>
      </w:r>
      <w:r>
        <w:t xml:space="preserve"> </w:t>
      </w:r>
      <w:r w:rsidR="00AC7861" w:rsidRPr="006D2D9A">
        <w:t>S.</w:t>
      </w:r>
      <w:r>
        <w:t xml:space="preserve"> </w:t>
      </w:r>
      <w:r w:rsidR="00AC7861" w:rsidRPr="006D2D9A">
        <w:t>v.</w:t>
      </w:r>
      <w:r w:rsidR="00563D26" w:rsidRPr="006D2D9A">
        <w:t>:</w:t>
      </w:r>
      <w:r>
        <w:t xml:space="preserve"> </w:t>
      </w:r>
      <w:r w:rsidR="00563D26" w:rsidRPr="006D2D9A">
        <w:t>am</w:t>
      </w:r>
      <w:r>
        <w:t xml:space="preserve"> </w:t>
      </w:r>
      <w:r w:rsidR="00563D26" w:rsidRPr="006D2D9A">
        <w:t>selben</w:t>
      </w:r>
      <w:r>
        <w:t xml:space="preserve"> </w:t>
      </w:r>
      <w:r w:rsidR="00563D26" w:rsidRPr="006D2D9A">
        <w:t>Platz/Ort)</w:t>
      </w:r>
      <w:r>
        <w:t xml:space="preserve"> </w:t>
      </w:r>
      <w:r w:rsidR="00563D26" w:rsidRPr="006D2D9A">
        <w:rPr>
          <w:bCs/>
        </w:rPr>
        <w:t>zusammenkommt</w:t>
      </w:r>
      <w:r>
        <w:t xml:space="preserve"> </w:t>
      </w:r>
      <w:r w:rsidR="00AC7861" w:rsidRPr="006D2D9A">
        <w:t>...</w:t>
      </w:r>
      <w:r>
        <w:t xml:space="preserve"> </w:t>
      </w:r>
      <w:r w:rsidR="00AC7861" w:rsidRPr="006D2D9A">
        <w:t>26</w:t>
      </w:r>
      <w:r>
        <w:t xml:space="preserve"> </w:t>
      </w:r>
      <w:r w:rsidR="00563D26" w:rsidRPr="006D2D9A">
        <w:rPr>
          <w:bCs/>
        </w:rPr>
        <w:t>Wie</w:t>
      </w:r>
      <w:r>
        <w:rPr>
          <w:bCs/>
        </w:rPr>
        <w:t xml:space="preserve"> </w:t>
      </w:r>
      <w:r w:rsidR="00563D26" w:rsidRPr="006D2D9A">
        <w:rPr>
          <w:bCs/>
        </w:rPr>
        <w:t>ist</w:t>
      </w:r>
      <w:r>
        <w:rPr>
          <w:bCs/>
        </w:rPr>
        <w:t xml:space="preserve"> </w:t>
      </w:r>
      <w:r w:rsidR="00563D26" w:rsidRPr="006D2D9A">
        <w:rPr>
          <w:bCs/>
        </w:rPr>
        <w:t>es</w:t>
      </w:r>
      <w:r>
        <w:rPr>
          <w:bCs/>
        </w:rPr>
        <w:t xml:space="preserve"> </w:t>
      </w:r>
      <w:r w:rsidR="00563D26" w:rsidRPr="006D2D9A">
        <w:rPr>
          <w:bCs/>
        </w:rPr>
        <w:t>also,</w:t>
      </w:r>
      <w:r>
        <w:rPr>
          <w:bCs/>
        </w:rPr>
        <w:t xml:space="preserve"> </w:t>
      </w:r>
      <w:r w:rsidR="00563D26" w:rsidRPr="006D2D9A">
        <w:rPr>
          <w:bCs/>
        </w:rPr>
        <w:t>Brüder?</w:t>
      </w:r>
      <w:r>
        <w:rPr>
          <w:bCs/>
        </w:rPr>
        <w:t xml:space="preserve"> </w:t>
      </w:r>
      <w:r w:rsidR="00563D26" w:rsidRPr="006D2D9A">
        <w:rPr>
          <w:bCs/>
        </w:rPr>
        <w:t>Wann</w:t>
      </w:r>
      <w:r>
        <w:rPr>
          <w:bCs/>
        </w:rPr>
        <w:t xml:space="preserve"> </w:t>
      </w:r>
      <w:r w:rsidR="00563D26" w:rsidRPr="006D2D9A">
        <w:rPr>
          <w:bCs/>
        </w:rPr>
        <w:t>immer</w:t>
      </w:r>
      <w:r>
        <w:rPr>
          <w:bCs/>
        </w:rPr>
        <w:t xml:space="preserve"> </w:t>
      </w:r>
      <w:r w:rsidR="00563D26" w:rsidRPr="006D2D9A">
        <w:rPr>
          <w:bCs/>
        </w:rPr>
        <w:t>ihr</w:t>
      </w:r>
      <w:r>
        <w:rPr>
          <w:bCs/>
        </w:rPr>
        <w:t xml:space="preserve"> </w:t>
      </w:r>
      <w:r w:rsidR="00563D26" w:rsidRPr="006D2D9A">
        <w:rPr>
          <w:bCs/>
        </w:rPr>
        <w:t>zusammenkommt,</w:t>
      </w:r>
      <w:r>
        <w:rPr>
          <w:bCs/>
        </w:rPr>
        <w:t xml:space="preserve"> </w:t>
      </w:r>
      <w:r w:rsidR="00563D26" w:rsidRPr="006D2D9A">
        <w:rPr>
          <w:bCs/>
        </w:rPr>
        <w:t>hat</w:t>
      </w:r>
      <w:r>
        <w:rPr>
          <w:bCs/>
        </w:rPr>
        <w:t xml:space="preserve"> </w:t>
      </w:r>
      <w:r w:rsidR="00563D26" w:rsidRPr="006D2D9A">
        <w:rPr>
          <w:bCs/>
        </w:rPr>
        <w:t>jeder</w:t>
      </w:r>
      <w:r>
        <w:rPr>
          <w:bCs/>
        </w:rPr>
        <w:t xml:space="preserve"> </w:t>
      </w:r>
      <w:r w:rsidR="00563D26" w:rsidRPr="006D2D9A">
        <w:rPr>
          <w:bCs/>
        </w:rPr>
        <w:t>von</w:t>
      </w:r>
      <w:r>
        <w:rPr>
          <w:bCs/>
        </w:rPr>
        <w:t xml:space="preserve"> </w:t>
      </w:r>
      <w:r w:rsidR="00563D26" w:rsidRPr="006D2D9A">
        <w:rPr>
          <w:bCs/>
        </w:rPr>
        <w:t>euch</w:t>
      </w:r>
      <w:r>
        <w:rPr>
          <w:bCs/>
        </w:rPr>
        <w:t xml:space="preserve"> </w:t>
      </w:r>
      <w:r w:rsidR="00563D26" w:rsidRPr="006D2D9A">
        <w:rPr>
          <w:bCs/>
        </w:rPr>
        <w:t>etwas</w:t>
      </w:r>
      <w:r>
        <w:t xml:space="preserve"> </w:t>
      </w:r>
      <w:r w:rsidR="00AC7861" w:rsidRPr="006D2D9A">
        <w:t>...</w:t>
      </w:r>
      <w:r>
        <w:t xml:space="preserve"> </w:t>
      </w:r>
      <w:r w:rsidR="00AC7861" w:rsidRPr="006D2D9A">
        <w:t>34</w:t>
      </w:r>
      <w:r>
        <w:t xml:space="preserve"> </w:t>
      </w:r>
      <w:r w:rsidR="00563D26" w:rsidRPr="006D2D9A">
        <w:rPr>
          <w:bCs/>
        </w:rPr>
        <w:t>Wie</w:t>
      </w:r>
      <w:r>
        <w:rPr>
          <w:bCs/>
        </w:rPr>
        <w:t xml:space="preserve"> </w:t>
      </w:r>
      <w:r w:rsidR="00563D26" w:rsidRPr="006D2D9A">
        <w:rPr>
          <w:bCs/>
        </w:rPr>
        <w:t>es</w:t>
      </w:r>
      <w:r>
        <w:rPr>
          <w:bCs/>
        </w:rPr>
        <w:t xml:space="preserve"> </w:t>
      </w:r>
      <w:r w:rsidR="00563D26" w:rsidRPr="006D2D9A">
        <w:rPr>
          <w:bCs/>
        </w:rPr>
        <w:t>in</w:t>
      </w:r>
      <w:r>
        <w:rPr>
          <w:bCs/>
        </w:rPr>
        <w:t xml:space="preserve"> </w:t>
      </w:r>
      <w:r w:rsidR="00563D26" w:rsidRPr="006D2D9A">
        <w:rPr>
          <w:bCs/>
        </w:rPr>
        <w:t>allen</w:t>
      </w:r>
      <w:r>
        <w:rPr>
          <w:bCs/>
        </w:rPr>
        <w:t xml:space="preserve"> </w:t>
      </w:r>
      <w:r w:rsidR="00563D26" w:rsidRPr="006D2D9A">
        <w:rPr>
          <w:bCs/>
        </w:rPr>
        <w:t>Gemeinden</w:t>
      </w:r>
      <w:r>
        <w:rPr>
          <w:bCs/>
        </w:rPr>
        <w:t xml:space="preserve"> </w:t>
      </w:r>
      <w:r w:rsidR="00563D26" w:rsidRPr="006D2D9A">
        <w:rPr>
          <w:bCs/>
        </w:rPr>
        <w:t>der</w:t>
      </w:r>
      <w:r>
        <w:rPr>
          <w:bCs/>
        </w:rPr>
        <w:t xml:space="preserve"> </w:t>
      </w:r>
      <w:r w:rsidR="00563D26" w:rsidRPr="006D2D9A">
        <w:rPr>
          <w:bCs/>
        </w:rPr>
        <w:t>Heiligen</w:t>
      </w:r>
      <w:r>
        <w:rPr>
          <w:bCs/>
        </w:rPr>
        <w:t xml:space="preserve"> </w:t>
      </w:r>
      <w:r w:rsidR="00563D26" w:rsidRPr="006D2D9A">
        <w:rPr>
          <w:bCs/>
        </w:rPr>
        <w:t>der</w:t>
      </w:r>
      <w:r>
        <w:rPr>
          <w:bCs/>
        </w:rPr>
        <w:t xml:space="preserve"> </w:t>
      </w:r>
      <w:r w:rsidR="00563D26" w:rsidRPr="006D2D9A">
        <w:rPr>
          <w:bCs/>
        </w:rPr>
        <w:t>Fall</w:t>
      </w:r>
      <w:r>
        <w:rPr>
          <w:bCs/>
        </w:rPr>
        <w:t xml:space="preserve"> </w:t>
      </w:r>
      <w:r w:rsidR="00563D26" w:rsidRPr="006D2D9A">
        <w:rPr>
          <w:bCs/>
        </w:rPr>
        <w:t>ist,</w:t>
      </w:r>
      <w:r>
        <w:rPr>
          <w:bCs/>
        </w:rPr>
        <w:t xml:space="preserve"> </w:t>
      </w:r>
      <w:r w:rsidR="00563D26" w:rsidRPr="006D2D9A">
        <w:rPr>
          <w:bCs/>
        </w:rPr>
        <w:t>sollen</w:t>
      </w:r>
      <w:r>
        <w:rPr>
          <w:bCs/>
        </w:rPr>
        <w:t xml:space="preserve"> </w:t>
      </w:r>
      <w:r w:rsidR="00563D26" w:rsidRPr="006D2D9A">
        <w:rPr>
          <w:bCs/>
        </w:rPr>
        <w:t>eure</w:t>
      </w:r>
      <w:r>
        <w:rPr>
          <w:bCs/>
        </w:rPr>
        <w:t xml:space="preserve"> </w:t>
      </w:r>
      <w:r w:rsidR="00563D26" w:rsidRPr="006D2D9A">
        <w:rPr>
          <w:bCs/>
        </w:rPr>
        <w:t>Frauen</w:t>
      </w:r>
      <w:r>
        <w:rPr>
          <w:bCs/>
        </w:rPr>
        <w:t xml:space="preserve"> </w:t>
      </w:r>
      <w:r w:rsidR="00563D26" w:rsidRPr="006D2D9A">
        <w:rPr>
          <w:bCs/>
        </w:rPr>
        <w:t>in</w:t>
      </w:r>
      <w:r>
        <w:rPr>
          <w:bCs/>
        </w:rPr>
        <w:t xml:space="preserve"> </w:t>
      </w:r>
      <w:r w:rsidR="00563D26" w:rsidRPr="006D2D9A">
        <w:rPr>
          <w:bCs/>
        </w:rPr>
        <w:t>den</w:t>
      </w:r>
      <w:r>
        <w:rPr>
          <w:bCs/>
        </w:rPr>
        <w:t xml:space="preserve"> </w:t>
      </w:r>
      <w:r w:rsidR="00AC7861" w:rsidRPr="006D2D9A">
        <w:rPr>
          <w:bCs/>
        </w:rPr>
        <w:t>Versammlungen</w:t>
      </w:r>
      <w:r>
        <w:t xml:space="preserve"> </w:t>
      </w:r>
      <w:r w:rsidR="00AC7861" w:rsidRPr="006D2D9A">
        <w:t>‹der</w:t>
      </w:r>
      <w:r>
        <w:t xml:space="preserve"> </w:t>
      </w:r>
      <w:r w:rsidR="00AC7861" w:rsidRPr="006D2D9A">
        <w:t>Gemeinde›</w:t>
      </w:r>
      <w:r>
        <w:t xml:space="preserve"> </w:t>
      </w:r>
      <w:r w:rsidR="00563D26" w:rsidRPr="006D2D9A">
        <w:rPr>
          <w:bCs/>
        </w:rPr>
        <w:t>schweigen</w:t>
      </w:r>
      <w:r w:rsidR="00AC7861" w:rsidRPr="006D2D9A">
        <w:t>.“</w:t>
      </w:r>
    </w:p>
    <w:p w:rsidR="00563D26" w:rsidRPr="006D2D9A" w:rsidRDefault="00C70843" w:rsidP="0068619F">
      <w:pPr>
        <w:jc w:val="both"/>
      </w:pPr>
      <w:r>
        <w:t xml:space="preserve">    </w:t>
      </w:r>
      <w:r w:rsidR="00AD09EF">
        <w:t>Hebräer</w:t>
      </w:r>
      <w:r>
        <w:t xml:space="preserve"> </w:t>
      </w:r>
      <w:r w:rsidR="00AC7861" w:rsidRPr="006D2D9A">
        <w:t>10</w:t>
      </w:r>
      <w:r w:rsidR="00AD09EF">
        <w:t>,</w:t>
      </w:r>
      <w:r>
        <w:t xml:space="preserve"> </w:t>
      </w:r>
      <w:r w:rsidR="00AD09EF">
        <w:t>2</w:t>
      </w:r>
      <w:r w:rsidR="00AC7861" w:rsidRPr="006D2D9A">
        <w:t>4.25:</w:t>
      </w:r>
      <w:r>
        <w:t xml:space="preserve"> </w:t>
      </w:r>
      <w:r w:rsidR="00AC7861" w:rsidRPr="006D2D9A">
        <w:t>„...</w:t>
      </w:r>
      <w:r>
        <w:t xml:space="preserve"> </w:t>
      </w:r>
      <w:r w:rsidR="00563D26" w:rsidRPr="006D2D9A">
        <w:rPr>
          <w:bCs/>
        </w:rPr>
        <w:t>und</w:t>
      </w:r>
      <w:r>
        <w:rPr>
          <w:bCs/>
        </w:rPr>
        <w:t xml:space="preserve"> </w:t>
      </w:r>
      <w:r w:rsidR="00563D26" w:rsidRPr="006D2D9A">
        <w:rPr>
          <w:bCs/>
        </w:rPr>
        <w:t>lasst</w:t>
      </w:r>
      <w:r>
        <w:rPr>
          <w:bCs/>
        </w:rPr>
        <w:t xml:space="preserve"> </w:t>
      </w:r>
      <w:r w:rsidR="00563D26" w:rsidRPr="006D2D9A">
        <w:rPr>
          <w:bCs/>
        </w:rPr>
        <w:t>uns</w:t>
      </w:r>
      <w:r>
        <w:rPr>
          <w:bCs/>
        </w:rPr>
        <w:t xml:space="preserve"> </w:t>
      </w:r>
      <w:r w:rsidR="00563D26" w:rsidRPr="006D2D9A">
        <w:rPr>
          <w:bCs/>
        </w:rPr>
        <w:t>auf</w:t>
      </w:r>
      <w:r>
        <w:rPr>
          <w:bCs/>
        </w:rPr>
        <w:t xml:space="preserve"> </w:t>
      </w:r>
      <w:r w:rsidR="00563D26" w:rsidRPr="006D2D9A">
        <w:rPr>
          <w:bCs/>
        </w:rPr>
        <w:t>einander</w:t>
      </w:r>
      <w:r>
        <w:rPr>
          <w:bCs/>
        </w:rPr>
        <w:t xml:space="preserve"> </w:t>
      </w:r>
      <w:r w:rsidR="00563D26" w:rsidRPr="006D2D9A">
        <w:rPr>
          <w:bCs/>
        </w:rPr>
        <w:t>achten,</w:t>
      </w:r>
      <w:r>
        <w:rPr>
          <w:bCs/>
        </w:rPr>
        <w:t xml:space="preserve"> </w:t>
      </w:r>
      <w:r w:rsidR="00563D26" w:rsidRPr="006D2D9A">
        <w:rPr>
          <w:bCs/>
        </w:rPr>
        <w:t>um</w:t>
      </w:r>
      <w:r>
        <w:rPr>
          <w:bCs/>
        </w:rPr>
        <w:t xml:space="preserve"> </w:t>
      </w:r>
      <w:r w:rsidR="00563D26" w:rsidRPr="006D2D9A">
        <w:rPr>
          <w:bCs/>
        </w:rPr>
        <w:t>anzuspornen</w:t>
      </w:r>
      <w:r>
        <w:rPr>
          <w:bCs/>
        </w:rPr>
        <w:t xml:space="preserve"> </w:t>
      </w:r>
      <w:r w:rsidR="00563D26" w:rsidRPr="006D2D9A">
        <w:rPr>
          <w:bCs/>
        </w:rPr>
        <w:t>zur</w:t>
      </w:r>
      <w:r>
        <w:rPr>
          <w:bCs/>
        </w:rPr>
        <w:t xml:space="preserve"> </w:t>
      </w:r>
      <w:r w:rsidR="00563D26" w:rsidRPr="006D2D9A">
        <w:rPr>
          <w:bCs/>
        </w:rPr>
        <w:t>Liebe</w:t>
      </w:r>
      <w:r>
        <w:rPr>
          <w:bCs/>
        </w:rPr>
        <w:t xml:space="preserve"> </w:t>
      </w:r>
      <w:r w:rsidR="00563D26" w:rsidRPr="006D2D9A">
        <w:rPr>
          <w:bCs/>
        </w:rPr>
        <w:t>und</w:t>
      </w:r>
      <w:r>
        <w:rPr>
          <w:bCs/>
        </w:rPr>
        <w:t xml:space="preserve"> </w:t>
      </w:r>
      <w:r w:rsidR="00563D26" w:rsidRPr="006D2D9A">
        <w:rPr>
          <w:bCs/>
        </w:rPr>
        <w:t>zu</w:t>
      </w:r>
      <w:r>
        <w:rPr>
          <w:bCs/>
        </w:rPr>
        <w:t xml:space="preserve"> </w:t>
      </w:r>
      <w:r w:rsidR="00563D26" w:rsidRPr="006D2D9A">
        <w:rPr>
          <w:bCs/>
        </w:rPr>
        <w:t>edlen</w:t>
      </w:r>
      <w:r>
        <w:rPr>
          <w:bCs/>
        </w:rPr>
        <w:t xml:space="preserve"> </w:t>
      </w:r>
      <w:r w:rsidR="00563D26" w:rsidRPr="006D2D9A">
        <w:rPr>
          <w:bCs/>
        </w:rPr>
        <w:t>Werken,</w:t>
      </w:r>
      <w:r>
        <w:rPr>
          <w:bCs/>
        </w:rPr>
        <w:t xml:space="preserve"> </w:t>
      </w:r>
      <w:r w:rsidR="00563D26" w:rsidRPr="006D2D9A">
        <w:rPr>
          <w:bCs/>
        </w:rPr>
        <w:t>nicht</w:t>
      </w:r>
      <w:r>
        <w:rPr>
          <w:bCs/>
        </w:rPr>
        <w:t xml:space="preserve"> </w:t>
      </w:r>
      <w:r w:rsidR="00563D26" w:rsidRPr="006D2D9A">
        <w:rPr>
          <w:bCs/>
        </w:rPr>
        <w:t>in</w:t>
      </w:r>
      <w:r>
        <w:rPr>
          <w:bCs/>
        </w:rPr>
        <w:t xml:space="preserve"> </w:t>
      </w:r>
      <w:r w:rsidR="00563D26" w:rsidRPr="006D2D9A">
        <w:rPr>
          <w:bCs/>
        </w:rPr>
        <w:t>unserem</w:t>
      </w:r>
      <w:r>
        <w:rPr>
          <w:bCs/>
        </w:rPr>
        <w:t xml:space="preserve"> </w:t>
      </w:r>
      <w:r w:rsidR="00563D26" w:rsidRPr="006D2D9A">
        <w:rPr>
          <w:bCs/>
        </w:rPr>
        <w:t>Zusammenkommen</w:t>
      </w:r>
      <w:r>
        <w:rPr>
          <w:bCs/>
        </w:rPr>
        <w:t xml:space="preserve"> </w:t>
      </w:r>
      <w:r w:rsidR="00563D26" w:rsidRPr="006D2D9A">
        <w:rPr>
          <w:bCs/>
        </w:rPr>
        <w:t>nachlassen</w:t>
      </w:r>
      <w:r>
        <w:rPr>
          <w:bCs/>
        </w:rPr>
        <w:t xml:space="preserve"> </w:t>
      </w:r>
      <w:r w:rsidR="00670F59" w:rsidRPr="006D2D9A">
        <w:rPr>
          <w:bCs/>
        </w:rPr>
        <w:t>(o.:</w:t>
      </w:r>
      <w:r>
        <w:rPr>
          <w:bCs/>
        </w:rPr>
        <w:t xml:space="preserve"> </w:t>
      </w:r>
      <w:r w:rsidR="00670F59" w:rsidRPr="006D2D9A">
        <w:rPr>
          <w:bCs/>
        </w:rPr>
        <w:t>nicht</w:t>
      </w:r>
      <w:r>
        <w:rPr>
          <w:bCs/>
        </w:rPr>
        <w:t xml:space="preserve"> </w:t>
      </w:r>
      <w:r w:rsidR="00670F59" w:rsidRPr="006D2D9A">
        <w:rPr>
          <w:bCs/>
        </w:rPr>
        <w:t>unser</w:t>
      </w:r>
      <w:r>
        <w:rPr>
          <w:bCs/>
        </w:rPr>
        <w:t xml:space="preserve"> </w:t>
      </w:r>
      <w:r w:rsidR="00670F59" w:rsidRPr="006D2D9A">
        <w:rPr>
          <w:bCs/>
        </w:rPr>
        <w:t>Zusammenkommen</w:t>
      </w:r>
      <w:r>
        <w:rPr>
          <w:bCs/>
        </w:rPr>
        <w:t xml:space="preserve"> </w:t>
      </w:r>
      <w:r w:rsidR="00670F59" w:rsidRPr="006D2D9A">
        <w:rPr>
          <w:bCs/>
        </w:rPr>
        <w:t>fahren</w:t>
      </w:r>
      <w:r>
        <w:rPr>
          <w:bCs/>
        </w:rPr>
        <w:t xml:space="preserve"> </w:t>
      </w:r>
      <w:r w:rsidR="00670F59" w:rsidRPr="006D2D9A">
        <w:rPr>
          <w:bCs/>
        </w:rPr>
        <w:t>lassen</w:t>
      </w:r>
      <w:r>
        <w:rPr>
          <w:bCs/>
        </w:rPr>
        <w:t xml:space="preserve"> </w:t>
      </w:r>
      <w:r w:rsidR="00670F59" w:rsidRPr="006D2D9A">
        <w:rPr>
          <w:bCs/>
        </w:rPr>
        <w:t>/</w:t>
      </w:r>
      <w:r>
        <w:rPr>
          <w:bCs/>
        </w:rPr>
        <w:t xml:space="preserve"> </w:t>
      </w:r>
      <w:r w:rsidR="00670F59" w:rsidRPr="006D2D9A">
        <w:rPr>
          <w:bCs/>
        </w:rPr>
        <w:t>im</w:t>
      </w:r>
      <w:r>
        <w:rPr>
          <w:bCs/>
        </w:rPr>
        <w:t xml:space="preserve"> </w:t>
      </w:r>
      <w:r w:rsidR="00670F59" w:rsidRPr="006D2D9A">
        <w:rPr>
          <w:bCs/>
        </w:rPr>
        <w:t>Stich</w:t>
      </w:r>
      <w:r>
        <w:rPr>
          <w:bCs/>
        </w:rPr>
        <w:t xml:space="preserve"> </w:t>
      </w:r>
      <w:r w:rsidR="00670F59" w:rsidRPr="006D2D9A">
        <w:rPr>
          <w:bCs/>
        </w:rPr>
        <w:t>lassen)</w:t>
      </w:r>
      <w:r w:rsidR="00563D26" w:rsidRPr="006D2D9A">
        <w:rPr>
          <w:bCs/>
        </w:rPr>
        <w:t>,</w:t>
      </w:r>
      <w:r>
        <w:rPr>
          <w:bCs/>
        </w:rPr>
        <w:t xml:space="preserve"> </w:t>
      </w:r>
      <w:r w:rsidR="00563D26" w:rsidRPr="006D2D9A">
        <w:rPr>
          <w:bCs/>
        </w:rPr>
        <w:t>so</w:t>
      </w:r>
      <w:r>
        <w:rPr>
          <w:bCs/>
        </w:rPr>
        <w:t xml:space="preserve"> </w:t>
      </w:r>
      <w:r w:rsidR="00563D26" w:rsidRPr="006D2D9A">
        <w:rPr>
          <w:bCs/>
        </w:rPr>
        <w:t>wie</w:t>
      </w:r>
      <w:r>
        <w:rPr>
          <w:bCs/>
        </w:rPr>
        <w:t xml:space="preserve"> </w:t>
      </w:r>
      <w:r w:rsidR="00563D26" w:rsidRPr="006D2D9A">
        <w:rPr>
          <w:bCs/>
        </w:rPr>
        <w:t>es</w:t>
      </w:r>
      <w:r>
        <w:rPr>
          <w:bCs/>
        </w:rPr>
        <w:t xml:space="preserve"> </w:t>
      </w:r>
      <w:r w:rsidR="00563D26" w:rsidRPr="006D2D9A">
        <w:rPr>
          <w:bCs/>
        </w:rPr>
        <w:t>bei</w:t>
      </w:r>
      <w:r>
        <w:rPr>
          <w:bCs/>
        </w:rPr>
        <w:t xml:space="preserve"> </w:t>
      </w:r>
      <w:r w:rsidR="00563D26" w:rsidRPr="006D2D9A">
        <w:rPr>
          <w:bCs/>
        </w:rPr>
        <w:t>etlichen</w:t>
      </w:r>
      <w:r>
        <w:rPr>
          <w:bCs/>
        </w:rPr>
        <w:t xml:space="preserve"> </w:t>
      </w:r>
      <w:r w:rsidR="00563D26" w:rsidRPr="006D2D9A">
        <w:rPr>
          <w:bCs/>
        </w:rPr>
        <w:t>Sitte</w:t>
      </w:r>
      <w:r>
        <w:rPr>
          <w:bCs/>
        </w:rPr>
        <w:t xml:space="preserve"> </w:t>
      </w:r>
      <w:r w:rsidR="00563D26" w:rsidRPr="006D2D9A">
        <w:rPr>
          <w:bCs/>
        </w:rPr>
        <w:t>ist</w:t>
      </w:r>
      <w:r w:rsidR="000F007F">
        <w:t>“.</w:t>
      </w:r>
      <w:r>
        <w:t xml:space="preserve"> </w:t>
      </w:r>
      <w:r w:rsidR="000F007F">
        <w:t>(D</w:t>
      </w:r>
      <w:r w:rsidR="00670F59" w:rsidRPr="006D2D9A">
        <w:t>.</w:t>
      </w:r>
      <w:r>
        <w:t xml:space="preserve"> </w:t>
      </w:r>
      <w:r w:rsidR="00670F59" w:rsidRPr="006D2D9A">
        <w:t>h.:</w:t>
      </w:r>
      <w:r>
        <w:t xml:space="preserve"> </w:t>
      </w:r>
      <w:r w:rsidR="00563D26" w:rsidRPr="006D2D9A">
        <w:t>Das</w:t>
      </w:r>
      <w:r>
        <w:t xml:space="preserve"> </w:t>
      </w:r>
      <w:r w:rsidR="00563D26" w:rsidRPr="006D2D9A">
        <w:t>Zusammenkommen</w:t>
      </w:r>
      <w:r>
        <w:t xml:space="preserve"> </w:t>
      </w:r>
      <w:r w:rsidR="00670F59" w:rsidRPr="006D2D9A">
        <w:t>als</w:t>
      </w:r>
      <w:r>
        <w:t xml:space="preserve"> </w:t>
      </w:r>
      <w:r w:rsidR="00670F59" w:rsidRPr="006D2D9A">
        <w:t>solches</w:t>
      </w:r>
      <w:r>
        <w:t xml:space="preserve"> </w:t>
      </w:r>
      <w:r w:rsidR="00670F59" w:rsidRPr="006D2D9A">
        <w:t>soll</w:t>
      </w:r>
      <w:r>
        <w:t xml:space="preserve"> </w:t>
      </w:r>
      <w:r w:rsidR="00670F59" w:rsidRPr="006D2D9A">
        <w:t>nicht</w:t>
      </w:r>
      <w:r>
        <w:t xml:space="preserve"> </w:t>
      </w:r>
      <w:r w:rsidR="00670F59" w:rsidRPr="006D2D9A">
        <w:t>aufhören</w:t>
      </w:r>
      <w:r w:rsidR="000F007F">
        <w:t>.)</w:t>
      </w:r>
      <w:r>
        <w:t xml:space="preserve"> </w:t>
      </w:r>
    </w:p>
    <w:p w:rsidR="00563D26" w:rsidRPr="006D2D9A" w:rsidRDefault="00C70843" w:rsidP="0068619F">
      <w:pPr>
        <w:jc w:val="both"/>
      </w:pPr>
      <w:r>
        <w:t xml:space="preserve">    </w:t>
      </w:r>
      <w:r w:rsidR="00670F59" w:rsidRPr="006D2D9A">
        <w:t>A</w:t>
      </w:r>
      <w:r w:rsidR="00563D26" w:rsidRPr="006D2D9A">
        <w:t>n</w:t>
      </w:r>
      <w:r>
        <w:t xml:space="preserve"> </w:t>
      </w:r>
      <w:r w:rsidR="00563D26" w:rsidRPr="006D2D9A">
        <w:t>allen</w:t>
      </w:r>
      <w:r>
        <w:t xml:space="preserve"> </w:t>
      </w:r>
      <w:r w:rsidR="00563D26" w:rsidRPr="006D2D9A">
        <w:t>diesen</w:t>
      </w:r>
      <w:r>
        <w:t xml:space="preserve"> </w:t>
      </w:r>
      <w:r w:rsidR="00563D26" w:rsidRPr="006D2D9A">
        <w:t>Stellen</w:t>
      </w:r>
      <w:r>
        <w:t xml:space="preserve"> </w:t>
      </w:r>
      <w:r w:rsidR="00563D26" w:rsidRPr="006D2D9A">
        <w:t>ist</w:t>
      </w:r>
      <w:r>
        <w:t xml:space="preserve"> </w:t>
      </w:r>
      <w:r w:rsidR="00563D26" w:rsidRPr="006D2D9A">
        <w:t>an</w:t>
      </w:r>
      <w:r>
        <w:t xml:space="preserve"> </w:t>
      </w:r>
      <w:r w:rsidR="00563D26" w:rsidRPr="006D2D9A">
        <w:t>ein</w:t>
      </w:r>
      <w:r>
        <w:t xml:space="preserve"> </w:t>
      </w:r>
      <w:r w:rsidR="00563D26" w:rsidRPr="006D2D9A">
        <w:t>sich</w:t>
      </w:r>
      <w:r>
        <w:t xml:space="preserve"> </w:t>
      </w:r>
      <w:r w:rsidR="00563D26" w:rsidRPr="006D2D9A">
        <w:t>wiederholendes</w:t>
      </w:r>
      <w:r>
        <w:t xml:space="preserve"> </w:t>
      </w:r>
      <w:r w:rsidR="00563D26" w:rsidRPr="006D2D9A">
        <w:t>Zusammenkommen</w:t>
      </w:r>
      <w:r>
        <w:t xml:space="preserve"> </w:t>
      </w:r>
      <w:r w:rsidR="00563D26" w:rsidRPr="006D2D9A">
        <w:t>zu</w:t>
      </w:r>
      <w:r>
        <w:t xml:space="preserve"> </w:t>
      </w:r>
      <w:r w:rsidR="00563D26" w:rsidRPr="006D2D9A">
        <w:t>denken.</w:t>
      </w:r>
      <w:r>
        <w:t xml:space="preserve"> </w:t>
      </w:r>
      <w:r w:rsidR="00563D26" w:rsidRPr="006D2D9A">
        <w:t>Es</w:t>
      </w:r>
      <w:r>
        <w:t xml:space="preserve"> </w:t>
      </w:r>
      <w:r w:rsidR="00563D26" w:rsidRPr="006D2D9A">
        <w:t>ist</w:t>
      </w:r>
      <w:r>
        <w:t xml:space="preserve"> </w:t>
      </w:r>
      <w:r w:rsidR="00563D26" w:rsidRPr="006D2D9A">
        <w:t>vorausgesetzt,</w:t>
      </w:r>
      <w:r>
        <w:t xml:space="preserve"> </w:t>
      </w:r>
      <w:r w:rsidR="00563D26" w:rsidRPr="006D2D9A">
        <w:t>dass</w:t>
      </w:r>
      <w:r>
        <w:t xml:space="preserve"> </w:t>
      </w:r>
      <w:r w:rsidR="00563D26" w:rsidRPr="006D2D9A">
        <w:t>man</w:t>
      </w:r>
      <w:r>
        <w:t xml:space="preserve"> </w:t>
      </w:r>
      <w:r w:rsidR="00563D26" w:rsidRPr="006D2D9A">
        <w:t>seinen</w:t>
      </w:r>
      <w:r>
        <w:t xml:space="preserve"> </w:t>
      </w:r>
      <w:r w:rsidR="00563D26" w:rsidRPr="000F007F">
        <w:t>Beitrag</w:t>
      </w:r>
      <w:r>
        <w:t xml:space="preserve"> </w:t>
      </w:r>
      <w:r w:rsidR="00563D26" w:rsidRPr="006D2D9A">
        <w:t>hat.</w:t>
      </w:r>
      <w:r>
        <w:t xml:space="preserve"> </w:t>
      </w:r>
      <w:r w:rsidR="00563D26" w:rsidRPr="006D2D9A">
        <w:t>Würde</w:t>
      </w:r>
      <w:r>
        <w:t xml:space="preserve"> </w:t>
      </w:r>
      <w:r w:rsidR="00563D26" w:rsidRPr="006D2D9A">
        <w:t>man</w:t>
      </w:r>
      <w:r>
        <w:t xml:space="preserve"> </w:t>
      </w:r>
      <w:r w:rsidR="00563D26" w:rsidRPr="006D2D9A">
        <w:t>fernbleiben,</w:t>
      </w:r>
      <w:r>
        <w:t xml:space="preserve"> </w:t>
      </w:r>
      <w:r w:rsidR="00A42BA5" w:rsidRPr="006D2D9A">
        <w:t>so</w:t>
      </w:r>
      <w:r>
        <w:t xml:space="preserve"> </w:t>
      </w:r>
      <w:r w:rsidR="00563D26" w:rsidRPr="006D2D9A">
        <w:rPr>
          <w:i/>
        </w:rPr>
        <w:t>fehlt</w:t>
      </w:r>
      <w:r w:rsidR="00670F59" w:rsidRPr="006D2D9A">
        <w:t>e</w:t>
      </w:r>
      <w:r>
        <w:t xml:space="preserve"> </w:t>
      </w:r>
      <w:r w:rsidR="00563D26" w:rsidRPr="006D2D9A">
        <w:t>der</w:t>
      </w:r>
      <w:r>
        <w:t xml:space="preserve"> </w:t>
      </w:r>
      <w:r w:rsidR="00563D26" w:rsidRPr="006D2D9A">
        <w:t>Beitrag.</w:t>
      </w:r>
      <w:r>
        <w:t xml:space="preserve"> </w:t>
      </w:r>
    </w:p>
    <w:p w:rsidR="00563D26" w:rsidRPr="006D2D9A" w:rsidRDefault="00563D26" w:rsidP="0068619F">
      <w:pPr>
        <w:pStyle w:val="berschrift5"/>
        <w:jc w:val="both"/>
      </w:pPr>
      <w:bookmarkStart w:id="30" w:name="_Toc30479213"/>
      <w:bookmarkStart w:id="31" w:name="_Toc31182027"/>
      <w:r w:rsidRPr="006D2D9A">
        <w:t>b.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Teilnehmer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Hauptversammlung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Gemeinde</w:t>
      </w:r>
      <w:bookmarkEnd w:id="30"/>
      <w:bookmarkEnd w:id="31"/>
    </w:p>
    <w:p w:rsidR="00563D26" w:rsidRPr="006D2D9A" w:rsidRDefault="00563D26" w:rsidP="0068619F">
      <w:pPr>
        <w:pStyle w:val="berschrift6"/>
        <w:jc w:val="both"/>
      </w:pPr>
      <w:bookmarkStart w:id="32" w:name="_Toc30479214"/>
      <w:bookmarkStart w:id="33" w:name="_Toc31182028"/>
      <w:r w:rsidRPr="006D2D9A">
        <w:t>b1.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Gläubigen</w:t>
      </w:r>
      <w:bookmarkEnd w:id="32"/>
      <w:bookmarkEnd w:id="33"/>
    </w:p>
    <w:p w:rsidR="00563D26" w:rsidRPr="006D2D9A" w:rsidRDefault="00563D26" w:rsidP="0068619F">
      <w:pPr>
        <w:pStyle w:val="berschrift7"/>
        <w:jc w:val="both"/>
      </w:pPr>
      <w:bookmarkStart w:id="34" w:name="_Toc30479215"/>
      <w:bookmarkStart w:id="35" w:name="_Toc31182029"/>
      <w:r w:rsidRPr="006D2D9A">
        <w:rPr>
          <w:caps/>
        </w:rPr>
        <w:t>Alle</w:t>
      </w:r>
      <w:r w:rsidR="00C70843">
        <w:t xml:space="preserve"> </w:t>
      </w:r>
      <w:r w:rsidRPr="006D2D9A">
        <w:t>Gläubigen</w:t>
      </w:r>
      <w:bookmarkEnd w:id="34"/>
      <w:bookmarkEnd w:id="35"/>
    </w:p>
    <w:p w:rsidR="000F007F" w:rsidRDefault="00A42BA5" w:rsidP="0068619F">
      <w:pPr>
        <w:jc w:val="both"/>
      </w:pPr>
      <w:r w:rsidRPr="006D2D9A">
        <w:t>In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Korinther</w:t>
      </w:r>
      <w:r w:rsidR="00C70843">
        <w:t xml:space="preserve"> </w:t>
      </w:r>
      <w:r w:rsidRPr="006D2D9A">
        <w:t>14</w:t>
      </w:r>
      <w:r w:rsidR="00AD09EF">
        <w:t>,</w:t>
      </w:r>
      <w:r w:rsidR="00C70843">
        <w:t xml:space="preserve"> </w:t>
      </w:r>
      <w:r w:rsidR="00AD09EF">
        <w:t>2</w:t>
      </w:r>
      <w:r w:rsidRPr="006D2D9A">
        <w:t>3</w:t>
      </w:r>
      <w:r w:rsidR="00C70843">
        <w:t xml:space="preserve"> </w:t>
      </w:r>
      <w:r w:rsidRPr="006D2D9A">
        <w:t>ist</w:t>
      </w:r>
      <w:r w:rsidR="00C70843">
        <w:t xml:space="preserve"> </w:t>
      </w:r>
      <w:r w:rsidRPr="006D2D9A">
        <w:t>von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„</w:t>
      </w:r>
      <w:r w:rsidR="00563D26" w:rsidRPr="006D2D9A">
        <w:rPr>
          <w:spacing w:val="34"/>
        </w:rPr>
        <w:t>ganzen</w:t>
      </w:r>
      <w:r w:rsidR="00C70843">
        <w:t xml:space="preserve"> </w:t>
      </w:r>
      <w:r w:rsidRPr="006D2D9A">
        <w:t>Gemeinde“</w:t>
      </w:r>
      <w:r w:rsidR="00C70843">
        <w:t xml:space="preserve"> </w:t>
      </w:r>
      <w:r w:rsidR="00563D26" w:rsidRPr="006D2D9A">
        <w:t>die</w:t>
      </w:r>
      <w:r w:rsidR="00C70843">
        <w:t xml:space="preserve"> </w:t>
      </w:r>
      <w:r w:rsidR="00563D26" w:rsidRPr="006D2D9A">
        <w:t>Rede.</w:t>
      </w:r>
      <w:r w:rsidR="00C70843">
        <w:t xml:space="preserve"> </w:t>
      </w:r>
      <w:r w:rsidR="00563D26" w:rsidRPr="006D2D9A">
        <w:t>Wenn</w:t>
      </w:r>
      <w:r w:rsidR="00C70843">
        <w:t xml:space="preserve"> </w:t>
      </w:r>
      <w:r w:rsidR="00563D26" w:rsidRPr="006D2D9A">
        <w:t>nach</w:t>
      </w:r>
      <w:r w:rsidR="00C70843">
        <w:t xml:space="preserve"> </w:t>
      </w:r>
      <w:r w:rsidR="00AD09EF">
        <w:t>Hebräer</w:t>
      </w:r>
      <w:r w:rsidR="00C70843">
        <w:t xml:space="preserve"> </w:t>
      </w:r>
      <w:r w:rsidR="00563D26" w:rsidRPr="006D2D9A">
        <w:t>10</w:t>
      </w:r>
      <w:r w:rsidR="00C70843">
        <w:t xml:space="preserve"> </w:t>
      </w:r>
      <w:r w:rsidR="00563D26" w:rsidRPr="006D2D9A">
        <w:t>das</w:t>
      </w:r>
      <w:r w:rsidR="00C70843">
        <w:t xml:space="preserve"> </w:t>
      </w:r>
      <w:r w:rsidR="00563D26" w:rsidRPr="006D2D9A">
        <w:t>Zusammenkommen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Gläubigen</w:t>
      </w:r>
      <w:r w:rsidR="00C70843">
        <w:t xml:space="preserve"> </w:t>
      </w:r>
      <w:r w:rsidR="00563D26" w:rsidRPr="006D2D9A">
        <w:t>nicht</w:t>
      </w:r>
      <w:r w:rsidR="00C70843">
        <w:t xml:space="preserve"> </w:t>
      </w:r>
      <w:r w:rsidR="00563D26" w:rsidRPr="006D2D9A">
        <w:t>aufhören</w:t>
      </w:r>
      <w:r w:rsidR="00C70843">
        <w:t xml:space="preserve"> </w:t>
      </w:r>
      <w:r w:rsidR="00563D26" w:rsidRPr="006D2D9A">
        <w:t>soll,</w:t>
      </w:r>
      <w:r w:rsidR="00C70843">
        <w:t xml:space="preserve"> </w:t>
      </w:r>
      <w:r w:rsidR="00563D26" w:rsidRPr="006D2D9A">
        <w:t>so</w:t>
      </w:r>
      <w:r w:rsidR="00C70843">
        <w:t xml:space="preserve"> </w:t>
      </w:r>
      <w:r w:rsidR="00563D26" w:rsidRPr="006D2D9A">
        <w:t>wird</w:t>
      </w:r>
      <w:r w:rsidR="00C70843">
        <w:t xml:space="preserve"> </w:t>
      </w:r>
      <w:r w:rsidR="00563D26" w:rsidRPr="006D2D9A">
        <w:t>vorausgesetzt,</w:t>
      </w:r>
      <w:r w:rsidR="00C70843">
        <w:t xml:space="preserve"> </w:t>
      </w:r>
      <w:r w:rsidR="00563D26" w:rsidRPr="006D2D9A">
        <w:t>dass</w:t>
      </w:r>
      <w:r w:rsidR="00C70843">
        <w:t xml:space="preserve"> </w:t>
      </w:r>
      <w:r w:rsidR="00563D26" w:rsidRPr="006D2D9A">
        <w:t>jeder</w:t>
      </w:r>
      <w:r w:rsidR="00C70843">
        <w:t xml:space="preserve"> </w:t>
      </w:r>
      <w:r w:rsidR="00563D26" w:rsidRPr="006D2D9A">
        <w:t>Christ</w:t>
      </w:r>
      <w:r w:rsidR="00C70843">
        <w:t xml:space="preserve"> </w:t>
      </w:r>
      <w:r w:rsidRPr="006D2D9A">
        <w:t>etwas</w:t>
      </w:r>
      <w:r w:rsidR="00C70843">
        <w:t xml:space="preserve"> </w:t>
      </w:r>
      <w:r w:rsidRPr="006D2D9A">
        <w:t>beiträgt</w:t>
      </w:r>
      <w:r w:rsidR="00563D26" w:rsidRPr="006D2D9A">
        <w:t>,</w:t>
      </w:r>
      <w:r w:rsidR="00C70843">
        <w:t xml:space="preserve"> </w:t>
      </w:r>
      <w:r w:rsidR="00563D26" w:rsidRPr="006D2D9A">
        <w:t>wie</w:t>
      </w:r>
      <w:r w:rsidR="00C70843">
        <w:t xml:space="preserve"> </w:t>
      </w:r>
      <w:r w:rsidR="00563D26" w:rsidRPr="006D2D9A">
        <w:t>klein</w:t>
      </w:r>
      <w:r w:rsidR="00C70843">
        <w:t xml:space="preserve"> </w:t>
      </w:r>
      <w:r w:rsidR="00563D26" w:rsidRPr="006D2D9A">
        <w:t>dieser</w:t>
      </w:r>
      <w:r w:rsidR="00C70843">
        <w:t xml:space="preserve"> </w:t>
      </w:r>
      <w:r w:rsidR="00563D26" w:rsidRPr="006D2D9A">
        <w:t>Beitrag</w:t>
      </w:r>
      <w:r w:rsidR="00C70843">
        <w:t xml:space="preserve"> </w:t>
      </w:r>
      <w:r w:rsidR="00563D26" w:rsidRPr="006D2D9A">
        <w:t>auch</w:t>
      </w:r>
      <w:r w:rsidR="00C70843">
        <w:t xml:space="preserve"> </w:t>
      </w:r>
      <w:r w:rsidR="00563D26" w:rsidRPr="006D2D9A">
        <w:t>sein</w:t>
      </w:r>
      <w:r w:rsidR="00C70843">
        <w:t xml:space="preserve"> </w:t>
      </w:r>
      <w:r w:rsidR="00563D26" w:rsidRPr="006D2D9A">
        <w:t>mag.</w:t>
      </w:r>
      <w:r w:rsidR="00C70843">
        <w:t xml:space="preserve"> </w:t>
      </w:r>
    </w:p>
    <w:p w:rsidR="00563D26" w:rsidRPr="006D2D9A" w:rsidRDefault="00C70843" w:rsidP="0068619F">
      <w:pPr>
        <w:jc w:val="both"/>
      </w:pPr>
      <w:r>
        <w:t xml:space="preserve">    </w:t>
      </w:r>
      <w:r w:rsidR="00563D26" w:rsidRPr="006D2D9A">
        <w:t>Es</w:t>
      </w:r>
      <w:r>
        <w:t xml:space="preserve"> </w:t>
      </w:r>
      <w:r w:rsidR="00563D26" w:rsidRPr="006D2D9A">
        <w:t>sind</w:t>
      </w:r>
      <w:r>
        <w:t xml:space="preserve"> </w:t>
      </w:r>
      <w:r w:rsidR="00563D26" w:rsidRPr="006D2D9A">
        <w:t>also</w:t>
      </w:r>
      <w:r>
        <w:t xml:space="preserve"> </w:t>
      </w:r>
      <w:r w:rsidR="00563D26" w:rsidRPr="006D2D9A">
        <w:rPr>
          <w:i/>
        </w:rPr>
        <w:t>alle</w:t>
      </w:r>
      <w:r>
        <w:t xml:space="preserve"> </w:t>
      </w:r>
      <w:r w:rsidR="00563D26" w:rsidRPr="006D2D9A">
        <w:t>Gläubigen,</w:t>
      </w:r>
      <w:r>
        <w:t xml:space="preserve"> </w:t>
      </w:r>
      <w:r w:rsidR="00563D26" w:rsidRPr="006D2D9A">
        <w:t>die</w:t>
      </w:r>
      <w:r>
        <w:t xml:space="preserve"> </w:t>
      </w:r>
      <w:r w:rsidR="00563D26" w:rsidRPr="006D2D9A">
        <w:t>sich</w:t>
      </w:r>
      <w:r>
        <w:t xml:space="preserve"> </w:t>
      </w:r>
      <w:r w:rsidR="00563D26" w:rsidRPr="006D2D9A">
        <w:t>zusammenfinden.</w:t>
      </w:r>
      <w:r>
        <w:t xml:space="preserve"> </w:t>
      </w:r>
      <w:r w:rsidR="00563D26" w:rsidRPr="006D2D9A">
        <w:t>D</w:t>
      </w:r>
      <w:r w:rsidR="00A42BA5" w:rsidRPr="006D2D9A">
        <w:t>ass</w:t>
      </w:r>
      <w:r>
        <w:t xml:space="preserve"> </w:t>
      </w:r>
      <w:r w:rsidR="00A42BA5" w:rsidRPr="006D2D9A">
        <w:t>nicht</w:t>
      </w:r>
      <w:r>
        <w:t xml:space="preserve"> </w:t>
      </w:r>
      <w:r w:rsidR="00A42BA5" w:rsidRPr="006D2D9A">
        <w:t>jeder</w:t>
      </w:r>
      <w:r>
        <w:t xml:space="preserve"> </w:t>
      </w:r>
      <w:r w:rsidR="00A42BA5" w:rsidRPr="006D2D9A">
        <w:t>jedes</w:t>
      </w:r>
      <w:r>
        <w:t xml:space="preserve"> </w:t>
      </w:r>
      <w:r w:rsidR="00A42BA5" w:rsidRPr="006D2D9A">
        <w:t>Mal</w:t>
      </w:r>
      <w:r>
        <w:t xml:space="preserve"> </w:t>
      </w:r>
      <w:r w:rsidR="00A42BA5" w:rsidRPr="006D2D9A">
        <w:t>dabei</w:t>
      </w:r>
      <w:r>
        <w:t xml:space="preserve"> </w:t>
      </w:r>
      <w:r w:rsidR="00563D26" w:rsidRPr="006D2D9A">
        <w:t>sein</w:t>
      </w:r>
      <w:r>
        <w:t xml:space="preserve"> </w:t>
      </w:r>
      <w:r w:rsidR="00563D26" w:rsidRPr="006D2D9A">
        <w:t>kann,</w:t>
      </w:r>
      <w:r>
        <w:t xml:space="preserve"> </w:t>
      </w:r>
      <w:r w:rsidR="00563D26" w:rsidRPr="006D2D9A">
        <w:t>geht</w:t>
      </w:r>
      <w:r>
        <w:t xml:space="preserve"> </w:t>
      </w:r>
      <w:r w:rsidR="00563D26" w:rsidRPr="006D2D9A">
        <w:t>aus</w:t>
      </w:r>
      <w:r>
        <w:t xml:space="preserve"> </w:t>
      </w:r>
      <w:r w:rsidR="00563D26" w:rsidRPr="006D2D9A">
        <w:t>den</w:t>
      </w:r>
      <w:r>
        <w:t xml:space="preserve"> </w:t>
      </w:r>
      <w:r w:rsidR="00563D26" w:rsidRPr="006D2D9A">
        <w:t>Grüßen</w:t>
      </w:r>
      <w:r>
        <w:t xml:space="preserve"> </w:t>
      </w:r>
      <w:r w:rsidR="00563D26" w:rsidRPr="006D2D9A">
        <w:t>in</w:t>
      </w:r>
      <w:r>
        <w:t xml:space="preserve"> </w:t>
      </w:r>
      <w:r w:rsidR="00563D26" w:rsidRPr="006D2D9A">
        <w:t>einigen</w:t>
      </w:r>
      <w:r>
        <w:t xml:space="preserve"> </w:t>
      </w:r>
      <w:r w:rsidR="00563D26" w:rsidRPr="006D2D9A">
        <w:t>Briefen</w:t>
      </w:r>
      <w:r>
        <w:t xml:space="preserve"> </w:t>
      </w:r>
      <w:r w:rsidR="00563D26" w:rsidRPr="006D2D9A">
        <w:t>hervor,</w:t>
      </w:r>
      <w:r>
        <w:t xml:space="preserve"> </w:t>
      </w:r>
      <w:r w:rsidR="00563D26" w:rsidRPr="006D2D9A">
        <w:t>wo</w:t>
      </w:r>
      <w:r>
        <w:t xml:space="preserve"> </w:t>
      </w:r>
      <w:r w:rsidR="00563D26" w:rsidRPr="006D2D9A">
        <w:t>Abwesende</w:t>
      </w:r>
      <w:r>
        <w:t xml:space="preserve"> </w:t>
      </w:r>
      <w:r w:rsidR="00563D26" w:rsidRPr="006D2D9A">
        <w:t>gegrüßt</w:t>
      </w:r>
      <w:r>
        <w:t xml:space="preserve"> </w:t>
      </w:r>
      <w:r w:rsidR="00563D26" w:rsidRPr="006D2D9A">
        <w:t>werden</w:t>
      </w:r>
      <w:r>
        <w:t xml:space="preserve"> </w:t>
      </w:r>
      <w:r w:rsidR="00563D26" w:rsidRPr="006D2D9A">
        <w:t>sollen.</w:t>
      </w:r>
      <w:r>
        <w:t xml:space="preserve"> </w:t>
      </w:r>
    </w:p>
    <w:p w:rsidR="00563D26" w:rsidRPr="006D2D9A" w:rsidRDefault="00C70843" w:rsidP="0068619F">
      <w:pPr>
        <w:jc w:val="both"/>
      </w:pPr>
      <w:r>
        <w:t xml:space="preserve">    </w:t>
      </w:r>
      <w:r w:rsidR="00A42BA5" w:rsidRPr="006D2D9A">
        <w:t>Wer</w:t>
      </w:r>
      <w:r>
        <w:t xml:space="preserve"> </w:t>
      </w:r>
      <w:r w:rsidR="00A42BA5" w:rsidRPr="006D2D9A">
        <w:t>ist</w:t>
      </w:r>
      <w:r>
        <w:t xml:space="preserve"> </w:t>
      </w:r>
      <w:r w:rsidR="00A42BA5" w:rsidRPr="006D2D9A">
        <w:t>dabei?</w:t>
      </w:r>
      <w:r>
        <w:t xml:space="preserve"> </w:t>
      </w:r>
      <w:bookmarkStart w:id="36" w:name="_Toc30479216"/>
      <w:bookmarkStart w:id="37" w:name="_Toc31182030"/>
      <w:r w:rsidR="00563D26" w:rsidRPr="006D2D9A">
        <w:t>Arme</w:t>
      </w:r>
      <w:r>
        <w:t xml:space="preserve"> </w:t>
      </w:r>
      <w:r w:rsidR="00563D26" w:rsidRPr="006D2D9A">
        <w:t>wie</w:t>
      </w:r>
      <w:r>
        <w:t xml:space="preserve"> </w:t>
      </w:r>
      <w:r w:rsidR="00563D26" w:rsidRPr="006D2D9A">
        <w:t>Reiche</w:t>
      </w:r>
      <w:bookmarkEnd w:id="36"/>
      <w:bookmarkEnd w:id="37"/>
      <w:r>
        <w:t xml:space="preserve"> </w:t>
      </w:r>
      <w:r w:rsidR="00A42BA5" w:rsidRPr="006D2D9A">
        <w:t>(</w:t>
      </w:r>
      <w:r w:rsidR="00AD09EF">
        <w:t>Jakobus</w:t>
      </w:r>
      <w:r>
        <w:t xml:space="preserve"> </w:t>
      </w:r>
      <w:r w:rsidR="00A42BA5" w:rsidRPr="006D2D9A">
        <w:t>2),</w:t>
      </w:r>
      <w:r>
        <w:t xml:space="preserve"> </w:t>
      </w:r>
      <w:bookmarkStart w:id="38" w:name="_Toc30479217"/>
      <w:bookmarkStart w:id="39" w:name="_Toc31182031"/>
      <w:r w:rsidR="00563D26" w:rsidRPr="006D2D9A">
        <w:t>Sklaven</w:t>
      </w:r>
      <w:r>
        <w:t xml:space="preserve"> </w:t>
      </w:r>
      <w:r w:rsidR="00563D26" w:rsidRPr="006D2D9A">
        <w:t>wie</w:t>
      </w:r>
      <w:r>
        <w:t xml:space="preserve"> </w:t>
      </w:r>
      <w:r w:rsidR="00563D26" w:rsidRPr="006D2D9A">
        <w:t>Freie</w:t>
      </w:r>
      <w:bookmarkEnd w:id="38"/>
      <w:bookmarkEnd w:id="39"/>
      <w:r w:rsidR="00A42BA5" w:rsidRPr="006D2D9A">
        <w:t>,</w:t>
      </w:r>
      <w:r>
        <w:t xml:space="preserve"> </w:t>
      </w:r>
      <w:bookmarkStart w:id="40" w:name="_Toc30479218"/>
      <w:bookmarkStart w:id="41" w:name="_Toc31182032"/>
      <w:r w:rsidR="00563D26" w:rsidRPr="006D2D9A">
        <w:t>Einheimische</w:t>
      </w:r>
      <w:r>
        <w:t xml:space="preserve"> </w:t>
      </w:r>
      <w:r w:rsidR="00563D26" w:rsidRPr="006D2D9A">
        <w:t>und</w:t>
      </w:r>
      <w:r>
        <w:t xml:space="preserve"> </w:t>
      </w:r>
      <w:r w:rsidR="00563D26" w:rsidRPr="006D2D9A">
        <w:t>Ausländer</w:t>
      </w:r>
      <w:r w:rsidR="00A42BA5" w:rsidRPr="006D2D9A">
        <w:t>,</w:t>
      </w:r>
      <w:r>
        <w:t xml:space="preserve"> </w:t>
      </w:r>
      <w:r w:rsidR="00563D26" w:rsidRPr="006D2D9A">
        <w:t>Gäste</w:t>
      </w:r>
      <w:bookmarkEnd w:id="40"/>
      <w:bookmarkEnd w:id="41"/>
      <w:r w:rsidR="00A42BA5" w:rsidRPr="006D2D9A">
        <w:t>;</w:t>
      </w:r>
      <w:r>
        <w:t xml:space="preserve"> </w:t>
      </w:r>
      <w:bookmarkStart w:id="42" w:name="_Toc30479219"/>
      <w:bookmarkStart w:id="43" w:name="_Toc31182033"/>
      <w:r w:rsidR="00563D26" w:rsidRPr="006D2D9A">
        <w:t>Alte</w:t>
      </w:r>
      <w:r>
        <w:t xml:space="preserve"> </w:t>
      </w:r>
      <w:r w:rsidR="00563D26" w:rsidRPr="006D2D9A">
        <w:t>und</w:t>
      </w:r>
      <w:r>
        <w:t xml:space="preserve"> </w:t>
      </w:r>
      <w:r w:rsidR="00563D26" w:rsidRPr="006D2D9A">
        <w:t>Junge</w:t>
      </w:r>
      <w:bookmarkEnd w:id="42"/>
      <w:bookmarkEnd w:id="43"/>
      <w:r w:rsidR="00A42BA5" w:rsidRPr="006D2D9A">
        <w:t>,</w:t>
      </w:r>
      <w:r>
        <w:t xml:space="preserve"> </w:t>
      </w:r>
      <w:r w:rsidR="00563D26" w:rsidRPr="006D2D9A">
        <w:t>einschließlich</w:t>
      </w:r>
      <w:r>
        <w:t xml:space="preserve"> </w:t>
      </w:r>
      <w:r w:rsidR="00A42BA5" w:rsidRPr="006D2D9A">
        <w:t>die</w:t>
      </w:r>
      <w:r>
        <w:t xml:space="preserve"> </w:t>
      </w:r>
      <w:r w:rsidR="00563D26" w:rsidRPr="006D2D9A">
        <w:t>Kinder</w:t>
      </w:r>
      <w:r>
        <w:t xml:space="preserve"> </w:t>
      </w:r>
      <w:r w:rsidR="00A42BA5" w:rsidRPr="006D2D9A">
        <w:t>(</w:t>
      </w:r>
      <w:r w:rsidR="00AD09EF">
        <w:t>Nehemia</w:t>
      </w:r>
      <w:r>
        <w:t xml:space="preserve"> </w:t>
      </w:r>
      <w:r w:rsidR="00A42BA5" w:rsidRPr="006D2D9A">
        <w:t>8</w:t>
      </w:r>
      <w:r w:rsidR="00AD09EF">
        <w:t>,</w:t>
      </w:r>
      <w:r>
        <w:t xml:space="preserve"> </w:t>
      </w:r>
      <w:r w:rsidR="00AD09EF">
        <w:t>2</w:t>
      </w:r>
      <w:r w:rsidR="00A42BA5" w:rsidRPr="006D2D9A">
        <w:t>.3;</w:t>
      </w:r>
      <w:r>
        <w:t xml:space="preserve"> </w:t>
      </w:r>
      <w:r w:rsidR="00AD09EF">
        <w:t>Psalm</w:t>
      </w:r>
      <w:r>
        <w:t xml:space="preserve"> </w:t>
      </w:r>
      <w:r w:rsidR="00563D26" w:rsidRPr="006D2D9A">
        <w:t>148</w:t>
      </w:r>
      <w:r w:rsidR="00AD09EF">
        <w:t>,</w:t>
      </w:r>
      <w:r>
        <w:t xml:space="preserve"> </w:t>
      </w:r>
      <w:r w:rsidR="00AD09EF">
        <w:t>1</w:t>
      </w:r>
      <w:r w:rsidR="00563D26" w:rsidRPr="006D2D9A">
        <w:t>2</w:t>
      </w:r>
      <w:r w:rsidR="00A42BA5" w:rsidRPr="006D2D9A">
        <w:t>.13).</w:t>
      </w:r>
      <w:r>
        <w:t xml:space="preserve"> </w:t>
      </w:r>
      <w:r w:rsidR="00A42BA5" w:rsidRPr="006D2D9A">
        <w:t>In</w:t>
      </w:r>
      <w:r>
        <w:t xml:space="preserve"> </w:t>
      </w:r>
      <w:r w:rsidR="00AD09EF">
        <w:t>Epheser</w:t>
      </w:r>
      <w:r>
        <w:t xml:space="preserve"> </w:t>
      </w:r>
      <w:r w:rsidR="00A42BA5" w:rsidRPr="006D2D9A">
        <w:t>6</w:t>
      </w:r>
      <w:r w:rsidR="00AD09EF">
        <w:t>,</w:t>
      </w:r>
      <w:r>
        <w:t xml:space="preserve"> </w:t>
      </w:r>
      <w:r w:rsidR="00AD09EF">
        <w:t>1</w:t>
      </w:r>
      <w:r w:rsidR="00A42BA5" w:rsidRPr="006D2D9A">
        <w:t>-3</w:t>
      </w:r>
      <w:r>
        <w:t xml:space="preserve"> </w:t>
      </w:r>
      <w:r w:rsidR="00A42BA5" w:rsidRPr="006D2D9A">
        <w:t>wird</w:t>
      </w:r>
      <w:r>
        <w:t xml:space="preserve"> </w:t>
      </w:r>
      <w:r w:rsidR="00A42BA5" w:rsidRPr="006D2D9A">
        <w:t>vorausgesetzt,</w:t>
      </w:r>
      <w:r>
        <w:t xml:space="preserve"> </w:t>
      </w:r>
      <w:r w:rsidR="00A42BA5" w:rsidRPr="006D2D9A">
        <w:t>dass</w:t>
      </w:r>
      <w:r>
        <w:t xml:space="preserve"> </w:t>
      </w:r>
      <w:r w:rsidR="00A42BA5" w:rsidRPr="006D2D9A">
        <w:t>die</w:t>
      </w:r>
      <w:r>
        <w:t xml:space="preserve"> </w:t>
      </w:r>
      <w:r w:rsidR="00A42BA5" w:rsidRPr="006D2D9A">
        <w:t>Kinder</w:t>
      </w:r>
      <w:r>
        <w:t xml:space="preserve"> </w:t>
      </w:r>
      <w:r w:rsidR="00A42BA5" w:rsidRPr="006D2D9A">
        <w:t>dann,</w:t>
      </w:r>
      <w:r>
        <w:t xml:space="preserve"> </w:t>
      </w:r>
      <w:r w:rsidR="00A42BA5" w:rsidRPr="006D2D9A">
        <w:t>wenn</w:t>
      </w:r>
      <w:r>
        <w:t xml:space="preserve"> </w:t>
      </w:r>
      <w:r w:rsidR="00A42BA5" w:rsidRPr="006D2D9A">
        <w:t>der</w:t>
      </w:r>
      <w:r>
        <w:t xml:space="preserve"> </w:t>
      </w:r>
      <w:r w:rsidR="00A42BA5" w:rsidRPr="006D2D9A">
        <w:t>Brief</w:t>
      </w:r>
      <w:r>
        <w:t xml:space="preserve"> </w:t>
      </w:r>
      <w:r w:rsidR="00A42BA5" w:rsidRPr="006D2D9A">
        <w:t>in</w:t>
      </w:r>
      <w:r>
        <w:t xml:space="preserve"> </w:t>
      </w:r>
      <w:r w:rsidR="00A42BA5" w:rsidRPr="006D2D9A">
        <w:t>der</w:t>
      </w:r>
      <w:r>
        <w:t xml:space="preserve"> </w:t>
      </w:r>
      <w:r w:rsidR="00A42BA5" w:rsidRPr="006D2D9A">
        <w:t>Versammlung</w:t>
      </w:r>
      <w:r>
        <w:t xml:space="preserve"> </w:t>
      </w:r>
      <w:r w:rsidR="00A42BA5" w:rsidRPr="006D2D9A">
        <w:t>vorgelesen</w:t>
      </w:r>
      <w:r>
        <w:t xml:space="preserve"> </w:t>
      </w:r>
      <w:r w:rsidR="00A42BA5" w:rsidRPr="006D2D9A">
        <w:t>wird,</w:t>
      </w:r>
      <w:r>
        <w:t xml:space="preserve"> </w:t>
      </w:r>
      <w:r w:rsidR="00A42BA5" w:rsidRPr="006D2D9A">
        <w:t>dabei</w:t>
      </w:r>
      <w:r>
        <w:t xml:space="preserve"> </w:t>
      </w:r>
      <w:r w:rsidR="00A42BA5" w:rsidRPr="006D2D9A">
        <w:t>sind</w:t>
      </w:r>
      <w:r w:rsidR="00563D26" w:rsidRPr="006D2D9A">
        <w:t>.</w:t>
      </w:r>
      <w:r>
        <w:t xml:space="preserve"> </w:t>
      </w:r>
      <w:r w:rsidR="00A42BA5" w:rsidRPr="006D2D9A">
        <w:t>Es</w:t>
      </w:r>
      <w:r>
        <w:t xml:space="preserve"> </w:t>
      </w:r>
      <w:r w:rsidR="00A42BA5" w:rsidRPr="006D2D9A">
        <w:t>ist</w:t>
      </w:r>
      <w:r>
        <w:t xml:space="preserve"> </w:t>
      </w:r>
      <w:r w:rsidR="00A42BA5" w:rsidRPr="006D2D9A">
        <w:t>schädlich,</w:t>
      </w:r>
      <w:r>
        <w:t xml:space="preserve"> </w:t>
      </w:r>
      <w:r w:rsidR="00A42BA5" w:rsidRPr="006D2D9A">
        <w:t>wenn</w:t>
      </w:r>
      <w:r>
        <w:t xml:space="preserve"> </w:t>
      </w:r>
      <w:r w:rsidR="00A42BA5" w:rsidRPr="006D2D9A">
        <w:t>Kinder</w:t>
      </w:r>
      <w:r>
        <w:t xml:space="preserve"> </w:t>
      </w:r>
      <w:r w:rsidR="00A42BA5" w:rsidRPr="006D2D9A">
        <w:t>von</w:t>
      </w:r>
      <w:r>
        <w:t xml:space="preserve"> </w:t>
      </w:r>
      <w:r w:rsidR="00A42BA5" w:rsidRPr="006D2D9A">
        <w:t>der</w:t>
      </w:r>
      <w:r>
        <w:t xml:space="preserve"> </w:t>
      </w:r>
      <w:r w:rsidR="000F007F">
        <w:t>wöchentlichen</w:t>
      </w:r>
      <w:r>
        <w:t xml:space="preserve"> </w:t>
      </w:r>
      <w:r w:rsidR="000F007F">
        <w:t>Hauptv</w:t>
      </w:r>
      <w:r w:rsidR="00A42BA5" w:rsidRPr="006D2D9A">
        <w:t>ersammlung</w:t>
      </w:r>
      <w:r>
        <w:t xml:space="preserve"> </w:t>
      </w:r>
      <w:r w:rsidR="00A42BA5" w:rsidRPr="006D2D9A">
        <w:t>ausgeschlossen</w:t>
      </w:r>
      <w:r>
        <w:t xml:space="preserve"> </w:t>
      </w:r>
      <w:r w:rsidR="00A42BA5" w:rsidRPr="006D2D9A">
        <w:t>werden.</w:t>
      </w:r>
      <w:r>
        <w:t xml:space="preserve"> </w:t>
      </w:r>
      <w:r w:rsidR="00A42BA5" w:rsidRPr="006D2D9A">
        <w:t>Kinder</w:t>
      </w:r>
      <w:r>
        <w:t xml:space="preserve"> </w:t>
      </w:r>
      <w:r w:rsidR="00A42BA5" w:rsidRPr="006D2D9A">
        <w:t>können</w:t>
      </w:r>
      <w:r>
        <w:t xml:space="preserve"> </w:t>
      </w:r>
      <w:r w:rsidR="00A42BA5" w:rsidRPr="006D2D9A">
        <w:t>eine</w:t>
      </w:r>
      <w:r>
        <w:t xml:space="preserve"> </w:t>
      </w:r>
      <w:r w:rsidR="00A42BA5" w:rsidRPr="006D2D9A">
        <w:t>Botschaft,</w:t>
      </w:r>
      <w:r>
        <w:t xml:space="preserve"> </w:t>
      </w:r>
      <w:r w:rsidR="00A42BA5" w:rsidRPr="006D2D9A">
        <w:t>die</w:t>
      </w:r>
      <w:r>
        <w:t xml:space="preserve"> </w:t>
      </w:r>
      <w:r w:rsidR="00A42BA5" w:rsidRPr="006D2D9A">
        <w:t>in</w:t>
      </w:r>
      <w:r>
        <w:t xml:space="preserve"> </w:t>
      </w:r>
      <w:r w:rsidR="00A42BA5" w:rsidRPr="006D2D9A">
        <w:t>der</w:t>
      </w:r>
      <w:r>
        <w:t xml:space="preserve"> </w:t>
      </w:r>
      <w:r w:rsidR="00A42BA5" w:rsidRPr="006D2D9A">
        <w:t>Kraft</w:t>
      </w:r>
      <w:r>
        <w:t xml:space="preserve"> </w:t>
      </w:r>
      <w:r w:rsidR="00A42BA5" w:rsidRPr="006D2D9A">
        <w:t>des</w:t>
      </w:r>
      <w:r>
        <w:t xml:space="preserve"> </w:t>
      </w:r>
      <w:r w:rsidR="00A42BA5" w:rsidRPr="006D2D9A">
        <w:t>Heiligen</w:t>
      </w:r>
      <w:r>
        <w:t xml:space="preserve"> </w:t>
      </w:r>
      <w:r w:rsidR="00A42BA5" w:rsidRPr="006D2D9A">
        <w:t>Geistes</w:t>
      </w:r>
      <w:r>
        <w:t xml:space="preserve"> </w:t>
      </w:r>
      <w:r w:rsidR="00A42BA5" w:rsidRPr="006D2D9A">
        <w:t>gebracht</w:t>
      </w:r>
      <w:r>
        <w:t xml:space="preserve"> </w:t>
      </w:r>
      <w:r w:rsidR="00A42BA5" w:rsidRPr="006D2D9A">
        <w:t>wird,</w:t>
      </w:r>
      <w:r>
        <w:t xml:space="preserve"> </w:t>
      </w:r>
      <w:r w:rsidR="00A42BA5" w:rsidRPr="006D2D9A">
        <w:t>genauso</w:t>
      </w:r>
      <w:r>
        <w:t xml:space="preserve"> </w:t>
      </w:r>
      <w:r w:rsidR="000F007F">
        <w:t>gut</w:t>
      </w:r>
      <w:r>
        <w:t xml:space="preserve"> </w:t>
      </w:r>
      <w:r w:rsidR="00A42BA5" w:rsidRPr="006D2D9A">
        <w:t>aufnehmen</w:t>
      </w:r>
      <w:r>
        <w:t xml:space="preserve"> </w:t>
      </w:r>
      <w:r w:rsidR="00A42BA5" w:rsidRPr="006D2D9A">
        <w:t>wie</w:t>
      </w:r>
      <w:r>
        <w:t xml:space="preserve"> </w:t>
      </w:r>
      <w:r w:rsidR="00A42BA5" w:rsidRPr="006D2D9A">
        <w:t>Erwachsene.</w:t>
      </w:r>
      <w:r>
        <w:t xml:space="preserve"> </w:t>
      </w:r>
      <w:r w:rsidR="00A42BA5" w:rsidRPr="006D2D9A">
        <w:t>Auch</w:t>
      </w:r>
      <w:r>
        <w:t xml:space="preserve"> </w:t>
      </w:r>
      <w:r w:rsidR="00A42BA5" w:rsidRPr="006D2D9A">
        <w:t>w</w:t>
      </w:r>
      <w:r w:rsidR="000F007F">
        <w:t>enn</w:t>
      </w:r>
      <w:r>
        <w:t xml:space="preserve"> </w:t>
      </w:r>
      <w:r w:rsidR="000F007F">
        <w:t>sie</w:t>
      </w:r>
      <w:r>
        <w:t xml:space="preserve"> </w:t>
      </w:r>
      <w:r w:rsidR="000F007F">
        <w:t>nicht</w:t>
      </w:r>
      <w:r>
        <w:t xml:space="preserve"> </w:t>
      </w:r>
      <w:r w:rsidR="000F007F">
        <w:t>alles</w:t>
      </w:r>
      <w:r>
        <w:t xml:space="preserve"> </w:t>
      </w:r>
      <w:r w:rsidR="000F007F">
        <w:t>mitbekommen:</w:t>
      </w:r>
      <w:r>
        <w:t xml:space="preserve"> </w:t>
      </w:r>
      <w:r w:rsidR="00584FE4">
        <w:t>M</w:t>
      </w:r>
      <w:r w:rsidR="0007002A">
        <w:t>an</w:t>
      </w:r>
      <w:r>
        <w:t xml:space="preserve"> </w:t>
      </w:r>
      <w:r w:rsidR="0007002A">
        <w:t>sollte</w:t>
      </w:r>
      <w:r>
        <w:t xml:space="preserve"> </w:t>
      </w:r>
      <w:r w:rsidR="00A42BA5" w:rsidRPr="006D2D9A">
        <w:t>das</w:t>
      </w:r>
      <w:r>
        <w:t xml:space="preserve"> </w:t>
      </w:r>
      <w:r w:rsidR="00A42BA5" w:rsidRPr="006D2D9A">
        <w:t>Wirken</w:t>
      </w:r>
      <w:r>
        <w:t xml:space="preserve"> </w:t>
      </w:r>
      <w:r w:rsidR="00A42BA5" w:rsidRPr="006D2D9A">
        <w:t>des</w:t>
      </w:r>
      <w:r>
        <w:t xml:space="preserve"> </w:t>
      </w:r>
      <w:r w:rsidR="00A42BA5" w:rsidRPr="006D2D9A">
        <w:t>Heiligen</w:t>
      </w:r>
      <w:r>
        <w:t xml:space="preserve"> </w:t>
      </w:r>
      <w:r w:rsidR="00A42BA5" w:rsidRPr="006D2D9A">
        <w:t>Geistes</w:t>
      </w:r>
      <w:r>
        <w:t xml:space="preserve"> </w:t>
      </w:r>
      <w:r w:rsidR="000F007F" w:rsidRPr="006D2D9A">
        <w:t>nicht</w:t>
      </w:r>
      <w:r>
        <w:t xml:space="preserve"> </w:t>
      </w:r>
      <w:r w:rsidR="00A42BA5" w:rsidRPr="006D2D9A">
        <w:t>unterschätzen.</w:t>
      </w:r>
      <w:r>
        <w:t xml:space="preserve"> </w:t>
      </w:r>
    </w:p>
    <w:p w:rsidR="00563D26" w:rsidRPr="006D2D9A" w:rsidRDefault="00563D26" w:rsidP="0068619F">
      <w:pPr>
        <w:pStyle w:val="berschrift6"/>
        <w:jc w:val="both"/>
      </w:pPr>
      <w:bookmarkStart w:id="44" w:name="_Toc30479220"/>
      <w:bookmarkStart w:id="45" w:name="_Toc31182034"/>
      <w:r w:rsidRPr="006D2D9A">
        <w:t>b2.</w:t>
      </w:r>
      <w:r w:rsidR="00C70843">
        <w:t xml:space="preserve"> </w:t>
      </w:r>
      <w:r w:rsidRPr="006D2D9A">
        <w:t>Auch</w:t>
      </w:r>
      <w:r w:rsidR="00C70843">
        <w:t xml:space="preserve"> </w:t>
      </w:r>
      <w:r w:rsidRPr="006D2D9A">
        <w:t>Ungläubige</w:t>
      </w:r>
      <w:bookmarkEnd w:id="44"/>
      <w:bookmarkEnd w:id="45"/>
    </w:p>
    <w:p w:rsidR="00563D26" w:rsidRPr="006D2D9A" w:rsidRDefault="00BC21B1" w:rsidP="0068619F">
      <w:pPr>
        <w:jc w:val="both"/>
      </w:pPr>
      <w:r w:rsidRPr="006D2D9A">
        <w:t>Gemäß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Korinther</w:t>
      </w:r>
      <w:r w:rsidR="00C70843">
        <w:t xml:space="preserve"> </w:t>
      </w:r>
      <w:r w:rsidR="00563D26" w:rsidRPr="006D2D9A">
        <w:t>14</w:t>
      </w:r>
      <w:r w:rsidR="00AD09EF">
        <w:t>,</w:t>
      </w:r>
      <w:r w:rsidR="00C70843">
        <w:t xml:space="preserve"> </w:t>
      </w:r>
      <w:r w:rsidR="00AD09EF">
        <w:t>2</w:t>
      </w:r>
      <w:r w:rsidR="00563D26" w:rsidRPr="006D2D9A">
        <w:t>3-25</w:t>
      </w:r>
      <w:r w:rsidR="00C70843">
        <w:t xml:space="preserve"> </w:t>
      </w:r>
      <w:r w:rsidRPr="006D2D9A">
        <w:t>können</w:t>
      </w:r>
      <w:r w:rsidR="00C70843">
        <w:t xml:space="preserve"> </w:t>
      </w:r>
      <w:r w:rsidRPr="006D2D9A">
        <w:t>auch</w:t>
      </w:r>
      <w:r w:rsidR="00C70843">
        <w:t xml:space="preserve"> </w:t>
      </w:r>
      <w:r w:rsidRPr="006D2D9A">
        <w:t>sie</w:t>
      </w:r>
      <w:r w:rsidR="00C70843">
        <w:t xml:space="preserve"> </w:t>
      </w:r>
      <w:r w:rsidRPr="006D2D9A">
        <w:t>dazukommen.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heißt</w:t>
      </w:r>
      <w:r w:rsidR="00C70843">
        <w:t xml:space="preserve"> </w:t>
      </w:r>
      <w:r w:rsidRPr="006D2D9A">
        <w:t>nicht</w:t>
      </w:r>
      <w:r w:rsidR="00C70843">
        <w:t xml:space="preserve"> </w:t>
      </w:r>
      <w:r w:rsidR="00563D26" w:rsidRPr="006D2D9A">
        <w:t>unbedingt</w:t>
      </w:r>
      <w:r w:rsidRPr="006D2D9A">
        <w:t>,</w:t>
      </w:r>
      <w:r w:rsidR="00C70843">
        <w:t xml:space="preserve"> </w:t>
      </w:r>
      <w:r w:rsidRPr="006D2D9A">
        <w:t>dass</w:t>
      </w:r>
      <w:r w:rsidR="00C70843">
        <w:t xml:space="preserve"> </w:t>
      </w:r>
      <w:r w:rsidRPr="006D2D9A">
        <w:t>sie</w:t>
      </w:r>
      <w:r w:rsidR="00C70843">
        <w:t xml:space="preserve"> </w:t>
      </w:r>
      <w:r w:rsidRPr="006D2D9A">
        <w:t>speziell</w:t>
      </w:r>
      <w:r w:rsidR="00C70843">
        <w:t xml:space="preserve"> </w:t>
      </w:r>
      <w:r w:rsidRPr="006D2D9A">
        <w:t>dazu</w:t>
      </w:r>
      <w:r w:rsidR="00C70843">
        <w:t xml:space="preserve"> </w:t>
      </w:r>
      <w:r w:rsidRPr="006D2D9A">
        <w:t>eingeladen</w:t>
      </w:r>
      <w:r w:rsidR="00C70843">
        <w:t xml:space="preserve"> </w:t>
      </w:r>
      <w:r w:rsidRPr="006D2D9A">
        <w:t>werden,</w:t>
      </w:r>
      <w:r w:rsidR="00C70843">
        <w:t xml:space="preserve"> </w:t>
      </w:r>
      <w:r w:rsidR="00563D26" w:rsidRPr="006D2D9A">
        <w:t>„unte</w:t>
      </w:r>
      <w:r w:rsidRPr="006D2D9A">
        <w:t>rs</w:t>
      </w:r>
      <w:r w:rsidR="00C70843">
        <w:t xml:space="preserve"> </w:t>
      </w:r>
      <w:r w:rsidRPr="006D2D9A">
        <w:t>Wort</w:t>
      </w:r>
      <w:r w:rsidR="00C70843">
        <w:t xml:space="preserve"> </w:t>
      </w:r>
      <w:r w:rsidR="00563D26" w:rsidRPr="006D2D9A">
        <w:t>zu</w:t>
      </w:r>
      <w:r w:rsidR="00C70843">
        <w:t xml:space="preserve"> </w:t>
      </w:r>
      <w:r w:rsidR="00563D26" w:rsidRPr="006D2D9A">
        <w:t>kommen</w:t>
      </w:r>
      <w:r w:rsidRPr="006D2D9A">
        <w:t>“,</w:t>
      </w:r>
      <w:r w:rsidR="00C70843">
        <w:t xml:space="preserve"> </w:t>
      </w:r>
      <w:r w:rsidRPr="006D2D9A">
        <w:t>aber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wird</w:t>
      </w:r>
      <w:r w:rsidR="00C70843">
        <w:t xml:space="preserve"> </w:t>
      </w:r>
      <w:r w:rsidRPr="006D2D9A">
        <w:t>ihnen</w:t>
      </w:r>
      <w:r w:rsidR="00C70843">
        <w:t xml:space="preserve"> </w:t>
      </w:r>
      <w:r w:rsidRPr="006D2D9A">
        <w:t>nicht</w:t>
      </w:r>
      <w:r w:rsidR="00C70843">
        <w:t xml:space="preserve"> </w:t>
      </w:r>
      <w:r w:rsidRPr="006D2D9A">
        <w:t>verwehrt,</w:t>
      </w:r>
      <w:r w:rsidR="00C70843">
        <w:t xml:space="preserve"> </w:t>
      </w:r>
      <w:r w:rsidRPr="006D2D9A">
        <w:t>wenn</w:t>
      </w:r>
      <w:r w:rsidR="00C70843">
        <w:t xml:space="preserve"> </w:t>
      </w:r>
      <w:r w:rsidRPr="006D2D9A">
        <w:t>sie</w:t>
      </w:r>
      <w:r w:rsidR="00C70843">
        <w:t xml:space="preserve"> </w:t>
      </w:r>
      <w:r w:rsidRPr="006D2D9A">
        <w:t>kommen</w:t>
      </w:r>
      <w:r w:rsidR="00C70843">
        <w:t xml:space="preserve"> </w:t>
      </w:r>
      <w:r w:rsidRPr="006D2D9A">
        <w:t>möchten</w:t>
      </w:r>
      <w:r w:rsidR="00563D26" w:rsidRPr="006D2D9A">
        <w:t>.</w:t>
      </w:r>
      <w:r w:rsidR="00C70843">
        <w:t xml:space="preserve"> </w:t>
      </w:r>
      <w:r w:rsidRPr="006D2D9A">
        <w:t>Üblicherweise</w:t>
      </w:r>
      <w:r w:rsidR="00C70843">
        <w:t xml:space="preserve"> </w:t>
      </w:r>
      <w:r w:rsidRPr="006D2D9A">
        <w:t>gehen</w:t>
      </w:r>
      <w:r w:rsidR="00C70843">
        <w:t xml:space="preserve"> </w:t>
      </w:r>
      <w:r w:rsidRPr="006D2D9A">
        <w:t>die</w:t>
      </w:r>
      <w:r w:rsidR="00C70843">
        <w:t xml:space="preserve"> </w:t>
      </w:r>
      <w:r w:rsidR="00563D26" w:rsidRPr="006D2D9A">
        <w:t>Gläubige</w:t>
      </w:r>
      <w:r w:rsidR="00C70843">
        <w:t xml:space="preserve"> </w:t>
      </w:r>
      <w:r w:rsidRPr="000F007F">
        <w:rPr>
          <w:i/>
        </w:rPr>
        <w:t>hinaus</w:t>
      </w:r>
      <w:r w:rsidR="00C70843">
        <w:t xml:space="preserve"> </w:t>
      </w:r>
      <w:r w:rsidR="00563D26" w:rsidRPr="006D2D9A">
        <w:t>zu</w:t>
      </w:r>
      <w:r w:rsidR="00C70843">
        <w:t xml:space="preserve"> </w:t>
      </w:r>
      <w:r w:rsidR="00563D26" w:rsidRPr="006D2D9A">
        <w:t>den</w:t>
      </w:r>
      <w:r w:rsidR="00C70843">
        <w:t xml:space="preserve"> </w:t>
      </w:r>
      <w:r w:rsidR="00563D26" w:rsidRPr="006D2D9A">
        <w:t>Ungläubigen,</w:t>
      </w:r>
      <w:r w:rsidR="00C70843">
        <w:t xml:space="preserve"> </w:t>
      </w:r>
      <w:r w:rsidR="00563D26" w:rsidRPr="006D2D9A">
        <w:t>nicht</w:t>
      </w:r>
      <w:r w:rsidR="00C70843">
        <w:t xml:space="preserve"> </w:t>
      </w:r>
      <w:r w:rsidR="00563D26" w:rsidRPr="006D2D9A">
        <w:t>umgekehrt.</w:t>
      </w:r>
      <w:r w:rsidR="00C70843">
        <w:t xml:space="preserve"> </w:t>
      </w:r>
      <w:r w:rsidR="000F007F">
        <w:t>(</w:t>
      </w:r>
      <w:r w:rsidRPr="006D2D9A">
        <w:t>N</w:t>
      </w:r>
      <w:r w:rsidR="00563D26" w:rsidRPr="006D2D9A">
        <w:t>icht</w:t>
      </w:r>
      <w:r w:rsidRPr="006D2D9A">
        <w:t>:</w:t>
      </w:r>
      <w:r w:rsidR="00C70843">
        <w:t xml:space="preserve"> </w:t>
      </w:r>
      <w:r w:rsidRPr="006D2D9A">
        <w:t>„</w:t>
      </w:r>
      <w:r w:rsidR="0007002A">
        <w:t>L</w:t>
      </w:r>
      <w:r w:rsidRPr="006D2D9A">
        <w:t>adet</w:t>
      </w:r>
      <w:r w:rsidR="00C70843">
        <w:t xml:space="preserve"> </w:t>
      </w:r>
      <w:r w:rsidR="0007002A">
        <w:t>sie</w:t>
      </w:r>
      <w:r w:rsidR="00C70843">
        <w:t xml:space="preserve"> </w:t>
      </w:r>
      <w:r w:rsidRPr="006D2D9A">
        <w:t>ein</w:t>
      </w:r>
      <w:r w:rsidR="0007002A">
        <w:t>,</w:t>
      </w:r>
      <w:r w:rsidR="00C70843">
        <w:t xml:space="preserve"> </w:t>
      </w:r>
      <w:r w:rsidR="0007002A">
        <w:t>zu</w:t>
      </w:r>
      <w:r w:rsidR="00C70843">
        <w:t xml:space="preserve"> </w:t>
      </w:r>
      <w:r w:rsidR="0007002A">
        <w:t>kommen</w:t>
      </w:r>
      <w:r w:rsidRPr="006D2D9A">
        <w:t>!“</w:t>
      </w:r>
      <w:r w:rsidR="00563D26" w:rsidRPr="006D2D9A">
        <w:t>,</w:t>
      </w:r>
      <w:r w:rsidR="00C70843">
        <w:t xml:space="preserve"> </w:t>
      </w:r>
      <w:r w:rsidR="00563D26" w:rsidRPr="006D2D9A">
        <w:t>sondern</w:t>
      </w:r>
      <w:r w:rsidRPr="006D2D9A">
        <w:t>:</w:t>
      </w:r>
      <w:r w:rsidR="00C70843">
        <w:t xml:space="preserve"> </w:t>
      </w:r>
      <w:r w:rsidRPr="006D2D9A">
        <w:t>„</w:t>
      </w:r>
      <w:r w:rsidR="00563D26" w:rsidRPr="006D2D9A">
        <w:t>Geht</w:t>
      </w:r>
      <w:r w:rsidR="00C70843">
        <w:t xml:space="preserve"> </w:t>
      </w:r>
      <w:r w:rsidRPr="006D2D9A">
        <w:t>hin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verkündigt</w:t>
      </w:r>
      <w:r w:rsidR="00563D26" w:rsidRPr="006D2D9A">
        <w:t>!</w:t>
      </w:r>
      <w:r w:rsidRPr="006D2D9A">
        <w:t>“</w:t>
      </w:r>
      <w:r w:rsidR="000F007F">
        <w:t>)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Zweck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Versammlung</w:t>
      </w:r>
      <w:r w:rsidR="00C70843">
        <w:t xml:space="preserve"> </w:t>
      </w:r>
      <w:r w:rsidR="00563D26" w:rsidRPr="006D2D9A">
        <w:t>im</w:t>
      </w:r>
      <w:r w:rsidR="00C70843">
        <w:t xml:space="preserve"> </w:t>
      </w:r>
      <w:r w:rsidR="00563D26" w:rsidRPr="006D2D9A">
        <w:t>NT</w:t>
      </w:r>
      <w:r w:rsidR="00C70843">
        <w:t xml:space="preserve"> </w:t>
      </w:r>
      <w:r w:rsidR="00563D26" w:rsidRPr="006D2D9A">
        <w:t>war</w:t>
      </w:r>
      <w:r w:rsidR="00C70843">
        <w:t xml:space="preserve"> </w:t>
      </w:r>
      <w:r w:rsidR="00563D26" w:rsidRPr="006D2D9A">
        <w:t>nicht,</w:t>
      </w:r>
      <w:r w:rsidR="00C70843">
        <w:t xml:space="preserve"> </w:t>
      </w:r>
      <w:r w:rsidR="00563D26" w:rsidRPr="006D2D9A">
        <w:t>Außenstehende</w:t>
      </w:r>
      <w:r w:rsidR="00C70843">
        <w:t xml:space="preserve"> </w:t>
      </w:r>
      <w:r w:rsidR="00563D26" w:rsidRPr="006D2D9A">
        <w:t>zu</w:t>
      </w:r>
      <w:r w:rsidR="00C70843">
        <w:t xml:space="preserve"> </w:t>
      </w:r>
      <w:r w:rsidR="00563D26" w:rsidRPr="006D2D9A">
        <w:t>erreichen,</w:t>
      </w:r>
      <w:r w:rsidR="00C70843">
        <w:t xml:space="preserve"> </w:t>
      </w:r>
      <w:r w:rsidR="00563D26" w:rsidRPr="006D2D9A">
        <w:t>auch</w:t>
      </w:r>
      <w:r w:rsidR="00C70843">
        <w:t xml:space="preserve"> </w:t>
      </w:r>
      <w:r w:rsidR="00563D26" w:rsidRPr="006D2D9A">
        <w:t>nicht,</w:t>
      </w:r>
      <w:r w:rsidR="00C70843">
        <w:t xml:space="preserve"> </w:t>
      </w:r>
      <w:r w:rsidRPr="006D2D9A">
        <w:t>„</w:t>
      </w:r>
      <w:r w:rsidR="00563D26" w:rsidRPr="006D2D9A">
        <w:t>die</w:t>
      </w:r>
      <w:r w:rsidR="00C70843">
        <w:t xml:space="preserve"> </w:t>
      </w:r>
      <w:r w:rsidR="00563D26" w:rsidRPr="006D2D9A">
        <w:t>Jugend</w:t>
      </w:r>
      <w:r w:rsidRPr="006D2D9A">
        <w:t>“</w:t>
      </w:r>
      <w:r w:rsidR="00C70843">
        <w:t xml:space="preserve"> </w:t>
      </w:r>
      <w:r w:rsidR="00563D26" w:rsidRPr="006D2D9A">
        <w:t>zu</w:t>
      </w:r>
      <w:r w:rsidR="00C70843">
        <w:t xml:space="preserve"> </w:t>
      </w:r>
      <w:r w:rsidR="00563D26" w:rsidRPr="006D2D9A">
        <w:t>erreichen.</w:t>
      </w:r>
      <w:r w:rsidR="00C70843">
        <w:t xml:space="preserve"> </w:t>
      </w:r>
      <w:r w:rsidRPr="006D2D9A">
        <w:t>Man</w:t>
      </w:r>
      <w:r w:rsidR="00C70843">
        <w:t xml:space="preserve"> </w:t>
      </w:r>
      <w:r w:rsidR="00563D26" w:rsidRPr="006D2D9A">
        <w:t>kommt</w:t>
      </w:r>
      <w:r w:rsidR="00C70843">
        <w:t xml:space="preserve"> </w:t>
      </w:r>
      <w:r w:rsidR="00563D26" w:rsidRPr="006D2D9A">
        <w:t>nicht</w:t>
      </w:r>
      <w:r w:rsidR="00C70843">
        <w:t xml:space="preserve"> </w:t>
      </w:r>
      <w:r w:rsidR="00563D26" w:rsidRPr="006D2D9A">
        <w:t>zusammen,</w:t>
      </w:r>
      <w:r w:rsidR="00C70843">
        <w:t xml:space="preserve"> </w:t>
      </w:r>
      <w:r w:rsidR="00563D26" w:rsidRPr="006D2D9A">
        <w:t>um</w:t>
      </w:r>
      <w:r w:rsidR="00C70843">
        <w:t xml:space="preserve"> </w:t>
      </w:r>
      <w:r w:rsidR="00563D26" w:rsidRPr="006D2D9A">
        <w:t>jem</w:t>
      </w:r>
      <w:r w:rsidRPr="006D2D9A">
        <w:t>anden</w:t>
      </w:r>
      <w:r w:rsidR="00C70843">
        <w:t xml:space="preserve"> </w:t>
      </w:r>
      <w:r w:rsidR="00563D26" w:rsidRPr="006D2D9A">
        <w:t>zu</w:t>
      </w:r>
      <w:r w:rsidR="00C70843">
        <w:t xml:space="preserve"> </w:t>
      </w:r>
      <w:r w:rsidR="00563D26" w:rsidRPr="006D2D9A">
        <w:t>erreichen</w:t>
      </w:r>
      <w:r w:rsidR="00C70843">
        <w:t xml:space="preserve"> </w:t>
      </w:r>
      <w:r w:rsidRPr="006D2D9A">
        <w:t>oder</w:t>
      </w:r>
      <w:r w:rsidR="00C70843">
        <w:t xml:space="preserve"> </w:t>
      </w:r>
      <w:r w:rsidRPr="006D2D9A">
        <w:t>zu</w:t>
      </w:r>
      <w:r w:rsidR="00C70843">
        <w:t xml:space="preserve"> </w:t>
      </w:r>
      <w:r w:rsidRPr="006D2D9A">
        <w:t>evangelisieren</w:t>
      </w:r>
      <w:r w:rsidR="00563D26" w:rsidRPr="006D2D9A">
        <w:t>.</w:t>
      </w:r>
      <w:r w:rsidR="00C70843">
        <w:t xml:space="preserve"> </w:t>
      </w:r>
      <w:r w:rsidR="00584FE4">
        <w:t>D</w:t>
      </w:r>
      <w:r w:rsidRPr="006D2D9A">
        <w:t>as</w:t>
      </w:r>
      <w:r w:rsidR="00C70843">
        <w:t xml:space="preserve"> </w:t>
      </w:r>
      <w:r w:rsidRPr="006D2D9A">
        <w:t>geschieht</w:t>
      </w:r>
      <w:r w:rsidR="00C70843">
        <w:t xml:space="preserve"> </w:t>
      </w:r>
      <w:r w:rsidR="000F007F">
        <w:t>üblicherweise</w:t>
      </w:r>
      <w:r w:rsidR="00C70843">
        <w:t xml:space="preserve"> </w:t>
      </w:r>
      <w:r w:rsidRPr="000F007F">
        <w:rPr>
          <w:i/>
        </w:rPr>
        <w:t>außerhalb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Gemeindeversammlungen.</w:t>
      </w:r>
      <w:r w:rsidR="00C70843">
        <w:t xml:space="preserve"> </w:t>
      </w:r>
    </w:p>
    <w:p w:rsidR="00563D26" w:rsidRPr="006D2D9A" w:rsidRDefault="00563D26" w:rsidP="0068619F">
      <w:pPr>
        <w:pStyle w:val="berschrift5"/>
        <w:jc w:val="both"/>
      </w:pPr>
      <w:bookmarkStart w:id="46" w:name="_Toc30479221"/>
      <w:bookmarkStart w:id="47" w:name="_Toc31182035"/>
      <w:r w:rsidRPr="006D2D9A">
        <w:t>c.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Beiträge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Hauptversammlung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Gemeinde</w:t>
      </w:r>
      <w:bookmarkEnd w:id="46"/>
      <w:bookmarkEnd w:id="47"/>
      <w:r w:rsidR="00C70843">
        <w:t xml:space="preserve"> </w:t>
      </w:r>
    </w:p>
    <w:p w:rsidR="00563D26" w:rsidRPr="006D2D9A" w:rsidRDefault="00563D26" w:rsidP="0068619F">
      <w:pPr>
        <w:pStyle w:val="berschrift6"/>
        <w:jc w:val="both"/>
      </w:pPr>
      <w:bookmarkStart w:id="48" w:name="_Toc30479222"/>
      <w:bookmarkStart w:id="49" w:name="_Toc31182036"/>
      <w:r w:rsidRPr="006D2D9A">
        <w:t>c1.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Art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Beiträge</w:t>
      </w:r>
      <w:bookmarkEnd w:id="48"/>
      <w:bookmarkEnd w:id="49"/>
      <w:r w:rsidR="00C70843">
        <w:t xml:space="preserve"> </w:t>
      </w:r>
    </w:p>
    <w:p w:rsidR="00563D26" w:rsidRPr="006D2D9A" w:rsidRDefault="00AD09EF" w:rsidP="0068619F">
      <w:pPr>
        <w:jc w:val="both"/>
        <w:rPr>
          <w:sz w:val="15"/>
          <w:szCs w:val="15"/>
          <w:lang w:eastAsia="de-DE"/>
        </w:rPr>
      </w:pPr>
      <w:r>
        <w:t>1.</w:t>
      </w:r>
      <w:r w:rsidR="00C70843">
        <w:t xml:space="preserve"> </w:t>
      </w:r>
      <w:r>
        <w:t>Korinther</w:t>
      </w:r>
      <w:r w:rsidR="00C70843">
        <w:t xml:space="preserve"> </w:t>
      </w:r>
      <w:r w:rsidR="00BC21B1" w:rsidRPr="006D2D9A">
        <w:t>14</w:t>
      </w:r>
      <w:r>
        <w:t>,</w:t>
      </w:r>
      <w:r w:rsidR="00C70843">
        <w:t xml:space="preserve"> </w:t>
      </w:r>
      <w:r>
        <w:t>2</w:t>
      </w:r>
      <w:r w:rsidR="00BC21B1" w:rsidRPr="006D2D9A">
        <w:t>6:</w:t>
      </w:r>
      <w:r w:rsidR="00C70843">
        <w:t xml:space="preserve"> </w:t>
      </w:r>
      <w:r w:rsidR="00BC21B1" w:rsidRPr="006D2D9A">
        <w:t>Wie</w:t>
      </w:r>
      <w:r w:rsidR="00C70843">
        <w:t xml:space="preserve"> </w:t>
      </w:r>
      <w:r w:rsidR="00BC21B1" w:rsidRPr="006D2D9A">
        <w:t>ist</w:t>
      </w:r>
      <w:r w:rsidR="00C70843">
        <w:t xml:space="preserve"> </w:t>
      </w:r>
      <w:r w:rsidR="00BC21B1" w:rsidRPr="006D2D9A">
        <w:t>es</w:t>
      </w:r>
      <w:r w:rsidR="00C70843">
        <w:t xml:space="preserve"> </w:t>
      </w:r>
      <w:r w:rsidR="00BC21B1" w:rsidRPr="006D2D9A">
        <w:t>also,</w:t>
      </w:r>
      <w:r w:rsidR="00C70843">
        <w:t xml:space="preserve"> </w:t>
      </w:r>
      <w:r w:rsidR="00BC21B1" w:rsidRPr="006D2D9A">
        <w:t>Brüder?</w:t>
      </w:r>
      <w:r w:rsidR="00C70843">
        <w:t xml:space="preserve"> </w:t>
      </w:r>
      <w:r w:rsidR="00BC21B1" w:rsidRPr="006D2D9A">
        <w:t>Wann</w:t>
      </w:r>
      <w:r w:rsidR="00C70843">
        <w:t xml:space="preserve"> </w:t>
      </w:r>
      <w:r w:rsidR="00BC21B1" w:rsidRPr="006D2D9A">
        <w:t>immer</w:t>
      </w:r>
      <w:r w:rsidR="00C70843">
        <w:t xml:space="preserve"> </w:t>
      </w:r>
      <w:r w:rsidR="00BC21B1" w:rsidRPr="006D2D9A">
        <w:t>ihr</w:t>
      </w:r>
      <w:r w:rsidR="00C70843">
        <w:t xml:space="preserve"> </w:t>
      </w:r>
      <w:r w:rsidR="00BC21B1" w:rsidRPr="006D2D9A">
        <w:t>zusammenkommt,</w:t>
      </w:r>
      <w:r w:rsidR="00C70843">
        <w:t xml:space="preserve"> </w:t>
      </w:r>
      <w:r w:rsidR="00BC21B1" w:rsidRPr="006D2D9A">
        <w:t>hat</w:t>
      </w:r>
      <w:r w:rsidR="00C70843">
        <w:t xml:space="preserve"> </w:t>
      </w:r>
      <w:r w:rsidR="00BC21B1" w:rsidRPr="006D2D9A">
        <w:t>jeder</w:t>
      </w:r>
      <w:r w:rsidR="00C70843">
        <w:t xml:space="preserve"> </w:t>
      </w:r>
      <w:r w:rsidR="00BC21B1" w:rsidRPr="006D2D9A">
        <w:t>von</w:t>
      </w:r>
      <w:r w:rsidR="00C70843">
        <w:t xml:space="preserve"> </w:t>
      </w:r>
      <w:r w:rsidR="00BC21B1" w:rsidRPr="006D2D9A">
        <w:t>euch</w:t>
      </w:r>
      <w:r w:rsidR="00C70843">
        <w:t xml:space="preserve"> </w:t>
      </w:r>
      <w:r w:rsidR="00BC21B1" w:rsidRPr="006D2D9A">
        <w:t>[etwas]:</w:t>
      </w:r>
      <w:r w:rsidR="00C70843">
        <w:t xml:space="preserve"> </w:t>
      </w:r>
      <w:r w:rsidR="00BC21B1" w:rsidRPr="006D2D9A">
        <w:t>Er</w:t>
      </w:r>
      <w:r w:rsidR="00C70843">
        <w:t xml:space="preserve"> </w:t>
      </w:r>
      <w:r w:rsidR="00BC21B1" w:rsidRPr="006D2D9A">
        <w:t>hat</w:t>
      </w:r>
      <w:r w:rsidR="00C70843">
        <w:t xml:space="preserve"> </w:t>
      </w:r>
      <w:r w:rsidR="00BC21B1" w:rsidRPr="006D2D9A">
        <w:t>einen</w:t>
      </w:r>
      <w:r w:rsidR="00C70843">
        <w:t xml:space="preserve"> </w:t>
      </w:r>
      <w:r w:rsidR="00BC21B1" w:rsidRPr="006D2D9A">
        <w:t>Psalm,</w:t>
      </w:r>
      <w:r w:rsidR="00C70843">
        <w:t xml:space="preserve"> </w:t>
      </w:r>
      <w:r w:rsidR="00BC21B1" w:rsidRPr="006D2D9A">
        <w:t>hat</w:t>
      </w:r>
      <w:r w:rsidR="00C70843">
        <w:t xml:space="preserve"> </w:t>
      </w:r>
      <w:r w:rsidR="00BC21B1" w:rsidRPr="006D2D9A">
        <w:t>eine</w:t>
      </w:r>
      <w:r w:rsidR="00C70843">
        <w:t xml:space="preserve"> </w:t>
      </w:r>
      <w:r w:rsidR="00BC21B1" w:rsidRPr="006D2D9A">
        <w:t>Lehre,</w:t>
      </w:r>
      <w:r w:rsidR="00C70843">
        <w:t xml:space="preserve"> </w:t>
      </w:r>
      <w:r w:rsidR="00BC21B1" w:rsidRPr="006D2D9A">
        <w:t>hat</w:t>
      </w:r>
      <w:r w:rsidR="00C70843">
        <w:t xml:space="preserve"> </w:t>
      </w:r>
      <w:r w:rsidR="00BC21B1" w:rsidRPr="006D2D9A">
        <w:t>eine</w:t>
      </w:r>
      <w:r w:rsidR="00C70843">
        <w:t xml:space="preserve"> </w:t>
      </w:r>
      <w:r w:rsidR="00BC21B1" w:rsidRPr="006D2D9A">
        <w:t>Sprache,</w:t>
      </w:r>
      <w:r w:rsidR="00C70843">
        <w:t xml:space="preserve"> </w:t>
      </w:r>
      <w:r w:rsidR="00BC21B1" w:rsidRPr="006D2D9A">
        <w:t>hat</w:t>
      </w:r>
      <w:r w:rsidR="00C70843">
        <w:t xml:space="preserve"> </w:t>
      </w:r>
      <w:r w:rsidR="00BC21B1" w:rsidRPr="006D2D9A">
        <w:t>eine</w:t>
      </w:r>
      <w:r w:rsidR="00C70843">
        <w:t xml:space="preserve"> </w:t>
      </w:r>
      <w:r w:rsidR="00BC21B1" w:rsidRPr="006D2D9A">
        <w:t>Offenbarung,</w:t>
      </w:r>
      <w:r w:rsidR="00C70843">
        <w:t xml:space="preserve"> </w:t>
      </w:r>
      <w:r w:rsidR="00BC21B1" w:rsidRPr="006D2D9A">
        <w:t>hat</w:t>
      </w:r>
      <w:r w:rsidR="00C70843">
        <w:t xml:space="preserve"> </w:t>
      </w:r>
      <w:r w:rsidR="00BC21B1" w:rsidRPr="006D2D9A">
        <w:t>eine</w:t>
      </w:r>
      <w:r w:rsidR="00C70843">
        <w:t xml:space="preserve"> </w:t>
      </w:r>
      <w:r w:rsidR="00BC21B1" w:rsidRPr="006D2D9A">
        <w:t>Übersetzung.</w:t>
      </w:r>
      <w:r w:rsidR="00C70843">
        <w:t xml:space="preserve"> </w:t>
      </w:r>
      <w:r w:rsidR="00BC21B1" w:rsidRPr="006D2D9A">
        <w:t>Alles</w:t>
      </w:r>
      <w:r w:rsidR="00C70843">
        <w:t xml:space="preserve"> </w:t>
      </w:r>
      <w:r w:rsidR="00BC21B1" w:rsidRPr="006D2D9A">
        <w:t>geschehe</w:t>
      </w:r>
      <w:r w:rsidR="00C70843">
        <w:t xml:space="preserve"> </w:t>
      </w:r>
      <w:r w:rsidR="00BC21B1" w:rsidRPr="006D2D9A">
        <w:t>zur</w:t>
      </w:r>
      <w:r w:rsidR="00C70843">
        <w:t xml:space="preserve"> </w:t>
      </w:r>
      <w:r w:rsidR="00BC21B1" w:rsidRPr="006D2D9A">
        <w:t>Erbauung.“</w:t>
      </w:r>
    </w:p>
    <w:p w:rsidR="00563D26" w:rsidRPr="006D2D9A" w:rsidRDefault="00BC21B1" w:rsidP="0068619F">
      <w:pPr>
        <w:pStyle w:val="berschrift7"/>
        <w:jc w:val="both"/>
      </w:pPr>
      <w:bookmarkStart w:id="50" w:name="_Toc30479223"/>
      <w:bookmarkStart w:id="51" w:name="_Toc31182037"/>
      <w:r w:rsidRPr="006D2D9A">
        <w:t>Das</w:t>
      </w:r>
      <w:r w:rsidR="00C70843">
        <w:t xml:space="preserve"> </w:t>
      </w:r>
      <w:r w:rsidRPr="006D2D9A">
        <w:t>Vorl</w:t>
      </w:r>
      <w:r w:rsidR="00563D26" w:rsidRPr="006D2D9A">
        <w:t>esen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Pr="006D2D9A">
        <w:t>Heiligen</w:t>
      </w:r>
      <w:r w:rsidR="00C70843">
        <w:t xml:space="preserve"> </w:t>
      </w:r>
      <w:r w:rsidR="00563D26" w:rsidRPr="006D2D9A">
        <w:t>Schrift</w:t>
      </w:r>
      <w:bookmarkEnd w:id="50"/>
      <w:bookmarkEnd w:id="51"/>
      <w:r w:rsidR="00C70843">
        <w:t xml:space="preserve"> </w:t>
      </w:r>
    </w:p>
    <w:p w:rsidR="00563D26" w:rsidRPr="006D2D9A" w:rsidRDefault="00AD1395" w:rsidP="0068619F">
      <w:pPr>
        <w:jc w:val="both"/>
      </w:pPr>
      <w:r w:rsidRPr="006D2D9A">
        <w:t>Das</w:t>
      </w:r>
      <w:r w:rsidR="00C70843">
        <w:t xml:space="preserve"> </w:t>
      </w:r>
      <w:r w:rsidRPr="006D2D9A">
        <w:t>Vorlesen</w:t>
      </w:r>
      <w:r w:rsidR="00C70843">
        <w:t xml:space="preserve"> </w:t>
      </w:r>
      <w:r w:rsidRPr="006D2D9A">
        <w:t>ist</w:t>
      </w:r>
      <w:r w:rsidR="00C70843">
        <w:t xml:space="preserve"> </w:t>
      </w:r>
      <w:r w:rsidRPr="006D2D9A">
        <w:t>ein</w:t>
      </w:r>
      <w:r w:rsidR="00C70843">
        <w:t xml:space="preserve"> </w:t>
      </w:r>
      <w:r w:rsidRPr="006D2D9A">
        <w:t>wichtiger</w:t>
      </w:r>
      <w:r w:rsidR="00C70843">
        <w:t xml:space="preserve"> </w:t>
      </w:r>
      <w:r w:rsidRPr="006D2D9A">
        <w:t>Teil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Versammlung.</w:t>
      </w:r>
      <w:r w:rsidR="00C70843">
        <w:t xml:space="preserve"> </w:t>
      </w:r>
      <w:r w:rsidRPr="006D2D9A">
        <w:t>Zusätzlich</w:t>
      </w:r>
      <w:r w:rsidR="00C70843">
        <w:t xml:space="preserve"> </w:t>
      </w:r>
      <w:r w:rsidRPr="006D2D9A">
        <w:t>zum</w:t>
      </w:r>
      <w:r w:rsidR="00C70843">
        <w:t xml:space="preserve"> </w:t>
      </w:r>
      <w:r w:rsidRPr="006D2D9A">
        <w:t>persönlichen</w:t>
      </w:r>
      <w:r w:rsidR="00C70843">
        <w:t xml:space="preserve"> </w:t>
      </w:r>
      <w:r w:rsidRPr="006D2D9A">
        <w:t>Lesen,</w:t>
      </w:r>
      <w:r w:rsidR="00C70843">
        <w:t xml:space="preserve"> </w:t>
      </w:r>
      <w:r w:rsidRPr="006D2D9A">
        <w:t>sollte</w:t>
      </w:r>
      <w:r w:rsidR="00C70843">
        <w:t xml:space="preserve"> </w:t>
      </w:r>
      <w:r w:rsidRPr="006D2D9A">
        <w:t>Gottes</w:t>
      </w:r>
      <w:r w:rsidR="00C70843">
        <w:t xml:space="preserve"> </w:t>
      </w:r>
      <w:r w:rsidRPr="006D2D9A">
        <w:t>Wort</w:t>
      </w:r>
      <w:r w:rsidR="00C70843">
        <w:t xml:space="preserve"> </w:t>
      </w:r>
      <w:r w:rsidRPr="006D2D9A">
        <w:t>viel</w:t>
      </w:r>
      <w:r w:rsidR="00C70843">
        <w:t xml:space="preserve"> </w:t>
      </w:r>
      <w:r w:rsidRPr="006D2D9A">
        <w:t>vorgelesen</w:t>
      </w:r>
      <w:r w:rsidR="00C70843">
        <w:t xml:space="preserve"> </w:t>
      </w:r>
      <w:r w:rsidRPr="006D2D9A">
        <w:t>werden,</w:t>
      </w:r>
      <w:r w:rsidR="00C70843">
        <w:t xml:space="preserve"> </w:t>
      </w:r>
      <w:r w:rsidRPr="006D2D9A">
        <w:t>wenn</w:t>
      </w:r>
      <w:r w:rsidR="00C70843">
        <w:t xml:space="preserve"> </w:t>
      </w:r>
      <w:r w:rsidRPr="006D2D9A">
        <w:t>Christen</w:t>
      </w:r>
      <w:r w:rsidR="00C70843">
        <w:t xml:space="preserve"> </w:t>
      </w:r>
      <w:r w:rsidRPr="006D2D9A">
        <w:t>zusammen</w:t>
      </w:r>
      <w:r w:rsidR="00C70843">
        <w:t xml:space="preserve"> </w:t>
      </w:r>
      <w:r w:rsidRPr="006D2D9A">
        <w:t>sind.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Timotheus</w:t>
      </w:r>
      <w:r w:rsidR="00C70843">
        <w:t xml:space="preserve"> </w:t>
      </w:r>
      <w:r w:rsidRPr="006D2D9A">
        <w:t>4</w:t>
      </w:r>
      <w:r w:rsidR="00AD09EF">
        <w:t>,</w:t>
      </w:r>
      <w:r w:rsidR="00C70843">
        <w:t xml:space="preserve"> </w:t>
      </w:r>
      <w:r w:rsidR="00AD09EF">
        <w:t>1</w:t>
      </w:r>
      <w:r w:rsidRPr="006D2D9A">
        <w:t>3:</w:t>
      </w:r>
      <w:r w:rsidR="00C70843">
        <w:t xml:space="preserve"> </w:t>
      </w:r>
      <w:r w:rsidRPr="006D2D9A">
        <w:t>„Bis</w:t>
      </w:r>
      <w:r w:rsidR="00C70843">
        <w:t xml:space="preserve"> </w:t>
      </w:r>
      <w:r w:rsidRPr="006D2D9A">
        <w:t>ich</w:t>
      </w:r>
      <w:r w:rsidR="00C70843">
        <w:t xml:space="preserve"> </w:t>
      </w:r>
      <w:r w:rsidRPr="006D2D9A">
        <w:t>komme,</w:t>
      </w:r>
      <w:r w:rsidR="00C70843">
        <w:t xml:space="preserve"> </w:t>
      </w:r>
      <w:r w:rsidRPr="006D2D9A">
        <w:t>widme</w:t>
      </w:r>
      <w:r w:rsidR="00C70843">
        <w:t xml:space="preserve"> </w:t>
      </w:r>
      <w:r w:rsidRPr="006D2D9A">
        <w:t>dich</w:t>
      </w:r>
      <w:r w:rsidR="00C70843">
        <w:t xml:space="preserve"> </w:t>
      </w:r>
      <w:r w:rsidRPr="006D2D9A">
        <w:t>dem</w:t>
      </w:r>
      <w:r w:rsidR="00C70843">
        <w:t xml:space="preserve"> </w:t>
      </w:r>
      <w:r w:rsidRPr="006D2D9A">
        <w:t>Lesen,</w:t>
      </w:r>
      <w:r w:rsidR="00C70843">
        <w:t xml:space="preserve"> </w:t>
      </w:r>
      <w:r w:rsidRPr="006D2D9A">
        <w:t>dem</w:t>
      </w:r>
      <w:r w:rsidR="00C70843">
        <w:t xml:space="preserve"> </w:t>
      </w:r>
      <w:r w:rsidRPr="006D2D9A">
        <w:t>Aufrufen,</w:t>
      </w:r>
      <w:r w:rsidR="00C70843">
        <w:t xml:space="preserve"> </w:t>
      </w:r>
      <w:r w:rsidRPr="006D2D9A">
        <w:t>dem</w:t>
      </w:r>
      <w:r w:rsidR="00C70843">
        <w:t xml:space="preserve"> </w:t>
      </w:r>
      <w:r w:rsidRPr="006D2D9A">
        <w:t>Lehren.“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Thessalonischer</w:t>
      </w:r>
      <w:r w:rsidR="00C70843">
        <w:t xml:space="preserve"> </w:t>
      </w:r>
      <w:r w:rsidRPr="006D2D9A">
        <w:t>5</w:t>
      </w:r>
      <w:r w:rsidR="00AD09EF">
        <w:t>,</w:t>
      </w:r>
      <w:r w:rsidR="00C70843">
        <w:t xml:space="preserve"> </w:t>
      </w:r>
      <w:r w:rsidR="00AD09EF">
        <w:t>2</w:t>
      </w:r>
      <w:r w:rsidRPr="006D2D9A">
        <w:t>7;</w:t>
      </w:r>
      <w:r w:rsidR="00C70843">
        <w:t xml:space="preserve"> </w:t>
      </w:r>
      <w:r w:rsidR="00AD09EF">
        <w:t>Lukas</w:t>
      </w:r>
      <w:r w:rsidR="00C70843">
        <w:t xml:space="preserve"> </w:t>
      </w:r>
      <w:r w:rsidRPr="006D2D9A">
        <w:t>4</w:t>
      </w:r>
      <w:r w:rsidR="00AD09EF">
        <w:t>,</w:t>
      </w:r>
      <w:r w:rsidR="00C70843">
        <w:t xml:space="preserve"> </w:t>
      </w:r>
      <w:r w:rsidR="00AD09EF">
        <w:t>1</w:t>
      </w:r>
      <w:r w:rsidRPr="006D2D9A">
        <w:t>6;</w:t>
      </w:r>
      <w:r w:rsidR="00C70843">
        <w:t xml:space="preserve"> </w:t>
      </w:r>
      <w:r w:rsidR="00AD09EF">
        <w:t>Kolosser</w:t>
      </w:r>
      <w:r w:rsidR="00C70843">
        <w:t xml:space="preserve"> </w:t>
      </w:r>
      <w:r w:rsidRPr="006D2D9A">
        <w:t>4</w:t>
      </w:r>
      <w:r w:rsidR="00AD09EF">
        <w:t>,</w:t>
      </w:r>
      <w:r w:rsidR="00C70843">
        <w:t xml:space="preserve"> </w:t>
      </w:r>
      <w:r w:rsidR="00AD09EF">
        <w:t>1</w:t>
      </w:r>
      <w:r w:rsidRPr="006D2D9A">
        <w:t>6;</w:t>
      </w:r>
      <w:r w:rsidR="00C70843">
        <w:t xml:space="preserve"> </w:t>
      </w:r>
      <w:r w:rsidR="00AD09EF">
        <w:t>Offenbarung</w:t>
      </w:r>
      <w:r w:rsidR="00C70843">
        <w:t xml:space="preserve"> </w:t>
      </w:r>
      <w:r w:rsidRPr="006D2D9A">
        <w:t>1</w:t>
      </w:r>
      <w:r w:rsidR="00AD09EF">
        <w:t>,</w:t>
      </w:r>
      <w:r w:rsidR="00C70843">
        <w:t xml:space="preserve"> </w:t>
      </w:r>
      <w:r w:rsidR="00AD09EF">
        <w:t>3</w:t>
      </w:r>
      <w:r w:rsidRPr="006D2D9A">
        <w:t>;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Mose</w:t>
      </w:r>
      <w:r w:rsidR="00C70843">
        <w:t xml:space="preserve"> </w:t>
      </w:r>
      <w:r w:rsidRPr="006D2D9A">
        <w:t>31</w:t>
      </w:r>
      <w:r w:rsidR="00AD09EF">
        <w:t>,</w:t>
      </w:r>
      <w:r w:rsidR="00C70843">
        <w:t xml:space="preserve"> </w:t>
      </w:r>
      <w:r w:rsidR="00AD09EF">
        <w:t>1</w:t>
      </w:r>
      <w:r w:rsidRPr="006D2D9A">
        <w:t>1;</w:t>
      </w:r>
      <w:r w:rsidR="00C70843">
        <w:t xml:space="preserve"> </w:t>
      </w:r>
      <w:r w:rsidR="00AD09EF">
        <w:t>Nehemia</w:t>
      </w:r>
      <w:r w:rsidR="00C70843">
        <w:t xml:space="preserve"> </w:t>
      </w:r>
      <w:r w:rsidRPr="006D2D9A">
        <w:t>8</w:t>
      </w:r>
      <w:r w:rsidR="00AD09EF">
        <w:t>,</w:t>
      </w:r>
      <w:r w:rsidR="00C70843">
        <w:t xml:space="preserve"> </w:t>
      </w:r>
      <w:r w:rsidR="00AD09EF">
        <w:t>8</w:t>
      </w:r>
      <w:r w:rsidRPr="006D2D9A">
        <w:t>.18;</w:t>
      </w:r>
      <w:r w:rsidR="00C70843">
        <w:t xml:space="preserve"> </w:t>
      </w:r>
      <w:r w:rsidRPr="006D2D9A">
        <w:t>9</w:t>
      </w:r>
      <w:r w:rsidR="00AD09EF">
        <w:t>,</w:t>
      </w:r>
      <w:r w:rsidR="00C70843">
        <w:t xml:space="preserve"> </w:t>
      </w:r>
      <w:r w:rsidR="00AD09EF">
        <w:t>3</w:t>
      </w:r>
      <w:r w:rsidRPr="006D2D9A">
        <w:t>;</w:t>
      </w:r>
      <w:r w:rsidR="00C70843">
        <w:t xml:space="preserve"> </w:t>
      </w:r>
      <w:r w:rsidRPr="006D2D9A">
        <w:t>13</w:t>
      </w:r>
      <w:r w:rsidR="00AD09EF">
        <w:t>,</w:t>
      </w:r>
      <w:r w:rsidR="00C70843">
        <w:t xml:space="preserve"> </w:t>
      </w:r>
      <w:r w:rsidR="00AD09EF">
        <w:t>1</w:t>
      </w:r>
      <w:r w:rsidRPr="006D2D9A">
        <w:t>;</w:t>
      </w:r>
      <w:r w:rsidR="00C70843">
        <w:t xml:space="preserve"> </w:t>
      </w:r>
      <w:r w:rsidRPr="006D2D9A">
        <w:t>2Kg</w:t>
      </w:r>
      <w:r w:rsidR="00C70843">
        <w:t xml:space="preserve"> </w:t>
      </w:r>
      <w:r w:rsidRPr="006D2D9A">
        <w:t>23</w:t>
      </w:r>
      <w:r w:rsidR="00AD09EF">
        <w:t>,</w:t>
      </w:r>
      <w:r w:rsidR="00C70843">
        <w:t xml:space="preserve"> </w:t>
      </w:r>
      <w:r w:rsidR="00AD09EF">
        <w:t>3</w:t>
      </w:r>
      <w:r w:rsidRPr="006D2D9A">
        <w:t>.</w:t>
      </w:r>
      <w:r w:rsidR="00C70843">
        <w:t xml:space="preserve"> </w:t>
      </w:r>
      <w:r w:rsidR="00BC21B1" w:rsidRPr="006D2D9A">
        <w:t>D</w:t>
      </w:r>
      <w:r w:rsidR="00563D26" w:rsidRPr="006D2D9A">
        <w:t>ie</w:t>
      </w:r>
      <w:r w:rsidR="00C70843">
        <w:t xml:space="preserve"> </w:t>
      </w:r>
      <w:r w:rsidR="00BC21B1" w:rsidRPr="006D2D9A">
        <w:t>alttestamentliche</w:t>
      </w:r>
      <w:r w:rsidR="00C70843">
        <w:t xml:space="preserve"> </w:t>
      </w:r>
      <w:r w:rsidR="00563D26" w:rsidRPr="006D2D9A">
        <w:t>Synagoge</w:t>
      </w:r>
      <w:r w:rsidR="00C70843">
        <w:t xml:space="preserve"> </w:t>
      </w:r>
      <w:r w:rsidR="00563D26" w:rsidRPr="006D2D9A">
        <w:t>ist</w:t>
      </w:r>
      <w:r w:rsidR="00C70843">
        <w:t xml:space="preserve"> </w:t>
      </w:r>
      <w:r w:rsidR="00BC21B1" w:rsidRPr="006D2D9A">
        <w:t>dafür</w:t>
      </w:r>
      <w:r w:rsidR="00C70843">
        <w:t xml:space="preserve"> </w:t>
      </w:r>
      <w:r w:rsidR="00563D26" w:rsidRPr="006D2D9A">
        <w:t>ein</w:t>
      </w:r>
      <w:r w:rsidR="00C70843">
        <w:t xml:space="preserve"> </w:t>
      </w:r>
      <w:r w:rsidR="00563D26" w:rsidRPr="006D2D9A">
        <w:t>Beispiel.</w:t>
      </w:r>
    </w:p>
    <w:p w:rsidR="00563D26" w:rsidRPr="006D2D9A" w:rsidRDefault="00563D26" w:rsidP="0068619F">
      <w:pPr>
        <w:pStyle w:val="berschrift7"/>
        <w:jc w:val="both"/>
      </w:pPr>
      <w:bookmarkStart w:id="52" w:name="_Toc30479224"/>
      <w:bookmarkStart w:id="53" w:name="_Toc31182038"/>
      <w:r w:rsidRPr="006D2D9A">
        <w:t>Die</w:t>
      </w:r>
      <w:r w:rsidR="00C70843">
        <w:t xml:space="preserve"> </w:t>
      </w:r>
      <w:r w:rsidRPr="006D2D9A">
        <w:t>Lehre</w:t>
      </w:r>
      <w:bookmarkEnd w:id="52"/>
      <w:bookmarkEnd w:id="53"/>
    </w:p>
    <w:p w:rsidR="00AD1395" w:rsidRPr="006D2D9A" w:rsidRDefault="00AD09EF" w:rsidP="0068619F">
      <w:pPr>
        <w:jc w:val="both"/>
        <w:rPr>
          <w:sz w:val="15"/>
          <w:szCs w:val="15"/>
          <w:lang w:eastAsia="de-DE"/>
        </w:rPr>
      </w:pPr>
      <w:r>
        <w:t>Apostelgeschichte</w:t>
      </w:r>
      <w:r w:rsidR="00C70843">
        <w:t xml:space="preserve"> </w:t>
      </w:r>
      <w:r w:rsidR="00563D26" w:rsidRPr="006D2D9A">
        <w:t>2</w:t>
      </w:r>
      <w:r>
        <w:t>,</w:t>
      </w:r>
      <w:r w:rsidR="00C70843">
        <w:t xml:space="preserve"> </w:t>
      </w:r>
      <w:r>
        <w:t>4</w:t>
      </w:r>
      <w:r w:rsidR="00563D26" w:rsidRPr="006D2D9A">
        <w:t>2</w:t>
      </w:r>
      <w:r w:rsidR="00AD1395" w:rsidRPr="006D2D9A">
        <w:t>:</w:t>
      </w:r>
      <w:r w:rsidR="00C70843">
        <w:t xml:space="preserve"> </w:t>
      </w:r>
      <w:r w:rsidR="00AD1395" w:rsidRPr="006D2D9A">
        <w:t>„Sie</w:t>
      </w:r>
      <w:r w:rsidR="00C70843">
        <w:t xml:space="preserve"> </w:t>
      </w:r>
      <w:r w:rsidR="00AD1395" w:rsidRPr="006D2D9A">
        <w:t>waren</w:t>
      </w:r>
      <w:r w:rsidR="00C70843">
        <w:t xml:space="preserve"> </w:t>
      </w:r>
      <w:r w:rsidR="00AD1395" w:rsidRPr="006D2D9A">
        <w:t>beharrlich</w:t>
      </w:r>
      <w:r w:rsidR="00C70843">
        <w:t xml:space="preserve"> </w:t>
      </w:r>
      <w:r w:rsidR="00AD1395" w:rsidRPr="006D2D9A">
        <w:t>bei</w:t>
      </w:r>
      <w:r w:rsidR="00C70843">
        <w:t xml:space="preserve"> </w:t>
      </w:r>
      <w:r w:rsidR="00AD1395" w:rsidRPr="006D2D9A">
        <w:t>der</w:t>
      </w:r>
      <w:r w:rsidR="00C70843">
        <w:t xml:space="preserve"> </w:t>
      </w:r>
      <w:r w:rsidR="00AD1395" w:rsidRPr="006D2D9A">
        <w:t>Unterweisung</w:t>
      </w:r>
      <w:r w:rsidR="00C70843">
        <w:t xml:space="preserve"> </w:t>
      </w:r>
      <w:r w:rsidR="00AD1395" w:rsidRPr="006D2D9A">
        <w:t>der</w:t>
      </w:r>
      <w:r w:rsidR="00C70843">
        <w:t xml:space="preserve"> </w:t>
      </w:r>
      <w:r w:rsidR="00AD1395" w:rsidRPr="006D2D9A">
        <w:t>Apostel</w:t>
      </w:r>
      <w:r w:rsidR="00C70843">
        <w:t xml:space="preserve"> </w:t>
      </w:r>
      <w:r w:rsidR="00AD1395" w:rsidRPr="006D2D9A">
        <w:t>und</w:t>
      </w:r>
      <w:r w:rsidR="00C70843">
        <w:t xml:space="preserve"> </w:t>
      </w:r>
      <w:r w:rsidR="00AD1395" w:rsidRPr="006D2D9A">
        <w:t>der</w:t>
      </w:r>
      <w:r w:rsidR="00C70843">
        <w:t xml:space="preserve"> </w:t>
      </w:r>
      <w:r w:rsidR="00AD1395" w:rsidRPr="006D2D9A">
        <w:t>Gemeinschaft</w:t>
      </w:r>
      <w:r w:rsidR="00C70843">
        <w:t xml:space="preserve"> </w:t>
      </w:r>
      <w:r w:rsidR="00AD1395" w:rsidRPr="006D2D9A">
        <w:t>und</w:t>
      </w:r>
      <w:r w:rsidR="00C70843">
        <w:t xml:space="preserve"> </w:t>
      </w:r>
      <w:r w:rsidR="00AD1395" w:rsidRPr="006D2D9A">
        <w:t>dem</w:t>
      </w:r>
      <w:r w:rsidR="00C70843">
        <w:t xml:space="preserve"> </w:t>
      </w:r>
      <w:r w:rsidR="00AD1395" w:rsidRPr="006D2D9A">
        <w:t>Brechen</w:t>
      </w:r>
      <w:r w:rsidR="00C70843">
        <w:t xml:space="preserve"> </w:t>
      </w:r>
      <w:r w:rsidR="00AD1395" w:rsidRPr="006D2D9A">
        <w:t>des</w:t>
      </w:r>
      <w:r w:rsidR="00C70843">
        <w:t xml:space="preserve"> </w:t>
      </w:r>
      <w:r w:rsidR="00AD1395" w:rsidRPr="006D2D9A">
        <w:t>Brotes</w:t>
      </w:r>
      <w:r w:rsidR="00C70843">
        <w:t xml:space="preserve"> </w:t>
      </w:r>
      <w:r w:rsidR="00AD1395" w:rsidRPr="006D2D9A">
        <w:t>und</w:t>
      </w:r>
      <w:r w:rsidR="00C70843">
        <w:t xml:space="preserve"> </w:t>
      </w:r>
      <w:r w:rsidR="00AD1395" w:rsidRPr="006D2D9A">
        <w:t>den</w:t>
      </w:r>
      <w:r w:rsidR="00C70843">
        <w:t xml:space="preserve"> </w:t>
      </w:r>
      <w:r w:rsidR="00AD1395" w:rsidRPr="006D2D9A">
        <w:t>Gebeten.“</w:t>
      </w:r>
    </w:p>
    <w:p w:rsidR="00563D26" w:rsidRPr="006D2D9A" w:rsidRDefault="00C70843" w:rsidP="0068619F">
      <w:pPr>
        <w:jc w:val="both"/>
        <w:rPr>
          <w:snapToGrid w:val="0"/>
        </w:rPr>
      </w:pPr>
      <w:r>
        <w:t xml:space="preserve">    </w:t>
      </w:r>
      <w:r w:rsidR="00563D26" w:rsidRPr="006D2D9A">
        <w:rPr>
          <w:snapToGrid w:val="0"/>
        </w:rPr>
        <w:t>Dies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ist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die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einfachste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Form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der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Versammlung: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Ein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oder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mehrere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begabte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Lehrer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unterweisen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(systematisch</w:t>
      </w:r>
      <w:r>
        <w:rPr>
          <w:snapToGrid w:val="0"/>
        </w:rPr>
        <w:t xml:space="preserve"> </w:t>
      </w:r>
      <w:r w:rsidR="00AD1395" w:rsidRPr="006D2D9A">
        <w:rPr>
          <w:snapToGrid w:val="0"/>
        </w:rPr>
        <w:t>oder</w:t>
      </w:r>
      <w:r>
        <w:rPr>
          <w:snapToGrid w:val="0"/>
        </w:rPr>
        <w:t xml:space="preserve"> </w:t>
      </w:r>
      <w:r w:rsidR="00AD1395" w:rsidRPr="006D2D9A">
        <w:rPr>
          <w:snapToGrid w:val="0"/>
        </w:rPr>
        <w:t>situationsbezogen</w:t>
      </w:r>
      <w:r w:rsidR="00563D26" w:rsidRPr="006D2D9A">
        <w:rPr>
          <w:snapToGrid w:val="0"/>
        </w:rPr>
        <w:t>)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durch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das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Wort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Gottes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zur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Fö</w:t>
      </w:r>
      <w:r w:rsidR="00AD1395" w:rsidRPr="006D2D9A">
        <w:rPr>
          <w:snapToGrid w:val="0"/>
        </w:rPr>
        <w:t>rderung</w:t>
      </w:r>
      <w:r>
        <w:rPr>
          <w:snapToGrid w:val="0"/>
        </w:rPr>
        <w:t xml:space="preserve"> </w:t>
      </w:r>
      <w:r w:rsidR="00AD1395" w:rsidRPr="006D2D9A">
        <w:rPr>
          <w:snapToGrid w:val="0"/>
        </w:rPr>
        <w:t>der</w:t>
      </w:r>
      <w:r>
        <w:rPr>
          <w:snapToGrid w:val="0"/>
        </w:rPr>
        <w:t xml:space="preserve"> </w:t>
      </w:r>
      <w:r w:rsidR="00AD1395" w:rsidRPr="006D2D9A">
        <w:rPr>
          <w:snapToGrid w:val="0"/>
        </w:rPr>
        <w:t>Erkenntnis</w:t>
      </w:r>
      <w:r>
        <w:rPr>
          <w:snapToGrid w:val="0"/>
        </w:rPr>
        <w:t xml:space="preserve"> </w:t>
      </w:r>
      <w:r w:rsidR="00AD1395" w:rsidRPr="006D2D9A">
        <w:rPr>
          <w:snapToGrid w:val="0"/>
        </w:rPr>
        <w:t>Gottes,</w:t>
      </w:r>
      <w:r>
        <w:rPr>
          <w:snapToGrid w:val="0"/>
        </w:rPr>
        <w:t xml:space="preserve"> </w:t>
      </w:r>
      <w:r w:rsidR="00AD1395" w:rsidRPr="006D2D9A">
        <w:rPr>
          <w:snapToGrid w:val="0"/>
        </w:rPr>
        <w:t>seiner</w:t>
      </w:r>
      <w:r>
        <w:rPr>
          <w:snapToGrid w:val="0"/>
        </w:rPr>
        <w:t xml:space="preserve"> </w:t>
      </w:r>
      <w:r w:rsidR="00AD1395" w:rsidRPr="006D2D9A">
        <w:rPr>
          <w:snapToGrid w:val="0"/>
        </w:rPr>
        <w:t>Wege</w:t>
      </w:r>
      <w:r>
        <w:rPr>
          <w:snapToGrid w:val="0"/>
        </w:rPr>
        <w:t xml:space="preserve"> </w:t>
      </w:r>
      <w:r w:rsidR="00AD1395" w:rsidRPr="006D2D9A">
        <w:rPr>
          <w:snapToGrid w:val="0"/>
        </w:rPr>
        <w:t>und</w:t>
      </w:r>
      <w:r>
        <w:rPr>
          <w:snapToGrid w:val="0"/>
        </w:rPr>
        <w:t xml:space="preserve"> </w:t>
      </w:r>
      <w:r w:rsidR="00AD1395" w:rsidRPr="006D2D9A">
        <w:rPr>
          <w:snapToGrid w:val="0"/>
        </w:rPr>
        <w:t>s</w:t>
      </w:r>
      <w:r w:rsidR="00563D26" w:rsidRPr="006D2D9A">
        <w:rPr>
          <w:snapToGrid w:val="0"/>
        </w:rPr>
        <w:t>eines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Willens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(</w:t>
      </w:r>
      <w:r w:rsidR="00AD09EF">
        <w:rPr>
          <w:snapToGrid w:val="0"/>
        </w:rPr>
        <w:t>Apostelgeschichte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11</w:t>
      </w:r>
      <w:r w:rsidR="00AD09EF">
        <w:rPr>
          <w:snapToGrid w:val="0"/>
        </w:rPr>
        <w:t>,</w:t>
      </w:r>
      <w:r>
        <w:rPr>
          <w:snapToGrid w:val="0"/>
        </w:rPr>
        <w:t xml:space="preserve"> </w:t>
      </w:r>
      <w:r w:rsidR="00AD09EF">
        <w:rPr>
          <w:snapToGrid w:val="0"/>
        </w:rPr>
        <w:t>2</w:t>
      </w:r>
      <w:r w:rsidR="00563D26" w:rsidRPr="006D2D9A">
        <w:rPr>
          <w:snapToGrid w:val="0"/>
        </w:rPr>
        <w:t>6;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19</w:t>
      </w:r>
      <w:r w:rsidR="00AD09EF">
        <w:rPr>
          <w:snapToGrid w:val="0"/>
        </w:rPr>
        <w:t>,</w:t>
      </w:r>
      <w:r>
        <w:rPr>
          <w:snapToGrid w:val="0"/>
        </w:rPr>
        <w:t xml:space="preserve"> </w:t>
      </w:r>
      <w:r w:rsidR="00AD09EF">
        <w:rPr>
          <w:snapToGrid w:val="0"/>
        </w:rPr>
        <w:t>9</w:t>
      </w:r>
      <w:r w:rsidR="00563D26" w:rsidRPr="006D2D9A">
        <w:rPr>
          <w:snapToGrid w:val="0"/>
        </w:rPr>
        <w:t>-10;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18</w:t>
      </w:r>
      <w:r w:rsidR="00AD09EF">
        <w:rPr>
          <w:snapToGrid w:val="0"/>
        </w:rPr>
        <w:t>,</w:t>
      </w:r>
      <w:r>
        <w:rPr>
          <w:snapToGrid w:val="0"/>
        </w:rPr>
        <w:t xml:space="preserve"> </w:t>
      </w:r>
      <w:r w:rsidR="00AD09EF">
        <w:rPr>
          <w:snapToGrid w:val="0"/>
        </w:rPr>
        <w:t>1</w:t>
      </w:r>
      <w:r w:rsidR="00563D26" w:rsidRPr="006D2D9A">
        <w:rPr>
          <w:snapToGrid w:val="0"/>
        </w:rPr>
        <w:t>1;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20</w:t>
      </w:r>
      <w:r w:rsidR="00AD09EF">
        <w:rPr>
          <w:snapToGrid w:val="0"/>
        </w:rPr>
        <w:t>,</w:t>
      </w:r>
      <w:r>
        <w:rPr>
          <w:snapToGrid w:val="0"/>
        </w:rPr>
        <w:t xml:space="preserve"> </w:t>
      </w:r>
      <w:r w:rsidR="00AD09EF">
        <w:rPr>
          <w:snapToGrid w:val="0"/>
        </w:rPr>
        <w:t>2</w:t>
      </w:r>
      <w:r w:rsidR="00563D26" w:rsidRPr="006D2D9A">
        <w:rPr>
          <w:snapToGrid w:val="0"/>
        </w:rPr>
        <w:t>0).</w:t>
      </w:r>
      <w:r>
        <w:rPr>
          <w:snapToGrid w:val="0"/>
        </w:rPr>
        <w:t xml:space="preserve"> </w:t>
      </w:r>
    </w:p>
    <w:p w:rsidR="00563D26" w:rsidRPr="006D2D9A" w:rsidRDefault="00C70843" w:rsidP="0068619F">
      <w:pPr>
        <w:jc w:val="both"/>
        <w:rPr>
          <w:snapToGrid w:val="0"/>
        </w:rPr>
      </w:pPr>
      <w:r>
        <w:t xml:space="preserve">    </w:t>
      </w:r>
      <w:r w:rsidR="00AD1395" w:rsidRPr="006D2D9A">
        <w:t>Fünf</w:t>
      </w:r>
      <w:r>
        <w:t xml:space="preserve"> </w:t>
      </w:r>
      <w:r w:rsidR="00AD1395" w:rsidRPr="006D2D9A">
        <w:t>Wörter</w:t>
      </w:r>
      <w:r>
        <w:t xml:space="preserve"> </w:t>
      </w:r>
      <w:r w:rsidR="00AD1395" w:rsidRPr="006D2D9A">
        <w:t>von</w:t>
      </w:r>
      <w:r>
        <w:t xml:space="preserve"> </w:t>
      </w:r>
      <w:r w:rsidR="00AD1395" w:rsidRPr="006D2D9A">
        <w:t>Unterweisung</w:t>
      </w:r>
      <w:r>
        <w:t xml:space="preserve"> </w:t>
      </w:r>
      <w:r w:rsidR="00AD1395" w:rsidRPr="006D2D9A">
        <w:t>können</w:t>
      </w:r>
      <w:r>
        <w:t xml:space="preserve"> </w:t>
      </w:r>
      <w:r w:rsidR="00AD1395" w:rsidRPr="006D2D9A">
        <w:t>schon</w:t>
      </w:r>
      <w:r>
        <w:t xml:space="preserve"> </w:t>
      </w:r>
      <w:r w:rsidR="00AD1395" w:rsidRPr="006D2D9A">
        <w:t>wertvoll</w:t>
      </w:r>
      <w:r>
        <w:t xml:space="preserve"> </w:t>
      </w:r>
      <w:r w:rsidR="00AD1395" w:rsidRPr="006D2D9A">
        <w:t>sein.</w:t>
      </w:r>
      <w:r>
        <w:t xml:space="preserve"> </w:t>
      </w:r>
      <w:r w:rsidR="00AD1395" w:rsidRPr="006D2D9A">
        <w:t>(</w:t>
      </w:r>
      <w:r w:rsidR="00AD09EF">
        <w:t>1.</w:t>
      </w:r>
      <w:r>
        <w:t xml:space="preserve"> </w:t>
      </w:r>
      <w:r w:rsidR="00AD09EF">
        <w:t>Korinther</w:t>
      </w:r>
      <w:r>
        <w:t xml:space="preserve"> </w:t>
      </w:r>
      <w:r w:rsidR="00AD1395" w:rsidRPr="006D2D9A">
        <w:t>14</w:t>
      </w:r>
      <w:r w:rsidR="00AD09EF">
        <w:t>,</w:t>
      </w:r>
      <w:r>
        <w:t xml:space="preserve"> </w:t>
      </w:r>
      <w:r w:rsidR="00AD09EF">
        <w:t>1</w:t>
      </w:r>
      <w:r w:rsidR="00AD1395" w:rsidRPr="006D2D9A">
        <w:t>9).</w:t>
      </w:r>
      <w:r>
        <w:t xml:space="preserve"> </w:t>
      </w:r>
      <w:r w:rsidR="00AD09EF">
        <w:t>Hebräer</w:t>
      </w:r>
      <w:r>
        <w:t xml:space="preserve"> </w:t>
      </w:r>
      <w:r w:rsidR="00563D26" w:rsidRPr="006D2D9A">
        <w:t>5</w:t>
      </w:r>
      <w:r w:rsidR="00AD09EF">
        <w:t>,</w:t>
      </w:r>
      <w:r>
        <w:t xml:space="preserve"> </w:t>
      </w:r>
      <w:r w:rsidR="00AD09EF">
        <w:t>1</w:t>
      </w:r>
      <w:r w:rsidR="00563D26" w:rsidRPr="006D2D9A">
        <w:t>2</w:t>
      </w:r>
      <w:r w:rsidR="00AD1395" w:rsidRPr="006D2D9A">
        <w:t>:</w:t>
      </w:r>
      <w:r>
        <w:t xml:space="preserve"> </w:t>
      </w:r>
      <w:r w:rsidR="00AD1395" w:rsidRPr="006D2D9A">
        <w:t>Jeder</w:t>
      </w:r>
      <w:r>
        <w:t xml:space="preserve"> </w:t>
      </w:r>
      <w:r w:rsidR="00563D26" w:rsidRPr="006D2D9A">
        <w:t>sollte</w:t>
      </w:r>
      <w:r>
        <w:t xml:space="preserve"> </w:t>
      </w:r>
      <w:r w:rsidR="00AD1395" w:rsidRPr="006D2D9A">
        <w:t>gewissermaßen</w:t>
      </w:r>
      <w:r>
        <w:t xml:space="preserve"> </w:t>
      </w:r>
      <w:r w:rsidR="00AD1395" w:rsidRPr="006D2D9A">
        <w:t>lehren</w:t>
      </w:r>
      <w:r>
        <w:t xml:space="preserve"> </w:t>
      </w:r>
      <w:r w:rsidR="00AD1395" w:rsidRPr="006D2D9A">
        <w:t>können.</w:t>
      </w:r>
      <w:r>
        <w:t xml:space="preserve"> </w:t>
      </w:r>
      <w:r w:rsidR="00AD09EF">
        <w:t>Kolosser</w:t>
      </w:r>
      <w:r>
        <w:t xml:space="preserve"> </w:t>
      </w:r>
      <w:r w:rsidR="00563D26" w:rsidRPr="006D2D9A">
        <w:t>3</w:t>
      </w:r>
      <w:r w:rsidR="00AD09EF">
        <w:t>,</w:t>
      </w:r>
      <w:r>
        <w:t xml:space="preserve"> </w:t>
      </w:r>
      <w:r w:rsidR="00AD09EF">
        <w:t>1</w:t>
      </w:r>
      <w:r w:rsidR="00563D26" w:rsidRPr="006D2D9A">
        <w:t>6</w:t>
      </w:r>
      <w:r>
        <w:t xml:space="preserve"> </w:t>
      </w:r>
      <w:r w:rsidR="00563D26" w:rsidRPr="006D2D9A">
        <w:t>schließt</w:t>
      </w:r>
      <w:r>
        <w:t xml:space="preserve"> </w:t>
      </w:r>
      <w:r w:rsidR="00563D26" w:rsidRPr="006D2D9A">
        <w:t>auch</w:t>
      </w:r>
      <w:r>
        <w:t xml:space="preserve"> </w:t>
      </w:r>
      <w:r w:rsidR="00563D26" w:rsidRPr="006D2D9A">
        <w:t>die</w:t>
      </w:r>
      <w:r>
        <w:t xml:space="preserve"> </w:t>
      </w:r>
      <w:r w:rsidR="00563D26" w:rsidRPr="006D2D9A">
        <w:t>Sammlung</w:t>
      </w:r>
      <w:r>
        <w:t xml:space="preserve"> </w:t>
      </w:r>
      <w:r w:rsidR="00563D26" w:rsidRPr="006D2D9A">
        <w:t>der</w:t>
      </w:r>
      <w:r>
        <w:t xml:space="preserve"> </w:t>
      </w:r>
      <w:r w:rsidR="00563D26" w:rsidRPr="006D2D9A">
        <w:t>Gläubigen</w:t>
      </w:r>
      <w:r>
        <w:t xml:space="preserve"> </w:t>
      </w:r>
      <w:r w:rsidR="00563D26" w:rsidRPr="006D2D9A">
        <w:t>ein,</w:t>
      </w:r>
      <w:r>
        <w:t xml:space="preserve"> </w:t>
      </w:r>
      <w:r w:rsidR="00563D26" w:rsidRPr="006D2D9A">
        <w:t>beschränkt</w:t>
      </w:r>
      <w:r>
        <w:t xml:space="preserve"> </w:t>
      </w:r>
      <w:r w:rsidR="00563D26" w:rsidRPr="006D2D9A">
        <w:t>sich</w:t>
      </w:r>
      <w:r>
        <w:t xml:space="preserve"> </w:t>
      </w:r>
      <w:r w:rsidR="00563D26" w:rsidRPr="006D2D9A">
        <w:t>jedoch</w:t>
      </w:r>
      <w:r>
        <w:t xml:space="preserve"> </w:t>
      </w:r>
      <w:r w:rsidR="00563D26" w:rsidRPr="006D2D9A">
        <w:t>nicht</w:t>
      </w:r>
      <w:r>
        <w:t xml:space="preserve"> </w:t>
      </w:r>
      <w:r w:rsidR="00AD1395" w:rsidRPr="006D2D9A">
        <w:t>darauf</w:t>
      </w:r>
      <w:r w:rsidR="00563D26" w:rsidRPr="006D2D9A">
        <w:t>.</w:t>
      </w:r>
      <w:r>
        <w:t xml:space="preserve"> </w:t>
      </w:r>
      <w:r w:rsidR="00563D26" w:rsidRPr="006D2D9A">
        <w:rPr>
          <w:snapToGrid w:val="0"/>
        </w:rPr>
        <w:t>Auch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die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Möglichkeit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des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Fragenstellens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ist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gegeben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(</w:t>
      </w:r>
      <w:r w:rsidR="00AD09EF">
        <w:rPr>
          <w:snapToGrid w:val="0"/>
        </w:rPr>
        <w:t>1.</w:t>
      </w:r>
      <w:r>
        <w:rPr>
          <w:snapToGrid w:val="0"/>
        </w:rPr>
        <w:t xml:space="preserve"> </w:t>
      </w:r>
      <w:r w:rsidR="00AD09EF">
        <w:rPr>
          <w:snapToGrid w:val="0"/>
        </w:rPr>
        <w:t>Korinther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14</w:t>
      </w:r>
      <w:r w:rsidR="00AD09EF">
        <w:rPr>
          <w:snapToGrid w:val="0"/>
        </w:rPr>
        <w:t>,</w:t>
      </w:r>
      <w:r>
        <w:rPr>
          <w:snapToGrid w:val="0"/>
        </w:rPr>
        <w:t xml:space="preserve"> </w:t>
      </w:r>
      <w:r w:rsidR="00AD09EF">
        <w:rPr>
          <w:snapToGrid w:val="0"/>
        </w:rPr>
        <w:t>3</w:t>
      </w:r>
      <w:r w:rsidR="00563D26" w:rsidRPr="006D2D9A">
        <w:rPr>
          <w:snapToGrid w:val="0"/>
        </w:rPr>
        <w:t>5).</w:t>
      </w:r>
      <w:r>
        <w:rPr>
          <w:snapToGrid w:val="0"/>
        </w:rPr>
        <w:t xml:space="preserve"> </w:t>
      </w:r>
    </w:p>
    <w:p w:rsidR="00563D26" w:rsidRPr="006D2D9A" w:rsidRDefault="00C70843" w:rsidP="0068619F">
      <w:pPr>
        <w:jc w:val="both"/>
        <w:rPr>
          <w:snapToGrid w:val="0"/>
        </w:rPr>
      </w:pPr>
      <w:r>
        <w:rPr>
          <w:snapToGrid w:val="0"/>
        </w:rPr>
        <w:t xml:space="preserve">    </w:t>
      </w:r>
      <w:r w:rsidR="00563D26" w:rsidRPr="006D2D9A">
        <w:rPr>
          <w:snapToGrid w:val="0"/>
        </w:rPr>
        <w:t>Der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Dienst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der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Lehre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wurde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auch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oft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von</w:t>
      </w:r>
      <w:r>
        <w:rPr>
          <w:snapToGrid w:val="0"/>
        </w:rPr>
        <w:t xml:space="preserve"> </w:t>
      </w:r>
      <w:r w:rsidR="00325EB8" w:rsidRPr="006D2D9A">
        <w:rPr>
          <w:snapToGrid w:val="0"/>
        </w:rPr>
        <w:t>umherreisenden</w:t>
      </w:r>
      <w:r>
        <w:rPr>
          <w:snapToGrid w:val="0"/>
        </w:rPr>
        <w:t xml:space="preserve"> </w:t>
      </w:r>
      <w:r w:rsidR="00325EB8" w:rsidRPr="006D2D9A">
        <w:rPr>
          <w:snapToGrid w:val="0"/>
        </w:rPr>
        <w:t>L</w:t>
      </w:r>
      <w:r w:rsidR="00563D26" w:rsidRPr="006D2D9A">
        <w:rPr>
          <w:snapToGrid w:val="0"/>
        </w:rPr>
        <w:t>ehre</w:t>
      </w:r>
      <w:r w:rsidR="00325EB8" w:rsidRPr="006D2D9A">
        <w:rPr>
          <w:snapToGrid w:val="0"/>
        </w:rPr>
        <w:t>rn</w:t>
      </w:r>
      <w:r>
        <w:rPr>
          <w:snapToGrid w:val="0"/>
        </w:rPr>
        <w:t xml:space="preserve"> </w:t>
      </w:r>
      <w:r w:rsidR="00325EB8" w:rsidRPr="006D2D9A">
        <w:rPr>
          <w:snapToGrid w:val="0"/>
        </w:rPr>
        <w:t>ausgeführt</w:t>
      </w:r>
      <w:r>
        <w:rPr>
          <w:snapToGrid w:val="0"/>
        </w:rPr>
        <w:t xml:space="preserve"> </w:t>
      </w:r>
      <w:r w:rsidR="00325EB8" w:rsidRPr="006D2D9A">
        <w:rPr>
          <w:snapToGrid w:val="0"/>
        </w:rPr>
        <w:t>(</w:t>
      </w:r>
      <w:r w:rsidR="00AD09EF">
        <w:rPr>
          <w:snapToGrid w:val="0"/>
        </w:rPr>
        <w:t>Apostelgeschichte</w:t>
      </w:r>
      <w:r>
        <w:rPr>
          <w:snapToGrid w:val="0"/>
        </w:rPr>
        <w:t xml:space="preserve"> </w:t>
      </w:r>
      <w:r w:rsidR="00BF50E5" w:rsidRPr="006D2D9A">
        <w:rPr>
          <w:snapToGrid w:val="0"/>
        </w:rPr>
        <w:t>18</w:t>
      </w:r>
      <w:r w:rsidR="00AD09EF">
        <w:rPr>
          <w:snapToGrid w:val="0"/>
        </w:rPr>
        <w:t>,</w:t>
      </w:r>
      <w:r>
        <w:rPr>
          <w:snapToGrid w:val="0"/>
        </w:rPr>
        <w:t xml:space="preserve"> </w:t>
      </w:r>
      <w:r w:rsidR="00AD09EF">
        <w:rPr>
          <w:snapToGrid w:val="0"/>
        </w:rPr>
        <w:t>2</w:t>
      </w:r>
      <w:r w:rsidR="00BF50E5" w:rsidRPr="006D2D9A">
        <w:rPr>
          <w:snapToGrid w:val="0"/>
        </w:rPr>
        <w:t>7.28;</w:t>
      </w:r>
      <w:r>
        <w:rPr>
          <w:snapToGrid w:val="0"/>
        </w:rPr>
        <w:t xml:space="preserve"> </w:t>
      </w:r>
      <w:r w:rsidR="00325EB8" w:rsidRPr="006D2D9A">
        <w:rPr>
          <w:snapToGrid w:val="0"/>
        </w:rPr>
        <w:t>20</w:t>
      </w:r>
      <w:r w:rsidR="00AD09EF">
        <w:rPr>
          <w:snapToGrid w:val="0"/>
        </w:rPr>
        <w:t>,</w:t>
      </w:r>
      <w:r>
        <w:rPr>
          <w:snapToGrid w:val="0"/>
        </w:rPr>
        <w:t xml:space="preserve"> </w:t>
      </w:r>
      <w:r w:rsidR="00AD09EF">
        <w:rPr>
          <w:snapToGrid w:val="0"/>
        </w:rPr>
        <w:t>7</w:t>
      </w:r>
      <w:r w:rsidR="00325EB8" w:rsidRPr="006D2D9A">
        <w:rPr>
          <w:snapToGrid w:val="0"/>
        </w:rPr>
        <w:t>.8;</w:t>
      </w:r>
      <w:r>
        <w:rPr>
          <w:snapToGrid w:val="0"/>
        </w:rPr>
        <w:t xml:space="preserve"> </w:t>
      </w:r>
      <w:r w:rsidR="00AD09EF">
        <w:rPr>
          <w:snapToGrid w:val="0"/>
        </w:rPr>
        <w:t>1.</w:t>
      </w:r>
      <w:r>
        <w:rPr>
          <w:snapToGrid w:val="0"/>
        </w:rPr>
        <w:t xml:space="preserve"> </w:t>
      </w:r>
      <w:r w:rsidR="00AD09EF">
        <w:rPr>
          <w:snapToGrid w:val="0"/>
        </w:rPr>
        <w:t>Korinther</w:t>
      </w:r>
      <w:r>
        <w:rPr>
          <w:snapToGrid w:val="0"/>
        </w:rPr>
        <w:t xml:space="preserve"> </w:t>
      </w:r>
      <w:r w:rsidR="002A2C17" w:rsidRPr="006D2D9A">
        <w:rPr>
          <w:snapToGrid w:val="0"/>
        </w:rPr>
        <w:t>16</w:t>
      </w:r>
      <w:r w:rsidR="00AD09EF">
        <w:rPr>
          <w:snapToGrid w:val="0"/>
        </w:rPr>
        <w:t>,</w:t>
      </w:r>
      <w:r>
        <w:rPr>
          <w:snapToGrid w:val="0"/>
        </w:rPr>
        <w:t xml:space="preserve"> </w:t>
      </w:r>
      <w:r w:rsidR="00AD09EF">
        <w:rPr>
          <w:snapToGrid w:val="0"/>
        </w:rPr>
        <w:t>1</w:t>
      </w:r>
      <w:r w:rsidR="002A2C17" w:rsidRPr="006D2D9A">
        <w:rPr>
          <w:snapToGrid w:val="0"/>
        </w:rPr>
        <w:t>2</w:t>
      </w:r>
      <w:r w:rsidR="00563D26" w:rsidRPr="006D2D9A">
        <w:rPr>
          <w:snapToGrid w:val="0"/>
        </w:rPr>
        <w:t>;</w:t>
      </w:r>
      <w:r>
        <w:rPr>
          <w:snapToGrid w:val="0"/>
        </w:rPr>
        <w:t xml:space="preserve"> </w:t>
      </w:r>
      <w:r w:rsidR="00AD09EF">
        <w:rPr>
          <w:snapToGrid w:val="0"/>
        </w:rPr>
        <w:t>Titus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3</w:t>
      </w:r>
      <w:r w:rsidR="00AD09EF">
        <w:rPr>
          <w:snapToGrid w:val="0"/>
        </w:rPr>
        <w:t>,</w:t>
      </w:r>
      <w:r>
        <w:rPr>
          <w:snapToGrid w:val="0"/>
        </w:rPr>
        <w:t xml:space="preserve"> </w:t>
      </w:r>
      <w:r w:rsidR="00AD09EF">
        <w:rPr>
          <w:snapToGrid w:val="0"/>
        </w:rPr>
        <w:t>1</w:t>
      </w:r>
      <w:r w:rsidR="00325EB8" w:rsidRPr="006D2D9A">
        <w:rPr>
          <w:snapToGrid w:val="0"/>
        </w:rPr>
        <w:t>2.</w:t>
      </w:r>
      <w:r w:rsidR="00563D26" w:rsidRPr="006D2D9A">
        <w:rPr>
          <w:snapToGrid w:val="0"/>
        </w:rPr>
        <w:t>13</w:t>
      </w:r>
      <w:r w:rsidR="002A2C17" w:rsidRPr="006D2D9A">
        <w:rPr>
          <w:snapToGrid w:val="0"/>
        </w:rPr>
        <w:t>;</w:t>
      </w:r>
      <w:r>
        <w:rPr>
          <w:snapToGrid w:val="0"/>
        </w:rPr>
        <w:t xml:space="preserve"> </w:t>
      </w:r>
      <w:r w:rsidR="00AD09EF">
        <w:rPr>
          <w:snapToGrid w:val="0"/>
        </w:rPr>
        <w:t>2.</w:t>
      </w:r>
      <w:r>
        <w:rPr>
          <w:snapToGrid w:val="0"/>
        </w:rPr>
        <w:t xml:space="preserve"> </w:t>
      </w:r>
      <w:r w:rsidR="00AD09EF">
        <w:rPr>
          <w:snapToGrid w:val="0"/>
        </w:rPr>
        <w:t>Johannes</w:t>
      </w:r>
      <w:r>
        <w:rPr>
          <w:snapToGrid w:val="0"/>
        </w:rPr>
        <w:t xml:space="preserve"> </w:t>
      </w:r>
      <w:r w:rsidR="002A2C17" w:rsidRPr="006D2D9A">
        <w:rPr>
          <w:snapToGrid w:val="0"/>
        </w:rPr>
        <w:t>10</w:t>
      </w:r>
      <w:r w:rsidR="00563D26" w:rsidRPr="006D2D9A">
        <w:rPr>
          <w:snapToGrid w:val="0"/>
        </w:rPr>
        <w:t>).</w:t>
      </w:r>
    </w:p>
    <w:p w:rsidR="00563D26" w:rsidRPr="006D2D9A" w:rsidRDefault="00563D26" w:rsidP="0068619F">
      <w:pPr>
        <w:pStyle w:val="berschrift7"/>
        <w:jc w:val="both"/>
      </w:pPr>
      <w:bookmarkStart w:id="54" w:name="_Toc30479225"/>
      <w:bookmarkStart w:id="55" w:name="_Toc31182039"/>
      <w:r w:rsidRPr="006D2D9A">
        <w:t>Prophetie</w:t>
      </w:r>
      <w:bookmarkEnd w:id="54"/>
      <w:bookmarkEnd w:id="55"/>
      <w:r w:rsidR="00C70843">
        <w:t xml:space="preserve"> </w:t>
      </w:r>
    </w:p>
    <w:p w:rsidR="00563D26" w:rsidRPr="006D2D9A" w:rsidRDefault="000F007F" w:rsidP="0068619F">
      <w:pPr>
        <w:jc w:val="both"/>
      </w:pPr>
      <w:r>
        <w:t>Zur</w:t>
      </w:r>
      <w:r w:rsidR="00C70843">
        <w:t xml:space="preserve"> </w:t>
      </w:r>
      <w:r>
        <w:t>Zeit</w:t>
      </w:r>
      <w:r w:rsidR="00C70843">
        <w:t xml:space="preserve"> </w:t>
      </w:r>
      <w:r>
        <w:t>des</w:t>
      </w:r>
      <w:r w:rsidR="00C70843">
        <w:t xml:space="preserve"> </w:t>
      </w:r>
      <w:r>
        <w:t>NT</w:t>
      </w:r>
      <w:r w:rsidR="00C70843">
        <w:t xml:space="preserve"> </w:t>
      </w:r>
      <w:r w:rsidR="00623804" w:rsidRPr="006D2D9A">
        <w:t>gab</w:t>
      </w:r>
      <w:r w:rsidR="00C70843">
        <w:t xml:space="preserve"> </w:t>
      </w:r>
      <w:r w:rsidR="00623804" w:rsidRPr="006D2D9A">
        <w:t>es</w:t>
      </w:r>
      <w:r w:rsidR="00C70843">
        <w:t xml:space="preserve"> </w:t>
      </w:r>
      <w:r w:rsidR="006644BC" w:rsidRPr="006D2D9A">
        <w:t>unter</w:t>
      </w:r>
      <w:r w:rsidR="00C70843">
        <w:t xml:space="preserve"> </w:t>
      </w:r>
      <w:r w:rsidR="00563D26" w:rsidRPr="006D2D9A">
        <w:t>besonderer</w:t>
      </w:r>
      <w:r w:rsidR="00C70843">
        <w:t xml:space="preserve"> </w:t>
      </w:r>
      <w:r w:rsidR="00563D26" w:rsidRPr="006D2D9A">
        <w:t>Leitung</w:t>
      </w:r>
      <w:r w:rsidR="00C70843">
        <w:t xml:space="preserve"> </w:t>
      </w:r>
      <w:r w:rsidR="00563D26" w:rsidRPr="006D2D9A">
        <w:t>des</w:t>
      </w:r>
      <w:r w:rsidR="00C70843">
        <w:t xml:space="preserve"> </w:t>
      </w:r>
      <w:r w:rsidR="00563D26" w:rsidRPr="006D2D9A">
        <w:t>Geistes</w:t>
      </w:r>
      <w:r w:rsidR="00C70843">
        <w:t xml:space="preserve"> </w:t>
      </w:r>
      <w:r w:rsidR="00F43E72" w:rsidRPr="006D2D9A">
        <w:t>gegebene</w:t>
      </w:r>
      <w:r w:rsidR="00C70843">
        <w:t xml:space="preserve"> </w:t>
      </w:r>
      <w:r>
        <w:t>„</w:t>
      </w:r>
      <w:r w:rsidR="00F43E72" w:rsidRPr="006D2D9A">
        <w:t>Offenbarung</w:t>
      </w:r>
      <w:r>
        <w:t>“</w:t>
      </w:r>
      <w:r w:rsidR="00F43E72" w:rsidRPr="006D2D9A">
        <w:t>,</w:t>
      </w:r>
      <w:r w:rsidR="00C70843">
        <w:t xml:space="preserve"> </w:t>
      </w:r>
      <w:r w:rsidR="00F43E72" w:rsidRPr="006D2D9A">
        <w:t>die</w:t>
      </w:r>
      <w:r w:rsidR="00C70843">
        <w:t xml:space="preserve"> </w:t>
      </w:r>
      <w:r w:rsidR="00F43E72" w:rsidRPr="006D2D9A">
        <w:t>dann</w:t>
      </w:r>
      <w:r w:rsidR="00C70843">
        <w:t xml:space="preserve"> </w:t>
      </w:r>
      <w:r w:rsidR="00490B44" w:rsidRPr="006D2D9A">
        <w:t>in</w:t>
      </w:r>
      <w:r w:rsidR="00C70843">
        <w:t xml:space="preserve"> </w:t>
      </w:r>
      <w:r>
        <w:t>„</w:t>
      </w:r>
      <w:r w:rsidR="00F43E72" w:rsidRPr="006D2D9A">
        <w:t>Prophetie</w:t>
      </w:r>
      <w:r>
        <w:t>“</w:t>
      </w:r>
      <w:r w:rsidR="00C70843">
        <w:t xml:space="preserve"> </w:t>
      </w:r>
      <w:r w:rsidR="00F43E72" w:rsidRPr="006D2D9A">
        <w:t>weitergegeben</w:t>
      </w:r>
      <w:r w:rsidR="00C70843">
        <w:t xml:space="preserve"> </w:t>
      </w:r>
      <w:r w:rsidR="00490B44" w:rsidRPr="006D2D9A">
        <w:t>werden</w:t>
      </w:r>
      <w:r w:rsidR="00C70843">
        <w:t xml:space="preserve"> </w:t>
      </w:r>
      <w:r w:rsidR="00490B44" w:rsidRPr="006D2D9A">
        <w:t>konnte</w:t>
      </w:r>
      <w:r w:rsidR="00F43E72" w:rsidRPr="006D2D9A">
        <w:t>.</w:t>
      </w:r>
      <w:r w:rsidR="00C70843">
        <w:t xml:space="preserve"> </w:t>
      </w:r>
      <w:r>
        <w:t>Diese</w:t>
      </w:r>
      <w:r w:rsidR="00C70843">
        <w:t xml:space="preserve"> </w:t>
      </w:r>
      <w:r>
        <w:t>Prophetie</w:t>
      </w:r>
      <w:r w:rsidR="00C70843">
        <w:t xml:space="preserve"> </w:t>
      </w:r>
      <w:r>
        <w:t>war</w:t>
      </w:r>
      <w:r w:rsidR="00C70843">
        <w:t xml:space="preserve"> </w:t>
      </w:r>
      <w:r>
        <w:t>nicht</w:t>
      </w:r>
      <w:r w:rsidR="00C70843">
        <w:t xml:space="preserve"> </w:t>
      </w:r>
      <w:r>
        <w:t>derselben</w:t>
      </w:r>
      <w:r w:rsidR="00C70843">
        <w:t xml:space="preserve"> </w:t>
      </w:r>
      <w:r>
        <w:t>Qualität</w:t>
      </w:r>
      <w:r w:rsidR="00C70843">
        <w:t xml:space="preserve"> </w:t>
      </w:r>
      <w:r>
        <w:t>wie</w:t>
      </w:r>
      <w:r w:rsidR="00C70843">
        <w:t xml:space="preserve"> </w:t>
      </w:r>
      <w:r>
        <w:t>die</w:t>
      </w:r>
      <w:r w:rsidR="00C70843">
        <w:t xml:space="preserve"> </w:t>
      </w:r>
      <w:r>
        <w:t>Schriftprophetie</w:t>
      </w:r>
      <w:r w:rsidR="00C70843">
        <w:t xml:space="preserve"> </w:t>
      </w:r>
      <w:r>
        <w:t>eines</w:t>
      </w:r>
      <w:r w:rsidR="00C70843">
        <w:t xml:space="preserve"> </w:t>
      </w:r>
      <w:r>
        <w:t>Jesaja</w:t>
      </w:r>
      <w:r w:rsidR="00C70843">
        <w:t xml:space="preserve"> </w:t>
      </w:r>
      <w:r>
        <w:t>oder</w:t>
      </w:r>
      <w:r w:rsidR="00C70843">
        <w:t xml:space="preserve"> </w:t>
      </w:r>
      <w:r>
        <w:t>Paulus.</w:t>
      </w:r>
      <w:r w:rsidR="00C70843">
        <w:t xml:space="preserve"> </w:t>
      </w:r>
      <w:r>
        <w:t>Aber</w:t>
      </w:r>
      <w:r w:rsidR="00C70843">
        <w:t xml:space="preserve"> </w:t>
      </w:r>
      <w:r>
        <w:t>dennoch</w:t>
      </w:r>
      <w:r w:rsidR="00C70843">
        <w:t xml:space="preserve"> </w:t>
      </w:r>
      <w:r>
        <w:t>war</w:t>
      </w:r>
      <w:r w:rsidR="00C70843">
        <w:t xml:space="preserve"> </w:t>
      </w:r>
      <w:r>
        <w:t>sie</w:t>
      </w:r>
      <w:r w:rsidR="00C70843">
        <w:t xml:space="preserve"> </w:t>
      </w:r>
      <w:r>
        <w:t>„Prophetie“</w:t>
      </w:r>
      <w:r w:rsidR="00634966">
        <w:t>,</w:t>
      </w:r>
      <w:r w:rsidR="00C70843">
        <w:t xml:space="preserve"> </w:t>
      </w:r>
      <w:r w:rsidR="00634966">
        <w:t>Gottes</w:t>
      </w:r>
      <w:r w:rsidR="00C70843">
        <w:t xml:space="preserve"> </w:t>
      </w:r>
      <w:r w:rsidR="00634966">
        <w:t>Reden</w:t>
      </w:r>
      <w:r w:rsidR="00C70843">
        <w:t xml:space="preserve"> </w:t>
      </w:r>
      <w:r w:rsidR="00634966">
        <w:t>an</w:t>
      </w:r>
      <w:r w:rsidR="00C70843">
        <w:t xml:space="preserve"> </w:t>
      </w:r>
      <w:r w:rsidR="00634966">
        <w:t>Menschen</w:t>
      </w:r>
      <w:r w:rsidR="00C70843">
        <w:t xml:space="preserve"> </w:t>
      </w:r>
      <w:r w:rsidR="00634966">
        <w:t>weitergegeben</w:t>
      </w:r>
      <w:r>
        <w:t>.</w:t>
      </w:r>
      <w:r w:rsidR="00C70843">
        <w:t xml:space="preserve"> </w:t>
      </w:r>
      <w:r w:rsidR="00490B44" w:rsidRPr="006D2D9A">
        <w:t>Paulus</w:t>
      </w:r>
      <w:r w:rsidR="00C70843">
        <w:t xml:space="preserve"> </w:t>
      </w:r>
      <w:r w:rsidR="00584FE4">
        <w:t>regelt</w:t>
      </w:r>
      <w:r w:rsidR="00C70843">
        <w:t xml:space="preserve"> </w:t>
      </w:r>
      <w:r w:rsidR="00634966">
        <w:t>sie</w:t>
      </w:r>
      <w:r w:rsidR="00C70843">
        <w:t xml:space="preserve"> </w:t>
      </w:r>
      <w:r w:rsidR="00490B44" w:rsidRPr="006D2D9A">
        <w:t>in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Korinther</w:t>
      </w:r>
      <w:r w:rsidR="00C70843">
        <w:t xml:space="preserve"> </w:t>
      </w:r>
      <w:r w:rsidR="00490B44" w:rsidRPr="006D2D9A">
        <w:t>14</w:t>
      </w:r>
      <w:r w:rsidR="00AD09EF">
        <w:t>,</w:t>
      </w:r>
      <w:r w:rsidR="00C70843">
        <w:t xml:space="preserve"> </w:t>
      </w:r>
      <w:r w:rsidR="00AD09EF">
        <w:t>2</w:t>
      </w:r>
      <w:r w:rsidR="00563D26" w:rsidRPr="006D2D9A">
        <w:t>9</w:t>
      </w:r>
      <w:r>
        <w:t>.30:</w:t>
      </w:r>
      <w:r w:rsidR="00C70843">
        <w:t xml:space="preserve"> </w:t>
      </w:r>
      <w:r>
        <w:t>N</w:t>
      </w:r>
      <w:r w:rsidR="00490B44" w:rsidRPr="006D2D9A">
        <w:t>ur</w:t>
      </w:r>
      <w:r w:rsidR="00C70843">
        <w:t xml:space="preserve"> </w:t>
      </w:r>
      <w:r w:rsidR="00490B44" w:rsidRPr="006D2D9A">
        <w:t>zwei</w:t>
      </w:r>
      <w:r w:rsidR="00C70843">
        <w:t xml:space="preserve"> </w:t>
      </w:r>
      <w:r w:rsidR="00490B44" w:rsidRPr="006D2D9A">
        <w:t>bis</w:t>
      </w:r>
      <w:r w:rsidR="00C70843">
        <w:t xml:space="preserve"> </w:t>
      </w:r>
      <w:r w:rsidR="00490B44" w:rsidRPr="006D2D9A">
        <w:t>drei,</w:t>
      </w:r>
      <w:r w:rsidR="00C70843">
        <w:t xml:space="preserve"> </w:t>
      </w:r>
      <w:r w:rsidR="00563D26" w:rsidRPr="006D2D9A">
        <w:t>nachei</w:t>
      </w:r>
      <w:r w:rsidR="00490B44" w:rsidRPr="006D2D9A">
        <w:t>nander,</w:t>
      </w:r>
      <w:r w:rsidR="00C70843">
        <w:t xml:space="preserve"> </w:t>
      </w:r>
      <w:r w:rsidR="00490B44" w:rsidRPr="006D2D9A">
        <w:t>nicht</w:t>
      </w:r>
      <w:r w:rsidR="00C70843">
        <w:t xml:space="preserve"> </w:t>
      </w:r>
      <w:r w:rsidR="00490B44" w:rsidRPr="006D2D9A">
        <w:t>zu</w:t>
      </w:r>
      <w:r w:rsidR="00C70843">
        <w:t xml:space="preserve"> </w:t>
      </w:r>
      <w:r w:rsidR="00490B44" w:rsidRPr="006D2D9A">
        <w:t>gleichen</w:t>
      </w:r>
      <w:r w:rsidR="00C70843">
        <w:t xml:space="preserve"> </w:t>
      </w:r>
      <w:r w:rsidR="00490B44" w:rsidRPr="006D2D9A">
        <w:t>Zei</w:t>
      </w:r>
      <w:r>
        <w:t>t;</w:t>
      </w:r>
      <w:r w:rsidR="00C70843">
        <w:t xml:space="preserve"> </w:t>
      </w:r>
      <w:r>
        <w:t>andere</w:t>
      </w:r>
      <w:r w:rsidR="00C70843">
        <w:t xml:space="preserve"> </w:t>
      </w:r>
      <w:r>
        <w:t>dürfen</w:t>
      </w:r>
      <w:r w:rsidR="00C70843">
        <w:t xml:space="preserve"> </w:t>
      </w:r>
      <w:r>
        <w:t>unterbrechen.</w:t>
      </w:r>
      <w:r w:rsidR="00C70843">
        <w:t xml:space="preserve"> </w:t>
      </w:r>
    </w:p>
    <w:p w:rsidR="00563D26" w:rsidRPr="006D2D9A" w:rsidRDefault="00563D26" w:rsidP="0068619F">
      <w:pPr>
        <w:pStyle w:val="berschrift7"/>
        <w:jc w:val="both"/>
      </w:pPr>
      <w:bookmarkStart w:id="56" w:name="_Toc30479226"/>
      <w:bookmarkStart w:id="57" w:name="_Toc31182040"/>
      <w:r w:rsidRPr="006D2D9A">
        <w:t>Aufrufen/Zusprechen</w:t>
      </w:r>
      <w:bookmarkEnd w:id="56"/>
      <w:bookmarkEnd w:id="57"/>
      <w:r w:rsidR="00490B44" w:rsidRPr="006D2D9A">
        <w:t>/Bitten</w:t>
      </w:r>
    </w:p>
    <w:p w:rsidR="00490B44" w:rsidRPr="006D2D9A" w:rsidRDefault="00490B44" w:rsidP="0068619F">
      <w:pPr>
        <w:jc w:val="both"/>
      </w:pPr>
      <w:r w:rsidRPr="006D2D9A">
        <w:t>Gr.:</w:t>
      </w:r>
      <w:r w:rsidR="00C70843">
        <w:t xml:space="preserve"> </w:t>
      </w:r>
      <w:r w:rsidRPr="006D2D9A">
        <w:rPr>
          <w:i/>
        </w:rPr>
        <w:t>parakal</w:t>
      </w:r>
      <w:r w:rsidRPr="006D2D9A">
        <w:rPr>
          <w:i/>
          <w:u w:val="single"/>
        </w:rPr>
        <w:t>ei</w:t>
      </w:r>
      <w:r w:rsidRPr="006D2D9A">
        <w:rPr>
          <w:i/>
        </w:rPr>
        <w:t>n</w:t>
      </w:r>
      <w:r w:rsidR="00C70843">
        <w:t xml:space="preserve"> </w:t>
      </w:r>
      <w:r w:rsidRPr="006D2D9A">
        <w:t>(nicht</w:t>
      </w:r>
      <w:r w:rsidR="00D10458">
        <w:t>:</w:t>
      </w:r>
      <w:r w:rsidR="00C70843">
        <w:t xml:space="preserve"> </w:t>
      </w:r>
      <w:r w:rsidRPr="006D2D9A">
        <w:t>„ermahnen“),</w:t>
      </w:r>
      <w:r w:rsidR="00C70843">
        <w:t xml:space="preserve"> </w:t>
      </w:r>
      <w:r w:rsidRPr="006D2D9A">
        <w:t>wovon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Wort</w:t>
      </w:r>
      <w:r w:rsidR="00C70843">
        <w:t xml:space="preserve"> </w:t>
      </w:r>
      <w:r w:rsidRPr="00D10458">
        <w:rPr>
          <w:i/>
        </w:rPr>
        <w:t>Paraklet</w:t>
      </w:r>
      <w:r w:rsidR="00C70843">
        <w:t xml:space="preserve"> </w:t>
      </w:r>
      <w:r w:rsidRPr="006D2D9A">
        <w:t>(Tröster,</w:t>
      </w:r>
      <w:r w:rsidR="00C70843">
        <w:t xml:space="preserve"> </w:t>
      </w:r>
      <w:r w:rsidRPr="006D2D9A">
        <w:t>Beistand</w:t>
      </w:r>
      <w:r w:rsidR="006449E8" w:rsidRPr="006D2D9A">
        <w:t>)</w:t>
      </w:r>
      <w:r w:rsidR="00C70843">
        <w:t xml:space="preserve"> </w:t>
      </w:r>
      <w:r w:rsidR="00D10458">
        <w:t>kommt</w:t>
      </w:r>
      <w:r w:rsidR="006449E8" w:rsidRPr="006D2D9A">
        <w:t>;</w:t>
      </w:r>
      <w:r w:rsidR="00C70843">
        <w:t xml:space="preserve"> </w:t>
      </w:r>
      <w:r w:rsidR="00AD09EF">
        <w:t>Römer</w:t>
      </w:r>
      <w:r w:rsidR="00C70843">
        <w:t xml:space="preserve"> </w:t>
      </w:r>
      <w:r w:rsidRPr="006D2D9A">
        <w:t>1</w:t>
      </w:r>
      <w:r w:rsidR="00193E78" w:rsidRPr="006D2D9A">
        <w:t>2</w:t>
      </w:r>
      <w:r w:rsidR="00AD09EF">
        <w:t>,</w:t>
      </w:r>
      <w:r w:rsidR="00C70843">
        <w:t xml:space="preserve"> </w:t>
      </w:r>
      <w:r w:rsidR="00AD09EF">
        <w:t>8</w:t>
      </w:r>
      <w:r w:rsidRPr="006D2D9A">
        <w:t>;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Timotheus</w:t>
      </w:r>
      <w:r w:rsidR="00C70843">
        <w:t xml:space="preserve"> </w:t>
      </w:r>
      <w:r w:rsidR="006449E8" w:rsidRPr="006D2D9A">
        <w:t>4</w:t>
      </w:r>
      <w:r w:rsidR="00AD09EF">
        <w:t>,</w:t>
      </w:r>
      <w:r w:rsidR="00C70843">
        <w:t xml:space="preserve"> </w:t>
      </w:r>
      <w:r w:rsidR="00AD09EF">
        <w:t>1</w:t>
      </w:r>
      <w:r w:rsidR="006449E8" w:rsidRPr="006D2D9A">
        <w:t>3.</w:t>
      </w:r>
      <w:r w:rsidR="00C70843">
        <w:t xml:space="preserve"> </w:t>
      </w:r>
      <w:r w:rsidR="00D10458">
        <w:t>Es</w:t>
      </w:r>
      <w:r w:rsidR="00C70843">
        <w:t xml:space="preserve"> </w:t>
      </w:r>
      <w:r w:rsidR="00D10458">
        <w:t>unterscheidet</w:t>
      </w:r>
      <w:r w:rsidR="00C70843">
        <w:t xml:space="preserve"> </w:t>
      </w:r>
      <w:r w:rsidR="00D10458">
        <w:t>sich</w:t>
      </w:r>
      <w:r w:rsidR="00C70843">
        <w:t xml:space="preserve"> </w:t>
      </w:r>
      <w:r w:rsidR="00D10458">
        <w:t>vom</w:t>
      </w:r>
      <w:r w:rsidR="00C70843">
        <w:t xml:space="preserve"> </w:t>
      </w:r>
      <w:r w:rsidR="00D10458">
        <w:t>Lehren</w:t>
      </w:r>
      <w:r w:rsidR="00C70843">
        <w:t xml:space="preserve"> </w:t>
      </w:r>
      <w:r w:rsidR="00D10458">
        <w:t>darin,</w:t>
      </w:r>
      <w:r w:rsidR="00C70843">
        <w:t xml:space="preserve"> </w:t>
      </w:r>
      <w:r w:rsidR="00D10458">
        <w:t>dass</w:t>
      </w:r>
      <w:r w:rsidR="00C70843">
        <w:t xml:space="preserve"> </w:t>
      </w:r>
      <w:r w:rsidR="00D10458">
        <w:t>es</w:t>
      </w:r>
      <w:r w:rsidR="00C70843">
        <w:t xml:space="preserve"> </w:t>
      </w:r>
      <w:r w:rsidR="00D10458">
        <w:t>sich</w:t>
      </w:r>
      <w:r w:rsidR="00C70843">
        <w:t xml:space="preserve"> </w:t>
      </w:r>
      <w:r w:rsidR="00D10458">
        <w:t>mehr</w:t>
      </w:r>
      <w:r w:rsidR="00C70843">
        <w:t xml:space="preserve"> </w:t>
      </w:r>
      <w:r w:rsidR="00D10458">
        <w:t>in</w:t>
      </w:r>
      <w:r w:rsidR="00C70843">
        <w:t xml:space="preserve"> </w:t>
      </w:r>
      <w:r w:rsidR="00D10458">
        <w:t>seelsorgerlicher</w:t>
      </w:r>
      <w:r w:rsidR="00C70843">
        <w:t xml:space="preserve"> </w:t>
      </w:r>
      <w:r w:rsidR="00D10458">
        <w:t>Weise</w:t>
      </w:r>
      <w:r w:rsidR="00C70843">
        <w:t xml:space="preserve"> </w:t>
      </w:r>
      <w:r w:rsidR="00D10458">
        <w:t>an</w:t>
      </w:r>
      <w:r w:rsidR="00C70843">
        <w:t xml:space="preserve"> </w:t>
      </w:r>
      <w:r w:rsidR="00D10458">
        <w:t>die</w:t>
      </w:r>
      <w:r w:rsidR="00C70843">
        <w:t xml:space="preserve"> </w:t>
      </w:r>
      <w:r w:rsidR="00D10458">
        <w:t>Hörer</w:t>
      </w:r>
      <w:r w:rsidR="00C70843">
        <w:t xml:space="preserve"> </w:t>
      </w:r>
      <w:r w:rsidR="00D10458">
        <w:t>wendet</w:t>
      </w:r>
      <w:r w:rsidR="00C70843">
        <w:t xml:space="preserve"> </w:t>
      </w:r>
      <w:r w:rsidR="00D10458">
        <w:t>und</w:t>
      </w:r>
      <w:r w:rsidR="00C70843">
        <w:t xml:space="preserve"> </w:t>
      </w:r>
      <w:r w:rsidR="00D10458">
        <w:t>stärker</w:t>
      </w:r>
      <w:r w:rsidR="00C70843">
        <w:t xml:space="preserve"> </w:t>
      </w:r>
      <w:r w:rsidR="00D10458">
        <w:t>auf</w:t>
      </w:r>
      <w:r w:rsidR="00C70843">
        <w:t xml:space="preserve"> </w:t>
      </w:r>
      <w:r w:rsidR="00D10458">
        <w:t>die</w:t>
      </w:r>
      <w:r w:rsidR="00C70843">
        <w:t xml:space="preserve"> </w:t>
      </w:r>
      <w:r w:rsidR="00D10458">
        <w:t>Praxis</w:t>
      </w:r>
      <w:r w:rsidR="00C70843">
        <w:t xml:space="preserve"> </w:t>
      </w:r>
      <w:r w:rsidR="00D10458">
        <w:t>bezogen</w:t>
      </w:r>
      <w:r w:rsidR="00C70843">
        <w:t xml:space="preserve"> </w:t>
      </w:r>
      <w:r w:rsidR="00D10458">
        <w:t>ist.</w:t>
      </w:r>
      <w:r w:rsidR="00C70843">
        <w:t xml:space="preserve"> </w:t>
      </w:r>
    </w:p>
    <w:p w:rsidR="00563D26" w:rsidRPr="006D2D9A" w:rsidRDefault="00563D26" w:rsidP="0068619F">
      <w:pPr>
        <w:pStyle w:val="berschrift7"/>
        <w:jc w:val="both"/>
      </w:pPr>
      <w:bookmarkStart w:id="58" w:name="_Toc30479227"/>
      <w:bookmarkStart w:id="59" w:name="_Toc31182041"/>
      <w:r w:rsidRPr="006D2D9A">
        <w:t>Das</w:t>
      </w:r>
      <w:r w:rsidR="00C70843">
        <w:t xml:space="preserve"> </w:t>
      </w:r>
      <w:r w:rsidRPr="006D2D9A">
        <w:t>Lied</w:t>
      </w:r>
      <w:bookmarkEnd w:id="58"/>
      <w:bookmarkEnd w:id="59"/>
      <w:r w:rsidR="00C70843">
        <w:t xml:space="preserve"> </w:t>
      </w:r>
    </w:p>
    <w:p w:rsidR="00563D26" w:rsidRPr="006D2D9A" w:rsidRDefault="006449E8" w:rsidP="0068619F">
      <w:pPr>
        <w:jc w:val="both"/>
      </w:pPr>
      <w:r w:rsidRPr="006D2D9A">
        <w:t>Hier</w:t>
      </w:r>
      <w:r w:rsidR="00D10458">
        <w:t>:</w:t>
      </w:r>
      <w:r w:rsidR="00C70843">
        <w:t xml:space="preserve"> </w:t>
      </w:r>
      <w:r w:rsidR="00D10458">
        <w:t>das</w:t>
      </w:r>
      <w:r w:rsidR="00C70843">
        <w:t xml:space="preserve"> </w:t>
      </w:r>
      <w:r w:rsidR="00D10458">
        <w:t>vorgetragene</w:t>
      </w:r>
      <w:r w:rsidR="00C70843">
        <w:t xml:space="preserve"> </w:t>
      </w:r>
      <w:r w:rsidR="00D10458">
        <w:t>Lied;</w:t>
      </w:r>
      <w:r w:rsidR="00C70843">
        <w:t xml:space="preserve"> </w:t>
      </w:r>
      <w:r w:rsidR="00D10458">
        <w:t>a</w:t>
      </w:r>
      <w:r w:rsidRPr="006D2D9A">
        <w:t>ber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wurden</w:t>
      </w:r>
      <w:r w:rsidR="00C70843">
        <w:t xml:space="preserve"> </w:t>
      </w:r>
      <w:r w:rsidR="00D10458">
        <w:t>damals</w:t>
      </w:r>
      <w:r w:rsidR="00C70843">
        <w:t xml:space="preserve"> </w:t>
      </w:r>
      <w:r w:rsidRPr="006D2D9A">
        <w:t>Lieder</w:t>
      </w:r>
      <w:r w:rsidR="00C70843">
        <w:t xml:space="preserve"> </w:t>
      </w:r>
      <w:r w:rsidR="00563D26" w:rsidRPr="006D2D9A">
        <w:t>nicht</w:t>
      </w:r>
      <w:r w:rsidR="00C70843">
        <w:t xml:space="preserve"> </w:t>
      </w:r>
      <w:r w:rsidR="00563D26" w:rsidRPr="006D2D9A">
        <w:t>nur</w:t>
      </w:r>
      <w:r w:rsidR="00C70843">
        <w:t xml:space="preserve"> </w:t>
      </w:r>
      <w:r w:rsidR="00563D26" w:rsidRPr="006D2D9A">
        <w:t>vorgetragen,</w:t>
      </w:r>
      <w:r w:rsidR="00C70843">
        <w:t xml:space="preserve"> </w:t>
      </w:r>
      <w:r w:rsidR="00563D26" w:rsidRPr="006D2D9A">
        <w:t>sondern</w:t>
      </w:r>
      <w:r w:rsidR="00C70843">
        <w:t xml:space="preserve"> </w:t>
      </w:r>
      <w:r w:rsidR="00563D26" w:rsidRPr="006D2D9A">
        <w:t>auch</w:t>
      </w:r>
      <w:r w:rsidR="00C70843">
        <w:t xml:space="preserve"> </w:t>
      </w:r>
      <w:r w:rsidR="00563D26" w:rsidRPr="006D2D9A">
        <w:t>gemeinsam</w:t>
      </w:r>
      <w:r w:rsidR="00C70843">
        <w:t xml:space="preserve"> </w:t>
      </w:r>
      <w:r w:rsidR="00563D26" w:rsidRPr="006D2D9A">
        <w:t>gesungen</w:t>
      </w:r>
      <w:r w:rsidR="00C70843">
        <w:t xml:space="preserve"> </w:t>
      </w:r>
    </w:p>
    <w:p w:rsidR="00563D26" w:rsidRPr="006D2D9A" w:rsidRDefault="006449E8" w:rsidP="0068619F">
      <w:pPr>
        <w:jc w:val="both"/>
      </w:pPr>
      <w:r w:rsidRPr="006D2D9A">
        <w:t>(z.</w:t>
      </w:r>
      <w:r w:rsidR="00C70843">
        <w:t xml:space="preserve"> </w:t>
      </w:r>
      <w:r w:rsidRPr="006D2D9A">
        <w:t>Bsp.</w:t>
      </w:r>
      <w:r w:rsidR="00C70843">
        <w:t xml:space="preserve"> </w:t>
      </w:r>
      <w:r w:rsidR="00AD09EF">
        <w:t>Apostelgeschichte</w:t>
      </w:r>
      <w:r w:rsidR="00C70843">
        <w:t xml:space="preserve"> </w:t>
      </w:r>
      <w:r w:rsidRPr="006D2D9A">
        <w:t>16</w:t>
      </w:r>
      <w:r w:rsidR="00AD09EF">
        <w:t>,</w:t>
      </w:r>
      <w:r w:rsidR="00C70843">
        <w:t xml:space="preserve"> </w:t>
      </w:r>
      <w:r w:rsidR="00AD09EF">
        <w:t>2</w:t>
      </w:r>
      <w:r w:rsidRPr="006D2D9A">
        <w:t>5;</w:t>
      </w:r>
      <w:r w:rsidR="00C70843">
        <w:t xml:space="preserve"> </w:t>
      </w:r>
      <w:r w:rsidR="00AD09EF">
        <w:t>Offenbarung</w:t>
      </w:r>
      <w:r w:rsidR="00C70843">
        <w:t xml:space="preserve"> </w:t>
      </w:r>
      <w:r w:rsidR="00563D26" w:rsidRPr="006D2D9A">
        <w:t>14</w:t>
      </w:r>
      <w:r w:rsidR="00AD09EF">
        <w:t>,</w:t>
      </w:r>
      <w:r w:rsidR="00C70843">
        <w:t xml:space="preserve"> </w:t>
      </w:r>
      <w:r w:rsidR="00AD09EF">
        <w:t>3</w:t>
      </w:r>
      <w:r w:rsidR="00563D26" w:rsidRPr="006D2D9A">
        <w:t>;</w:t>
      </w:r>
      <w:r w:rsidR="00C70843">
        <w:t xml:space="preserve"> </w:t>
      </w:r>
      <w:r w:rsidR="00563D26" w:rsidRPr="006D2D9A">
        <w:t>15</w:t>
      </w:r>
      <w:r w:rsidR="00AD09EF">
        <w:t>,</w:t>
      </w:r>
      <w:r w:rsidR="00C70843">
        <w:t xml:space="preserve"> </w:t>
      </w:r>
      <w:r w:rsidR="00AD09EF">
        <w:t>3</w:t>
      </w:r>
      <w:r w:rsidR="00563D26" w:rsidRPr="006D2D9A">
        <w:t>)</w:t>
      </w:r>
      <w:r w:rsidRPr="006D2D9A">
        <w:t>.</w:t>
      </w:r>
    </w:p>
    <w:p w:rsidR="00563D26" w:rsidRPr="006D2D9A" w:rsidRDefault="00563D26" w:rsidP="0068619F">
      <w:pPr>
        <w:pStyle w:val="berschrift7"/>
        <w:jc w:val="both"/>
      </w:pPr>
      <w:bookmarkStart w:id="60" w:name="_Toc30479228"/>
      <w:bookmarkStart w:id="61" w:name="_Toc31182042"/>
      <w:r w:rsidRPr="006D2D9A">
        <w:t>Gebet</w:t>
      </w:r>
      <w:bookmarkEnd w:id="60"/>
      <w:bookmarkEnd w:id="61"/>
      <w:r w:rsidR="00C70843">
        <w:t xml:space="preserve"> </w:t>
      </w:r>
      <w:r w:rsidR="006449E8" w:rsidRPr="006D2D9A">
        <w:t>(Männer)</w:t>
      </w:r>
    </w:p>
    <w:p w:rsidR="00563D26" w:rsidRPr="006D2D9A" w:rsidRDefault="00AD09EF" w:rsidP="0068619F">
      <w:pPr>
        <w:jc w:val="both"/>
      </w:pPr>
      <w:r>
        <w:t>1.</w:t>
      </w:r>
      <w:r w:rsidR="00C70843">
        <w:t xml:space="preserve"> </w:t>
      </w:r>
      <w:r>
        <w:t>Timotheus</w:t>
      </w:r>
      <w:r w:rsidR="00C70843">
        <w:t xml:space="preserve"> </w:t>
      </w:r>
      <w:r w:rsidR="00563D26" w:rsidRPr="006D2D9A">
        <w:t>2</w:t>
      </w:r>
      <w:r>
        <w:t>,</w:t>
      </w:r>
      <w:r w:rsidR="00C70843">
        <w:t xml:space="preserve"> </w:t>
      </w:r>
      <w:r>
        <w:t>1</w:t>
      </w:r>
      <w:r w:rsidR="00563D26" w:rsidRPr="006D2D9A">
        <w:t>.8</w:t>
      </w:r>
      <w:r w:rsidR="006449E8" w:rsidRPr="006D2D9A">
        <w:t>:</w:t>
      </w:r>
      <w:r w:rsidR="00C70843">
        <w:t xml:space="preserve"> </w:t>
      </w:r>
      <w:r w:rsidR="006449E8" w:rsidRPr="006D2D9A">
        <w:t>„Vor</w:t>
      </w:r>
      <w:r w:rsidR="00C70843">
        <w:t xml:space="preserve"> </w:t>
      </w:r>
      <w:r w:rsidR="006449E8" w:rsidRPr="006D2D9A">
        <w:t>allem</w:t>
      </w:r>
      <w:r w:rsidR="00C70843">
        <w:t xml:space="preserve"> </w:t>
      </w:r>
      <w:r w:rsidR="006449E8" w:rsidRPr="006D2D9A">
        <w:t>lege</w:t>
      </w:r>
      <w:r w:rsidR="00C70843">
        <w:t xml:space="preserve"> </w:t>
      </w:r>
      <w:r w:rsidR="006449E8" w:rsidRPr="006D2D9A">
        <w:t>ich</w:t>
      </w:r>
      <w:r w:rsidR="00C70843">
        <w:t xml:space="preserve"> </w:t>
      </w:r>
      <w:r w:rsidR="006449E8" w:rsidRPr="006D2D9A">
        <w:t>dir</w:t>
      </w:r>
      <w:r w:rsidR="00C70843">
        <w:t xml:space="preserve"> </w:t>
      </w:r>
      <w:r w:rsidR="006449E8" w:rsidRPr="006D2D9A">
        <w:t>nahe:</w:t>
      </w:r>
      <w:r w:rsidR="00C70843">
        <w:t xml:space="preserve"> </w:t>
      </w:r>
      <w:r w:rsidR="006449E8" w:rsidRPr="006D2D9A">
        <w:t>Lass</w:t>
      </w:r>
      <w:r w:rsidR="00C70843">
        <w:t xml:space="preserve"> </w:t>
      </w:r>
      <w:r w:rsidR="006449E8" w:rsidRPr="006D2D9A">
        <w:t>Flehen,</w:t>
      </w:r>
      <w:r w:rsidR="00C70843">
        <w:t xml:space="preserve"> </w:t>
      </w:r>
      <w:r w:rsidR="006449E8" w:rsidRPr="006D2D9A">
        <w:t>Gebete,</w:t>
      </w:r>
      <w:r w:rsidR="00C70843">
        <w:t xml:space="preserve"> </w:t>
      </w:r>
      <w:r w:rsidR="006449E8" w:rsidRPr="006D2D9A">
        <w:t>Fürbitten,</w:t>
      </w:r>
      <w:r w:rsidR="00C70843">
        <w:t xml:space="preserve"> </w:t>
      </w:r>
      <w:r w:rsidR="006449E8" w:rsidRPr="006D2D9A">
        <w:t>Dank</w:t>
      </w:r>
      <w:r w:rsidR="00C70843">
        <w:t xml:space="preserve"> </w:t>
      </w:r>
      <w:r w:rsidR="006449E8" w:rsidRPr="006D2D9A">
        <w:t>für</w:t>
      </w:r>
      <w:r w:rsidR="00C70843">
        <w:t xml:space="preserve"> </w:t>
      </w:r>
      <w:r w:rsidR="006449E8" w:rsidRPr="006D2D9A">
        <w:t>alle</w:t>
      </w:r>
      <w:r w:rsidR="00C70843">
        <w:t xml:space="preserve"> </w:t>
      </w:r>
      <w:r w:rsidR="006449E8" w:rsidRPr="006D2D9A">
        <w:t>Menschen</w:t>
      </w:r>
      <w:r w:rsidR="00C70843">
        <w:t xml:space="preserve"> </w:t>
      </w:r>
      <w:r w:rsidR="006449E8" w:rsidRPr="006D2D9A">
        <w:t>dargebracht</w:t>
      </w:r>
      <w:r w:rsidR="00C70843">
        <w:t xml:space="preserve"> </w:t>
      </w:r>
      <w:r w:rsidR="006449E8" w:rsidRPr="006D2D9A">
        <w:t>werden,</w:t>
      </w:r>
      <w:r w:rsidR="00C70843">
        <w:t xml:space="preserve"> </w:t>
      </w:r>
      <w:r w:rsidR="006449E8" w:rsidRPr="006D2D9A">
        <w:t>..</w:t>
      </w:r>
      <w:r w:rsidR="00D10458">
        <w:t>.</w:t>
      </w:r>
      <w:r w:rsidR="00C70843">
        <w:t xml:space="preserve"> </w:t>
      </w:r>
      <w:r w:rsidR="006449E8" w:rsidRPr="006D2D9A">
        <w:t>8</w:t>
      </w:r>
      <w:r w:rsidR="00C70843">
        <w:t xml:space="preserve"> </w:t>
      </w:r>
      <w:r w:rsidR="006449E8" w:rsidRPr="006D2D9A">
        <w:t>Es</w:t>
      </w:r>
      <w:r w:rsidR="00C70843">
        <w:t xml:space="preserve"> </w:t>
      </w:r>
      <w:r w:rsidR="006449E8" w:rsidRPr="006D2D9A">
        <w:t>ist</w:t>
      </w:r>
      <w:r w:rsidR="00C70843">
        <w:t xml:space="preserve"> </w:t>
      </w:r>
      <w:r w:rsidR="006449E8" w:rsidRPr="006D2D9A">
        <w:t>also</w:t>
      </w:r>
      <w:r w:rsidR="00C70843">
        <w:t xml:space="preserve"> </w:t>
      </w:r>
      <w:r w:rsidR="006449E8" w:rsidRPr="006D2D9A">
        <w:t>mein</w:t>
      </w:r>
      <w:r w:rsidR="00C70843">
        <w:t xml:space="preserve"> </w:t>
      </w:r>
      <w:r w:rsidR="006449E8" w:rsidRPr="006D2D9A">
        <w:t>Wille,</w:t>
      </w:r>
      <w:r w:rsidR="00C70843">
        <w:t xml:space="preserve"> </w:t>
      </w:r>
      <w:r w:rsidR="006449E8" w:rsidRPr="006D2D9A">
        <w:t>dass</w:t>
      </w:r>
      <w:r w:rsidR="00C70843">
        <w:t xml:space="preserve"> </w:t>
      </w:r>
      <w:r w:rsidR="006449E8" w:rsidRPr="006D2D9A">
        <w:t>die</w:t>
      </w:r>
      <w:r w:rsidR="00C70843">
        <w:t xml:space="preserve"> </w:t>
      </w:r>
      <w:r w:rsidR="006449E8" w:rsidRPr="006D2D9A">
        <w:t>Männer</w:t>
      </w:r>
      <w:r w:rsidR="00C70843">
        <w:t xml:space="preserve"> </w:t>
      </w:r>
      <w:r w:rsidR="006449E8" w:rsidRPr="006D2D9A">
        <w:t>an</w:t>
      </w:r>
      <w:r w:rsidR="00C70843">
        <w:t xml:space="preserve"> </w:t>
      </w:r>
      <w:r w:rsidR="006449E8" w:rsidRPr="006D2D9A">
        <w:t>jedem</w:t>
      </w:r>
      <w:r w:rsidR="00C70843">
        <w:t xml:space="preserve"> </w:t>
      </w:r>
      <w:r w:rsidR="006449E8" w:rsidRPr="006D2D9A">
        <w:t>Ort</w:t>
      </w:r>
      <w:r w:rsidR="00C70843">
        <w:t xml:space="preserve"> </w:t>
      </w:r>
      <w:r w:rsidR="006449E8" w:rsidRPr="006D2D9A">
        <w:t>beten,</w:t>
      </w:r>
      <w:r w:rsidR="00C70843">
        <w:t xml:space="preserve"> </w:t>
      </w:r>
      <w:r w:rsidR="006449E8" w:rsidRPr="006D2D9A">
        <w:t>dabei</w:t>
      </w:r>
      <w:r w:rsidR="00C70843">
        <w:t xml:space="preserve"> </w:t>
      </w:r>
      <w:r w:rsidR="006449E8" w:rsidRPr="006D2D9A">
        <w:t>heilige</w:t>
      </w:r>
      <w:r w:rsidR="00C70843">
        <w:t xml:space="preserve"> </w:t>
      </w:r>
      <w:r w:rsidR="006449E8" w:rsidRPr="006D2D9A">
        <w:t>‹und</w:t>
      </w:r>
      <w:r w:rsidR="00C70843">
        <w:t xml:space="preserve"> </w:t>
      </w:r>
      <w:r w:rsidR="006449E8" w:rsidRPr="006D2D9A">
        <w:t>reine›</w:t>
      </w:r>
      <w:r w:rsidR="00C70843">
        <w:t xml:space="preserve"> </w:t>
      </w:r>
      <w:r w:rsidR="006449E8" w:rsidRPr="006D2D9A">
        <w:t>Hände</w:t>
      </w:r>
      <w:r w:rsidR="00C70843">
        <w:t xml:space="preserve"> </w:t>
      </w:r>
      <w:r w:rsidR="006449E8" w:rsidRPr="006D2D9A">
        <w:t>aufheben</w:t>
      </w:r>
      <w:r w:rsidR="00C70843">
        <w:t xml:space="preserve"> </w:t>
      </w:r>
      <w:r w:rsidR="006449E8" w:rsidRPr="006D2D9A">
        <w:t>ohne</w:t>
      </w:r>
      <w:r w:rsidR="00C70843">
        <w:t xml:space="preserve"> </w:t>
      </w:r>
      <w:r w:rsidR="006449E8" w:rsidRPr="006D2D9A">
        <w:t>Zorn</w:t>
      </w:r>
      <w:r w:rsidR="00C70843">
        <w:t xml:space="preserve"> </w:t>
      </w:r>
      <w:r w:rsidR="006449E8" w:rsidRPr="006D2D9A">
        <w:t>und</w:t>
      </w:r>
      <w:r w:rsidR="00C70843">
        <w:t xml:space="preserve"> </w:t>
      </w:r>
      <w:r w:rsidR="006449E8" w:rsidRPr="006D2D9A">
        <w:t>Bedenken“</w:t>
      </w:r>
      <w:r w:rsidR="00C70843">
        <w:t xml:space="preserve"> </w:t>
      </w:r>
      <w:r w:rsidR="006449E8" w:rsidRPr="006D2D9A">
        <w:t>(Die</w:t>
      </w:r>
      <w:r w:rsidR="00C70843">
        <w:t xml:space="preserve"> </w:t>
      </w:r>
      <w:r w:rsidR="006449E8" w:rsidRPr="006D2D9A">
        <w:t>Betonung</w:t>
      </w:r>
      <w:r w:rsidR="00C70843">
        <w:t xml:space="preserve"> </w:t>
      </w:r>
      <w:r w:rsidR="006449E8" w:rsidRPr="006D2D9A">
        <w:t>liegt</w:t>
      </w:r>
      <w:r w:rsidR="00C70843">
        <w:t xml:space="preserve"> </w:t>
      </w:r>
      <w:r w:rsidR="006449E8" w:rsidRPr="006D2D9A">
        <w:t>nicht</w:t>
      </w:r>
      <w:r w:rsidR="00C70843">
        <w:t xml:space="preserve"> </w:t>
      </w:r>
      <w:r w:rsidR="006449E8" w:rsidRPr="006D2D9A">
        <w:t>auf</w:t>
      </w:r>
      <w:r w:rsidR="00C70843">
        <w:t xml:space="preserve"> </w:t>
      </w:r>
      <w:r w:rsidR="006449E8" w:rsidRPr="006D2D9A">
        <w:t>dem</w:t>
      </w:r>
      <w:r w:rsidR="00C70843">
        <w:t xml:space="preserve"> </w:t>
      </w:r>
      <w:r w:rsidR="006449E8" w:rsidRPr="00D10458">
        <w:rPr>
          <w:i/>
        </w:rPr>
        <w:t>Aufheben</w:t>
      </w:r>
      <w:r w:rsidR="00C70843">
        <w:t xml:space="preserve"> </w:t>
      </w:r>
      <w:r w:rsidR="00D10458">
        <w:t>[</w:t>
      </w:r>
      <w:r w:rsidR="006449E8" w:rsidRPr="006D2D9A">
        <w:t>der</w:t>
      </w:r>
      <w:r w:rsidR="00C70843">
        <w:t xml:space="preserve"> </w:t>
      </w:r>
      <w:r w:rsidR="006449E8" w:rsidRPr="006D2D9A">
        <w:t>Handflächen</w:t>
      </w:r>
      <w:r w:rsidR="00D10458">
        <w:t>]</w:t>
      </w:r>
      <w:r w:rsidR="006449E8" w:rsidRPr="006D2D9A">
        <w:t>,</w:t>
      </w:r>
      <w:r w:rsidR="00C70843">
        <w:t xml:space="preserve"> </w:t>
      </w:r>
      <w:r w:rsidR="006449E8" w:rsidRPr="006D2D9A">
        <w:t>sondern</w:t>
      </w:r>
      <w:r w:rsidR="00C70843">
        <w:t xml:space="preserve"> </w:t>
      </w:r>
      <w:r w:rsidR="006449E8" w:rsidRPr="006D2D9A">
        <w:t>auf</w:t>
      </w:r>
      <w:r w:rsidR="00C70843">
        <w:t xml:space="preserve"> </w:t>
      </w:r>
      <w:r w:rsidR="006449E8" w:rsidRPr="006D2D9A">
        <w:t>der</w:t>
      </w:r>
      <w:r w:rsidR="00C70843">
        <w:t xml:space="preserve"> </w:t>
      </w:r>
      <w:r w:rsidR="006449E8" w:rsidRPr="006D2D9A">
        <w:rPr>
          <w:i/>
        </w:rPr>
        <w:t>Reinheit</w:t>
      </w:r>
      <w:r w:rsidR="006449E8" w:rsidRPr="006D2D9A">
        <w:t>.)</w:t>
      </w:r>
      <w:r w:rsidR="00C70843">
        <w:t xml:space="preserve"> </w:t>
      </w:r>
    </w:p>
    <w:p w:rsidR="00563D26" w:rsidRPr="006D2D9A" w:rsidRDefault="00563D26" w:rsidP="0068619F">
      <w:pPr>
        <w:pStyle w:val="berschrift7"/>
        <w:jc w:val="both"/>
      </w:pPr>
      <w:bookmarkStart w:id="62" w:name="_Toc30479229"/>
      <w:bookmarkStart w:id="63" w:name="_Toc31182043"/>
      <w:r w:rsidRPr="006D2D9A">
        <w:t>Das</w:t>
      </w:r>
      <w:r w:rsidR="00C70843">
        <w:t xml:space="preserve"> </w:t>
      </w:r>
      <w:r w:rsidRPr="006D2D9A">
        <w:t>Mahl</w:t>
      </w:r>
      <w:r w:rsidR="00C70843">
        <w:t xml:space="preserve"> </w:t>
      </w:r>
      <w:r w:rsidRPr="006D2D9A">
        <w:t>des</w:t>
      </w:r>
      <w:r w:rsidR="00C70843">
        <w:t xml:space="preserve"> </w:t>
      </w:r>
      <w:r w:rsidRPr="006D2D9A">
        <w:t>Herrn</w:t>
      </w:r>
      <w:bookmarkEnd w:id="62"/>
      <w:bookmarkEnd w:id="63"/>
    </w:p>
    <w:p w:rsidR="00563D26" w:rsidRPr="006D2D9A" w:rsidRDefault="00AD09EF" w:rsidP="0068619F">
      <w:pPr>
        <w:jc w:val="both"/>
      </w:pPr>
      <w:r>
        <w:t>1.</w:t>
      </w:r>
      <w:r w:rsidR="00C70843">
        <w:t xml:space="preserve"> </w:t>
      </w:r>
      <w:r>
        <w:t>Korinther</w:t>
      </w:r>
      <w:r w:rsidR="00C70843">
        <w:t xml:space="preserve"> </w:t>
      </w:r>
      <w:r w:rsidR="006449E8" w:rsidRPr="006D2D9A">
        <w:t>11</w:t>
      </w:r>
      <w:r>
        <w:t>,</w:t>
      </w:r>
      <w:r w:rsidR="00C70843">
        <w:t xml:space="preserve"> </w:t>
      </w:r>
      <w:r>
        <w:t>1</w:t>
      </w:r>
      <w:r w:rsidR="006449E8" w:rsidRPr="006D2D9A">
        <w:t>8-23</w:t>
      </w:r>
      <w:r w:rsidR="00D10458">
        <w:t>.</w:t>
      </w:r>
      <w:r w:rsidR="00C70843">
        <w:t xml:space="preserve"> </w:t>
      </w:r>
      <w:r w:rsidR="00563D26" w:rsidRPr="006D2D9A">
        <w:t>Wie</w:t>
      </w:r>
      <w:r w:rsidR="00C70843">
        <w:t xml:space="preserve"> </w:t>
      </w:r>
      <w:r w:rsidR="00563D26" w:rsidRPr="006D2D9A">
        <w:t>oft,</w:t>
      </w:r>
      <w:r w:rsidR="00C70843">
        <w:t xml:space="preserve"> </w:t>
      </w:r>
      <w:r w:rsidR="00563D26" w:rsidRPr="006D2D9A">
        <w:t>wird</w:t>
      </w:r>
      <w:r w:rsidR="00C70843">
        <w:t xml:space="preserve"> </w:t>
      </w:r>
      <w:r w:rsidR="00563D26" w:rsidRPr="006D2D9A">
        <w:t>nicht</w:t>
      </w:r>
      <w:r w:rsidR="00C70843">
        <w:t xml:space="preserve"> </w:t>
      </w:r>
      <w:r w:rsidR="00563D26" w:rsidRPr="006D2D9A">
        <w:t>angedeutet.</w:t>
      </w:r>
      <w:r w:rsidR="00C70843">
        <w:t xml:space="preserve"> </w:t>
      </w:r>
      <w:r w:rsidR="006449E8" w:rsidRPr="006D2D9A">
        <w:t>Freiheit,</w:t>
      </w:r>
      <w:r w:rsidR="00C70843">
        <w:t xml:space="preserve"> </w:t>
      </w:r>
      <w:r w:rsidR="006449E8" w:rsidRPr="006D2D9A">
        <w:t>nicht</w:t>
      </w:r>
      <w:r w:rsidR="00C70843">
        <w:t xml:space="preserve"> </w:t>
      </w:r>
      <w:r w:rsidR="006449E8" w:rsidRPr="006D2D9A">
        <w:t>Vorschrift</w:t>
      </w:r>
      <w:r w:rsidR="00C70843">
        <w:t xml:space="preserve"> </w:t>
      </w:r>
      <w:r w:rsidR="006449E8" w:rsidRPr="006D2D9A">
        <w:t>prägt</w:t>
      </w:r>
      <w:r w:rsidR="00C70843">
        <w:t xml:space="preserve"> </w:t>
      </w:r>
      <w:r w:rsidR="006449E8" w:rsidRPr="006D2D9A">
        <w:t>das</w:t>
      </w:r>
      <w:r w:rsidR="00C70843">
        <w:t xml:space="preserve"> </w:t>
      </w:r>
      <w:r w:rsidR="006449E8" w:rsidRPr="006D2D9A">
        <w:t>Leben</w:t>
      </w:r>
      <w:r w:rsidR="00C70843">
        <w:t xml:space="preserve"> </w:t>
      </w:r>
      <w:r w:rsidR="006449E8" w:rsidRPr="006D2D9A">
        <w:t>der</w:t>
      </w:r>
      <w:r w:rsidR="00C70843">
        <w:t xml:space="preserve"> </w:t>
      </w:r>
      <w:r w:rsidR="006449E8" w:rsidRPr="006D2D9A">
        <w:t>neutestamentlichen</w:t>
      </w:r>
      <w:r w:rsidR="00C70843">
        <w:t xml:space="preserve"> </w:t>
      </w:r>
      <w:r w:rsidR="006449E8" w:rsidRPr="006D2D9A">
        <w:t>Christen.</w:t>
      </w:r>
    </w:p>
    <w:p w:rsidR="00563D26" w:rsidRPr="006D2D9A" w:rsidRDefault="00563D26" w:rsidP="0068619F">
      <w:pPr>
        <w:pStyle w:val="berschrift6"/>
        <w:jc w:val="both"/>
      </w:pPr>
      <w:bookmarkStart w:id="64" w:name="_Toc30479230"/>
      <w:bookmarkStart w:id="65" w:name="_Toc31182044"/>
      <w:r w:rsidRPr="006D2D9A">
        <w:t>c2.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Zweck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Beiträge</w:t>
      </w:r>
      <w:bookmarkEnd w:id="64"/>
      <w:bookmarkEnd w:id="65"/>
    </w:p>
    <w:p w:rsidR="00563D26" w:rsidRPr="006D2D9A" w:rsidRDefault="00563D26" w:rsidP="0068619F">
      <w:pPr>
        <w:pStyle w:val="berschrift7"/>
        <w:jc w:val="both"/>
      </w:pPr>
      <w:bookmarkStart w:id="66" w:name="_Toc30479231"/>
      <w:bookmarkStart w:id="67" w:name="_Toc31182045"/>
      <w:r w:rsidRPr="006D2D9A">
        <w:t>Die</w:t>
      </w:r>
      <w:r w:rsidR="00C70843">
        <w:t xml:space="preserve"> </w:t>
      </w:r>
      <w:r w:rsidRPr="006D2D9A">
        <w:t>Ehre</w:t>
      </w:r>
      <w:r w:rsidR="00C70843">
        <w:t xml:space="preserve"> </w:t>
      </w:r>
      <w:r w:rsidRPr="006D2D9A">
        <w:t>Gottes</w:t>
      </w:r>
      <w:bookmarkEnd w:id="66"/>
      <w:bookmarkEnd w:id="67"/>
    </w:p>
    <w:p w:rsidR="00563D26" w:rsidRPr="006D2D9A" w:rsidRDefault="00AD09EF" w:rsidP="0068619F">
      <w:pPr>
        <w:jc w:val="both"/>
      </w:pPr>
      <w:r>
        <w:t>1.</w:t>
      </w:r>
      <w:r w:rsidR="00C70843">
        <w:t xml:space="preserve"> </w:t>
      </w:r>
      <w:r>
        <w:t>Petrus</w:t>
      </w:r>
      <w:r w:rsidR="00C70843">
        <w:t xml:space="preserve"> </w:t>
      </w:r>
      <w:r w:rsidR="006449E8" w:rsidRPr="006D2D9A">
        <w:t>4</w:t>
      </w:r>
      <w:r>
        <w:t>,</w:t>
      </w:r>
      <w:r w:rsidR="00C70843">
        <w:t xml:space="preserve"> </w:t>
      </w:r>
      <w:r>
        <w:t>1</w:t>
      </w:r>
      <w:r w:rsidR="006449E8" w:rsidRPr="006D2D9A">
        <w:t>0.</w:t>
      </w:r>
      <w:r w:rsidR="00563D26" w:rsidRPr="006D2D9A">
        <w:t>11</w:t>
      </w:r>
      <w:r w:rsidR="006449E8" w:rsidRPr="006D2D9A">
        <w:t>:</w:t>
      </w:r>
      <w:r w:rsidR="00C70843">
        <w:t xml:space="preserve"> </w:t>
      </w:r>
      <w:r w:rsidR="006449E8" w:rsidRPr="006D2D9A">
        <w:t>„</w:t>
      </w:r>
      <w:r w:rsidR="0007002A">
        <w:t>.</w:t>
      </w:r>
      <w:r w:rsidR="006449E8" w:rsidRPr="006D2D9A">
        <w:t>..,</w:t>
      </w:r>
      <w:r w:rsidR="00C70843">
        <w:t xml:space="preserve"> </w:t>
      </w:r>
      <w:r w:rsidR="006449E8" w:rsidRPr="006D2D9A">
        <w:t>damit</w:t>
      </w:r>
      <w:r w:rsidR="00C70843">
        <w:t xml:space="preserve"> </w:t>
      </w:r>
      <w:r w:rsidR="006449E8" w:rsidRPr="006D2D9A">
        <w:t>in</w:t>
      </w:r>
      <w:r w:rsidR="00C70843">
        <w:t xml:space="preserve"> </w:t>
      </w:r>
      <w:r w:rsidR="006449E8" w:rsidRPr="006D2D9A">
        <w:t>allem</w:t>
      </w:r>
      <w:r w:rsidR="00C70843">
        <w:t xml:space="preserve"> </w:t>
      </w:r>
      <w:r w:rsidR="006449E8" w:rsidRPr="006D2D9A">
        <w:t>Gott</w:t>
      </w:r>
      <w:r w:rsidR="00C70843">
        <w:t xml:space="preserve"> </w:t>
      </w:r>
      <w:r w:rsidR="006449E8" w:rsidRPr="006D2D9A">
        <w:t>verherrlicht</w:t>
      </w:r>
      <w:r w:rsidR="00C70843">
        <w:t xml:space="preserve"> </w:t>
      </w:r>
      <w:r w:rsidR="006449E8" w:rsidRPr="006D2D9A">
        <w:t>werde.“</w:t>
      </w:r>
    </w:p>
    <w:p w:rsidR="00D10458" w:rsidRDefault="00AD09EF" w:rsidP="0068619F">
      <w:pPr>
        <w:jc w:val="both"/>
      </w:pPr>
      <w:r>
        <w:t>1.</w:t>
      </w:r>
      <w:r w:rsidR="00C70843">
        <w:t xml:space="preserve"> </w:t>
      </w:r>
      <w:r>
        <w:t>Korinther</w:t>
      </w:r>
      <w:r w:rsidR="00C70843">
        <w:t xml:space="preserve"> </w:t>
      </w:r>
      <w:r w:rsidR="00563D26" w:rsidRPr="006D2D9A">
        <w:t>10</w:t>
      </w:r>
      <w:r>
        <w:t>,</w:t>
      </w:r>
      <w:r w:rsidR="00C70843">
        <w:t xml:space="preserve"> </w:t>
      </w:r>
      <w:r>
        <w:t>3</w:t>
      </w:r>
      <w:r w:rsidR="00563D26" w:rsidRPr="006D2D9A">
        <w:t>1</w:t>
      </w:r>
      <w:r w:rsidR="006449E8" w:rsidRPr="006D2D9A">
        <w:t>:</w:t>
      </w:r>
      <w:r w:rsidR="00C70843">
        <w:t xml:space="preserve"> </w:t>
      </w:r>
      <w:r w:rsidR="00634966">
        <w:t>Alles</w:t>
      </w:r>
      <w:r w:rsidR="00C70843">
        <w:t xml:space="preserve"> </w:t>
      </w:r>
      <w:r w:rsidR="00634966">
        <w:t>zur</w:t>
      </w:r>
      <w:r w:rsidR="00C70843">
        <w:t xml:space="preserve"> </w:t>
      </w:r>
      <w:r w:rsidR="00634966">
        <w:t>Ehre</w:t>
      </w:r>
      <w:r w:rsidR="00C70843">
        <w:t xml:space="preserve"> </w:t>
      </w:r>
      <w:r w:rsidR="00634966">
        <w:t>Gottes</w:t>
      </w:r>
      <w:r w:rsidR="00C70843">
        <w:t xml:space="preserve"> </w:t>
      </w:r>
    </w:p>
    <w:p w:rsidR="00D10458" w:rsidRDefault="00AD09EF" w:rsidP="0068619F">
      <w:pPr>
        <w:jc w:val="both"/>
      </w:pPr>
      <w:r>
        <w:t>Kolosser</w:t>
      </w:r>
      <w:r w:rsidR="00C70843">
        <w:t xml:space="preserve"> </w:t>
      </w:r>
      <w:r w:rsidR="00563D26" w:rsidRPr="006D2D9A">
        <w:t>3</w:t>
      </w:r>
      <w:r>
        <w:t>,</w:t>
      </w:r>
      <w:r w:rsidR="00C70843">
        <w:t xml:space="preserve"> </w:t>
      </w:r>
      <w:r>
        <w:t>1</w:t>
      </w:r>
      <w:r w:rsidR="00563D26" w:rsidRPr="006D2D9A">
        <w:t>7</w:t>
      </w:r>
      <w:r w:rsidR="006449E8" w:rsidRPr="006D2D9A">
        <w:t>:</w:t>
      </w:r>
      <w:r w:rsidR="00C70843">
        <w:t xml:space="preserve"> </w:t>
      </w:r>
      <w:r w:rsidR="00563D26" w:rsidRPr="006D2D9A">
        <w:t>Alles</w:t>
      </w:r>
      <w:r w:rsidR="00C70843">
        <w:t xml:space="preserve"> </w:t>
      </w:r>
      <w:r w:rsidR="00563D26" w:rsidRPr="006D2D9A">
        <w:t>im</w:t>
      </w:r>
      <w:r w:rsidR="00C70843">
        <w:t xml:space="preserve"> </w:t>
      </w:r>
      <w:r w:rsidR="00563D26" w:rsidRPr="006D2D9A">
        <w:t>Namen</w:t>
      </w:r>
      <w:r w:rsidR="00C70843">
        <w:t xml:space="preserve"> </w:t>
      </w:r>
      <w:r w:rsidR="00563D26" w:rsidRPr="006D2D9A">
        <w:t>Jesu</w:t>
      </w:r>
      <w:r w:rsidR="00D10458">
        <w:t>,</w:t>
      </w:r>
      <w:r w:rsidR="00C70843">
        <w:t xml:space="preserve"> </w:t>
      </w:r>
      <w:r w:rsidR="00D10458">
        <w:t>d.</w:t>
      </w:r>
      <w:r w:rsidR="00C70843">
        <w:t xml:space="preserve"> </w:t>
      </w:r>
      <w:r w:rsidR="00D10458">
        <w:t>h.</w:t>
      </w:r>
      <w:r w:rsidR="00634966">
        <w:t>,</w:t>
      </w:r>
      <w:r w:rsidR="00C70843">
        <w:t xml:space="preserve"> </w:t>
      </w:r>
      <w:r w:rsidR="00D10458">
        <w:t>in</w:t>
      </w:r>
      <w:r w:rsidR="00C70843">
        <w:t xml:space="preserve"> </w:t>
      </w:r>
      <w:r w:rsidR="00D10458">
        <w:t>seinem</w:t>
      </w:r>
      <w:r w:rsidR="00C70843">
        <w:t xml:space="preserve"> </w:t>
      </w:r>
      <w:r w:rsidR="00D10458">
        <w:t>Auftrag</w:t>
      </w:r>
      <w:r w:rsidR="00C70843">
        <w:t xml:space="preserve"> </w:t>
      </w:r>
    </w:p>
    <w:p w:rsidR="00634966" w:rsidRDefault="00563D26" w:rsidP="0068619F">
      <w:pPr>
        <w:jc w:val="both"/>
      </w:pPr>
      <w:r w:rsidRPr="006D2D9A">
        <w:t>3</w:t>
      </w:r>
      <w:r w:rsidR="00AD09EF">
        <w:t>,</w:t>
      </w:r>
      <w:r w:rsidR="00C70843">
        <w:t xml:space="preserve"> </w:t>
      </w:r>
      <w:r w:rsidR="00AD09EF">
        <w:t>2</w:t>
      </w:r>
      <w:r w:rsidRPr="006D2D9A">
        <w:t>3</w:t>
      </w:r>
      <w:r w:rsidR="006449E8" w:rsidRPr="006D2D9A">
        <w:t>:</w:t>
      </w:r>
      <w:r w:rsidR="00C70843">
        <w:t xml:space="preserve"> </w:t>
      </w:r>
      <w:r w:rsidRPr="006D2D9A">
        <w:t>Alles</w:t>
      </w:r>
      <w:r w:rsidR="00C70843">
        <w:t xml:space="preserve"> </w:t>
      </w:r>
      <w:r w:rsidRPr="00D10458">
        <w:rPr>
          <w:i/>
        </w:rPr>
        <w:t>dem</w:t>
      </w:r>
      <w:r w:rsidR="00C70843">
        <w:rPr>
          <w:i/>
        </w:rPr>
        <w:t xml:space="preserve"> </w:t>
      </w:r>
      <w:r w:rsidRPr="00D10458">
        <w:rPr>
          <w:i/>
        </w:rPr>
        <w:t>Herrn</w:t>
      </w:r>
      <w:r w:rsidR="00C70843">
        <w:t xml:space="preserve"> </w:t>
      </w:r>
    </w:p>
    <w:p w:rsidR="00563D26" w:rsidRPr="006D2D9A" w:rsidRDefault="00AD09EF" w:rsidP="0068619F">
      <w:pPr>
        <w:jc w:val="both"/>
      </w:pPr>
      <w:r>
        <w:rPr>
          <w:snapToGrid w:val="0"/>
        </w:rPr>
        <w:t>Epheser</w:t>
      </w:r>
      <w:r w:rsidR="00C70843">
        <w:rPr>
          <w:snapToGrid w:val="0"/>
        </w:rPr>
        <w:t xml:space="preserve"> </w:t>
      </w:r>
      <w:r w:rsidR="00D10458" w:rsidRPr="006D2D9A">
        <w:rPr>
          <w:snapToGrid w:val="0"/>
        </w:rPr>
        <w:t>5</w:t>
      </w:r>
      <w:r>
        <w:rPr>
          <w:snapToGrid w:val="0"/>
        </w:rPr>
        <w:t>,</w:t>
      </w:r>
      <w:r w:rsidR="00C70843">
        <w:rPr>
          <w:snapToGrid w:val="0"/>
        </w:rPr>
        <w:t xml:space="preserve"> </w:t>
      </w:r>
      <w:r>
        <w:rPr>
          <w:snapToGrid w:val="0"/>
        </w:rPr>
        <w:t>1</w:t>
      </w:r>
      <w:r w:rsidR="00D10458" w:rsidRPr="006D2D9A">
        <w:rPr>
          <w:snapToGrid w:val="0"/>
        </w:rPr>
        <w:t>9:</w:t>
      </w:r>
      <w:r w:rsidR="00C70843">
        <w:rPr>
          <w:snapToGrid w:val="0"/>
        </w:rPr>
        <w:t xml:space="preserve"> </w:t>
      </w:r>
      <w:r w:rsidR="00D10458" w:rsidRPr="006D2D9A">
        <w:rPr>
          <w:snapToGrid w:val="0"/>
        </w:rPr>
        <w:t>„S</w:t>
      </w:r>
      <w:r w:rsidR="00D10458" w:rsidRPr="006D2D9A">
        <w:t>ingt</w:t>
      </w:r>
      <w:r w:rsidR="00C70843">
        <w:t xml:space="preserve"> </w:t>
      </w:r>
      <w:r w:rsidR="00D10458" w:rsidRPr="006D2D9A">
        <w:t>und</w:t>
      </w:r>
      <w:r w:rsidR="00C70843">
        <w:t xml:space="preserve"> </w:t>
      </w:r>
      <w:r w:rsidR="00D10458" w:rsidRPr="006D2D9A">
        <w:t>spielt</w:t>
      </w:r>
      <w:r w:rsidR="00C70843">
        <w:t xml:space="preserve"> </w:t>
      </w:r>
      <w:r w:rsidR="00D10458" w:rsidRPr="006D2D9A">
        <w:t>dem</w:t>
      </w:r>
      <w:r w:rsidR="00C70843">
        <w:t xml:space="preserve"> </w:t>
      </w:r>
      <w:r w:rsidR="00D10458" w:rsidRPr="006D2D9A">
        <w:t>Herrn</w:t>
      </w:r>
      <w:r w:rsidR="00C70843">
        <w:t xml:space="preserve"> </w:t>
      </w:r>
      <w:r w:rsidR="00D10458" w:rsidRPr="006D2D9A">
        <w:t>in</w:t>
      </w:r>
      <w:r w:rsidR="00C70843">
        <w:t xml:space="preserve"> </w:t>
      </w:r>
      <w:r w:rsidR="00D10458" w:rsidRPr="006D2D9A">
        <w:t>euren</w:t>
      </w:r>
      <w:r w:rsidR="00C70843">
        <w:t xml:space="preserve"> </w:t>
      </w:r>
      <w:r w:rsidR="00D10458" w:rsidRPr="006D2D9A">
        <w:t>Herzen!“</w:t>
      </w:r>
      <w:r w:rsidR="00C70843">
        <w:t xml:space="preserve"> </w:t>
      </w:r>
      <w:r w:rsidR="00D10458" w:rsidRPr="00D10458">
        <w:rPr>
          <w:i/>
        </w:rPr>
        <w:t>Ihm</w:t>
      </w:r>
      <w:r w:rsidR="00C70843">
        <w:t xml:space="preserve"> </w:t>
      </w:r>
      <w:r w:rsidR="00D10458" w:rsidRPr="006D2D9A">
        <w:rPr>
          <w:snapToGrid w:val="0"/>
        </w:rPr>
        <w:t>wird</w:t>
      </w:r>
      <w:r w:rsidR="00C70843">
        <w:rPr>
          <w:snapToGrid w:val="0"/>
        </w:rPr>
        <w:t xml:space="preserve"> </w:t>
      </w:r>
      <w:r w:rsidR="00D10458" w:rsidRPr="006D2D9A">
        <w:rPr>
          <w:snapToGrid w:val="0"/>
        </w:rPr>
        <w:t>gesungen</w:t>
      </w:r>
      <w:r w:rsidR="00C70843">
        <w:rPr>
          <w:snapToGrid w:val="0"/>
        </w:rPr>
        <w:t xml:space="preserve"> </w:t>
      </w:r>
      <w:r w:rsidR="00D10458" w:rsidRPr="006D2D9A">
        <w:rPr>
          <w:snapToGrid w:val="0"/>
        </w:rPr>
        <w:t>und</w:t>
      </w:r>
      <w:r w:rsidR="00C70843">
        <w:rPr>
          <w:snapToGrid w:val="0"/>
        </w:rPr>
        <w:t xml:space="preserve"> </w:t>
      </w:r>
      <w:r w:rsidR="00D10458" w:rsidRPr="006D2D9A">
        <w:rPr>
          <w:snapToGrid w:val="0"/>
        </w:rPr>
        <w:t>gespielt</w:t>
      </w:r>
      <w:r w:rsidR="00C70843">
        <w:rPr>
          <w:snapToGrid w:val="0"/>
        </w:rPr>
        <w:t xml:space="preserve"> </w:t>
      </w:r>
      <w:r w:rsidR="00D10458">
        <w:rPr>
          <w:snapToGrid w:val="0"/>
        </w:rPr>
        <w:t>–</w:t>
      </w:r>
      <w:r w:rsidR="00C70843">
        <w:rPr>
          <w:snapToGrid w:val="0"/>
        </w:rPr>
        <w:t xml:space="preserve"> </w:t>
      </w:r>
      <w:r w:rsidR="00D10458" w:rsidRPr="006D2D9A">
        <w:rPr>
          <w:snapToGrid w:val="0"/>
        </w:rPr>
        <w:t>zu</w:t>
      </w:r>
      <w:r w:rsidR="00C70843">
        <w:rPr>
          <w:snapToGrid w:val="0"/>
        </w:rPr>
        <w:t xml:space="preserve"> </w:t>
      </w:r>
      <w:r w:rsidR="00D10458" w:rsidRPr="006D2D9A">
        <w:rPr>
          <w:snapToGrid w:val="0"/>
        </w:rPr>
        <w:t>seiner</w:t>
      </w:r>
      <w:r w:rsidR="00C70843">
        <w:rPr>
          <w:snapToGrid w:val="0"/>
        </w:rPr>
        <w:t xml:space="preserve"> </w:t>
      </w:r>
      <w:r w:rsidR="00D10458" w:rsidRPr="006D2D9A">
        <w:rPr>
          <w:snapToGrid w:val="0"/>
        </w:rPr>
        <w:t>Freude</w:t>
      </w:r>
      <w:r w:rsidR="00C70843">
        <w:rPr>
          <w:snapToGrid w:val="0"/>
        </w:rPr>
        <w:t xml:space="preserve"> </w:t>
      </w:r>
      <w:r w:rsidR="00D10458" w:rsidRPr="006D2D9A">
        <w:rPr>
          <w:snapToGrid w:val="0"/>
        </w:rPr>
        <w:t>und</w:t>
      </w:r>
      <w:r w:rsidR="00C70843">
        <w:rPr>
          <w:snapToGrid w:val="0"/>
        </w:rPr>
        <w:t xml:space="preserve"> </w:t>
      </w:r>
      <w:r w:rsidR="00D10458" w:rsidRPr="006D2D9A">
        <w:rPr>
          <w:snapToGrid w:val="0"/>
        </w:rPr>
        <w:t>zu</w:t>
      </w:r>
      <w:r w:rsidR="00C70843">
        <w:rPr>
          <w:snapToGrid w:val="0"/>
        </w:rPr>
        <w:t xml:space="preserve"> </w:t>
      </w:r>
      <w:r w:rsidR="00D10458" w:rsidRPr="006D2D9A">
        <w:rPr>
          <w:snapToGrid w:val="0"/>
        </w:rPr>
        <w:t>seinem</w:t>
      </w:r>
      <w:r w:rsidR="00C70843">
        <w:rPr>
          <w:snapToGrid w:val="0"/>
        </w:rPr>
        <w:t xml:space="preserve"> </w:t>
      </w:r>
      <w:r w:rsidR="00D10458" w:rsidRPr="006D2D9A">
        <w:rPr>
          <w:snapToGrid w:val="0"/>
        </w:rPr>
        <w:t>Genuss</w:t>
      </w:r>
      <w:r w:rsidR="00D10458">
        <w:rPr>
          <w:snapToGrid w:val="0"/>
        </w:rPr>
        <w:t>.</w:t>
      </w:r>
    </w:p>
    <w:p w:rsidR="00563D26" w:rsidRPr="006D2D9A" w:rsidRDefault="00AD09EF" w:rsidP="0068619F">
      <w:pPr>
        <w:jc w:val="both"/>
        <w:rPr>
          <w:snapToGrid w:val="0"/>
        </w:rPr>
      </w:pPr>
      <w:r>
        <w:rPr>
          <w:snapToGrid w:val="0"/>
        </w:rPr>
        <w:t>1.</w:t>
      </w:r>
      <w:r w:rsidR="00C70843">
        <w:rPr>
          <w:snapToGrid w:val="0"/>
        </w:rPr>
        <w:t xml:space="preserve"> </w:t>
      </w:r>
      <w:r>
        <w:rPr>
          <w:snapToGrid w:val="0"/>
        </w:rPr>
        <w:t>Petrus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2</w:t>
      </w:r>
      <w:r>
        <w:rPr>
          <w:snapToGrid w:val="0"/>
        </w:rPr>
        <w:t>,</w:t>
      </w:r>
      <w:r w:rsidR="00C70843">
        <w:rPr>
          <w:snapToGrid w:val="0"/>
        </w:rPr>
        <w:t xml:space="preserve"> </w:t>
      </w:r>
      <w:r>
        <w:rPr>
          <w:snapToGrid w:val="0"/>
        </w:rPr>
        <w:t>5</w:t>
      </w:r>
      <w:r w:rsidR="006449E8" w:rsidRPr="006D2D9A">
        <w:rPr>
          <w:snapToGrid w:val="0"/>
        </w:rPr>
        <w:t>:</w:t>
      </w:r>
      <w:r w:rsidR="00C70843">
        <w:rPr>
          <w:snapToGrid w:val="0"/>
        </w:rPr>
        <w:t xml:space="preserve"> </w:t>
      </w:r>
      <w:r w:rsidR="006449E8" w:rsidRPr="006D2D9A">
        <w:rPr>
          <w:snapToGrid w:val="0"/>
        </w:rPr>
        <w:t>„</w:t>
      </w:r>
      <w:r w:rsidR="006449E8" w:rsidRPr="006D2D9A">
        <w:t>um</w:t>
      </w:r>
      <w:r w:rsidR="00C70843">
        <w:t xml:space="preserve"> </w:t>
      </w:r>
      <w:r w:rsidR="006449E8" w:rsidRPr="006D2D9A">
        <w:t>darzubringen</w:t>
      </w:r>
      <w:r w:rsidR="00C70843">
        <w:t xml:space="preserve"> </w:t>
      </w:r>
      <w:r w:rsidR="006449E8" w:rsidRPr="006D2D9A">
        <w:t>geistliche</w:t>
      </w:r>
      <w:r w:rsidR="00C70843">
        <w:t xml:space="preserve"> </w:t>
      </w:r>
      <w:r w:rsidR="006449E8" w:rsidRPr="006D2D9A">
        <w:t>Opfer,</w:t>
      </w:r>
      <w:r w:rsidR="00C70843">
        <w:t xml:space="preserve"> </w:t>
      </w:r>
      <w:r w:rsidR="006449E8" w:rsidRPr="006D2D9A">
        <w:t>die</w:t>
      </w:r>
      <w:r w:rsidR="00C70843">
        <w:t xml:space="preserve"> </w:t>
      </w:r>
      <w:r w:rsidR="006449E8" w:rsidRPr="006D2D9A">
        <w:t>Gott</w:t>
      </w:r>
      <w:r w:rsidR="00C70843">
        <w:t xml:space="preserve"> </w:t>
      </w:r>
      <w:r w:rsidR="006449E8" w:rsidRPr="006D2D9A">
        <w:t>angenehm</w:t>
      </w:r>
      <w:r w:rsidR="00C70843">
        <w:t xml:space="preserve"> </w:t>
      </w:r>
      <w:r w:rsidR="006449E8" w:rsidRPr="006D2D9A">
        <w:t>sind</w:t>
      </w:r>
      <w:r w:rsidR="00C70843">
        <w:t xml:space="preserve"> </w:t>
      </w:r>
      <w:r w:rsidR="006449E8" w:rsidRPr="006D2D9A">
        <w:t>durch</w:t>
      </w:r>
      <w:r w:rsidR="00C70843">
        <w:t xml:space="preserve"> </w:t>
      </w:r>
      <w:r w:rsidR="006449E8" w:rsidRPr="006D2D9A">
        <w:t>Jesus</w:t>
      </w:r>
      <w:r w:rsidR="00C70843">
        <w:t xml:space="preserve"> </w:t>
      </w:r>
      <w:r w:rsidR="006449E8" w:rsidRPr="006D2D9A">
        <w:t>Christus“</w:t>
      </w:r>
      <w:r w:rsidR="00D10458">
        <w:t>.</w:t>
      </w:r>
      <w:r w:rsidR="00C70843">
        <w:t xml:space="preserve"> </w:t>
      </w:r>
    </w:p>
    <w:p w:rsidR="00563D26" w:rsidRPr="006D2D9A" w:rsidRDefault="00563D26" w:rsidP="0068619F">
      <w:pPr>
        <w:pStyle w:val="berschrift7"/>
        <w:jc w:val="both"/>
      </w:pPr>
      <w:bookmarkStart w:id="68" w:name="_Toc30479232"/>
      <w:bookmarkStart w:id="69" w:name="_Toc31182046"/>
      <w:r w:rsidRPr="006D2D9A">
        <w:t>Die</w:t>
      </w:r>
      <w:r w:rsidR="00C70843">
        <w:t xml:space="preserve"> </w:t>
      </w:r>
      <w:r w:rsidRPr="006D2D9A">
        <w:t>Erbauung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Gemeinde</w:t>
      </w:r>
      <w:bookmarkEnd w:id="68"/>
      <w:bookmarkEnd w:id="69"/>
    </w:p>
    <w:p w:rsidR="00563D26" w:rsidRPr="006D2D9A" w:rsidRDefault="006449E8" w:rsidP="0068619F">
      <w:pPr>
        <w:jc w:val="both"/>
      </w:pPr>
      <w:r w:rsidRPr="006D2D9A">
        <w:t>„A</w:t>
      </w:r>
      <w:r w:rsidR="00563D26" w:rsidRPr="006D2D9A">
        <w:t>lles</w:t>
      </w:r>
      <w:r w:rsidR="00C70843">
        <w:t xml:space="preserve"> </w:t>
      </w:r>
      <w:r w:rsidR="00563D26" w:rsidRPr="006D2D9A">
        <w:t>geschehe</w:t>
      </w:r>
      <w:r w:rsidR="00C70843">
        <w:t xml:space="preserve"> </w:t>
      </w:r>
      <w:r w:rsidR="00563D26" w:rsidRPr="006D2D9A">
        <w:t>zur</w:t>
      </w:r>
      <w:r w:rsidR="00C70843">
        <w:t xml:space="preserve"> </w:t>
      </w:r>
      <w:r w:rsidR="00563D26" w:rsidRPr="006D2D9A">
        <w:t>Erbauung“</w:t>
      </w:r>
      <w:r w:rsidR="00C70843">
        <w:t xml:space="preserve"> </w:t>
      </w:r>
      <w:r w:rsidRPr="006D2D9A">
        <w:t>(</w:t>
      </w:r>
      <w:r w:rsidR="00AD09EF">
        <w:t>1.</w:t>
      </w:r>
      <w:r w:rsidR="00C70843">
        <w:t xml:space="preserve"> </w:t>
      </w:r>
      <w:r w:rsidR="00AD09EF">
        <w:t>Korinther</w:t>
      </w:r>
      <w:r w:rsidR="00C70843">
        <w:t xml:space="preserve"> </w:t>
      </w:r>
      <w:r w:rsidRPr="006D2D9A">
        <w:rPr>
          <w:snapToGrid w:val="0"/>
        </w:rPr>
        <w:t>14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2</w:t>
      </w:r>
      <w:r w:rsidRPr="006D2D9A">
        <w:rPr>
          <w:snapToGrid w:val="0"/>
        </w:rPr>
        <w:t>6),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vgl.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Heb.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10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2</w:t>
      </w:r>
      <w:r w:rsidR="00563D26" w:rsidRPr="006D2D9A">
        <w:rPr>
          <w:snapToGrid w:val="0"/>
        </w:rPr>
        <w:t>4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2</w:t>
      </w:r>
      <w:r w:rsidR="00563D26" w:rsidRPr="006D2D9A">
        <w:rPr>
          <w:snapToGrid w:val="0"/>
        </w:rPr>
        <w:t>5.</w:t>
      </w:r>
      <w:r w:rsidR="00C70843">
        <w:rPr>
          <w:snapToGrid w:val="0"/>
        </w:rPr>
        <w:t xml:space="preserve"> </w:t>
      </w:r>
      <w:r w:rsidR="00563D26" w:rsidRPr="006D2D9A">
        <w:t>Die</w:t>
      </w:r>
      <w:r w:rsidR="00C70843">
        <w:t xml:space="preserve"> </w:t>
      </w:r>
      <w:r w:rsidR="00563D26" w:rsidRPr="006D2D9A">
        <w:t>Beiträge</w:t>
      </w:r>
      <w:r w:rsidR="00C70843">
        <w:t xml:space="preserve"> </w:t>
      </w:r>
      <w:r w:rsidR="00563D26" w:rsidRPr="006D2D9A">
        <w:t>sollten</w:t>
      </w:r>
      <w:r w:rsidR="00C70843">
        <w:t xml:space="preserve"> </w:t>
      </w:r>
      <w:r w:rsidR="00563D26" w:rsidRPr="006D2D9A">
        <w:t>nähren</w:t>
      </w:r>
      <w:r w:rsidR="00C70843">
        <w:t xml:space="preserve"> </w:t>
      </w:r>
      <w:r w:rsidR="00563D26" w:rsidRPr="006D2D9A">
        <w:t>und</w:t>
      </w:r>
      <w:r w:rsidR="00C70843">
        <w:t xml:space="preserve"> </w:t>
      </w:r>
      <w:r w:rsidR="00563D26" w:rsidRPr="006D2D9A">
        <w:t>wehren,</w:t>
      </w:r>
      <w:r w:rsidR="00C70843">
        <w:t xml:space="preserve"> </w:t>
      </w:r>
      <w:r w:rsidR="00563D26" w:rsidRPr="006D2D9A">
        <w:t>bauen</w:t>
      </w:r>
      <w:r w:rsidR="00C70843">
        <w:t xml:space="preserve"> </w:t>
      </w:r>
      <w:r w:rsidR="00563D26" w:rsidRPr="006D2D9A">
        <w:t>und</w:t>
      </w:r>
      <w:r w:rsidR="00C70843">
        <w:t xml:space="preserve"> </w:t>
      </w:r>
      <w:r w:rsidR="00563D26" w:rsidRPr="006D2D9A">
        <w:t>korrigieren,</w:t>
      </w:r>
      <w:r w:rsidR="00C70843">
        <w:t xml:space="preserve"> </w:t>
      </w:r>
      <w:r w:rsidR="00563D26" w:rsidRPr="006D2D9A">
        <w:t>ermutigen</w:t>
      </w:r>
      <w:r w:rsidR="00C70843">
        <w:t xml:space="preserve"> </w:t>
      </w:r>
      <w:r w:rsidR="00563D26" w:rsidRPr="006D2D9A">
        <w:t>und</w:t>
      </w:r>
      <w:r w:rsidR="00C70843">
        <w:t xml:space="preserve"> </w:t>
      </w:r>
      <w:r w:rsidR="00122E8A" w:rsidRPr="006D2D9A">
        <w:t>zurechtbringen</w:t>
      </w:r>
      <w:r w:rsidR="00563D26" w:rsidRPr="006D2D9A">
        <w:t>.</w:t>
      </w:r>
      <w:r w:rsidR="00C70843">
        <w:t xml:space="preserve"> </w:t>
      </w:r>
      <w:r w:rsidR="00122E8A" w:rsidRPr="006D2D9A">
        <w:t>Der</w:t>
      </w:r>
      <w:r w:rsidR="00C70843">
        <w:t xml:space="preserve"> </w:t>
      </w:r>
      <w:r w:rsidR="00122E8A" w:rsidRPr="006D2D9A">
        <w:t>Herr</w:t>
      </w:r>
      <w:r w:rsidR="00C70843">
        <w:t xml:space="preserve"> </w:t>
      </w:r>
      <w:r w:rsidR="00122E8A" w:rsidRPr="006D2D9A">
        <w:t>soll</w:t>
      </w:r>
      <w:r w:rsidR="00C70843">
        <w:t xml:space="preserve"> </w:t>
      </w:r>
      <w:r w:rsidR="00122E8A" w:rsidRPr="006D2D9A">
        <w:rPr>
          <w:i/>
        </w:rPr>
        <w:t>auch</w:t>
      </w:r>
      <w:r w:rsidR="00C70843">
        <w:rPr>
          <w:i/>
        </w:rPr>
        <w:t xml:space="preserve"> </w:t>
      </w:r>
      <w:r w:rsidR="00122E8A" w:rsidRPr="006D2D9A">
        <w:rPr>
          <w:i/>
        </w:rPr>
        <w:t>im</w:t>
      </w:r>
      <w:r w:rsidR="00C70843">
        <w:rPr>
          <w:i/>
        </w:rPr>
        <w:t xml:space="preserve"> </w:t>
      </w:r>
      <w:r w:rsidR="00122E8A" w:rsidRPr="006D2D9A">
        <w:rPr>
          <w:i/>
        </w:rPr>
        <w:t>praktischen</w:t>
      </w:r>
      <w:r w:rsidR="00C70843">
        <w:rPr>
          <w:i/>
        </w:rPr>
        <w:t xml:space="preserve"> </w:t>
      </w:r>
      <w:r w:rsidR="00122E8A" w:rsidRPr="006D2D9A">
        <w:rPr>
          <w:i/>
        </w:rPr>
        <w:t>Sinne</w:t>
      </w:r>
      <w:r w:rsidR="00C70843">
        <w:t xml:space="preserve"> </w:t>
      </w:r>
      <w:r w:rsidR="00563D26" w:rsidRPr="006D2D9A">
        <w:t>in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Mitte</w:t>
      </w:r>
      <w:r w:rsidR="00C70843">
        <w:t xml:space="preserve"> </w:t>
      </w:r>
      <w:r w:rsidR="00563D26" w:rsidRPr="006D2D9A">
        <w:t>sein.</w:t>
      </w:r>
      <w:r w:rsidR="00C70843">
        <w:t xml:space="preserve"> </w:t>
      </w:r>
      <w:r w:rsidR="00D10458">
        <w:t>Das</w:t>
      </w:r>
      <w:r w:rsidR="00C70843">
        <w:t xml:space="preserve"> </w:t>
      </w:r>
      <w:r w:rsidR="00D10458">
        <w:t>sollte</w:t>
      </w:r>
      <w:r w:rsidR="00C70843">
        <w:t xml:space="preserve"> </w:t>
      </w:r>
      <w:r w:rsidR="00D10458">
        <w:t>man</w:t>
      </w:r>
      <w:r w:rsidR="00C70843">
        <w:t xml:space="preserve"> </w:t>
      </w:r>
      <w:r w:rsidR="00D10458">
        <w:t>merken/feststellen</w:t>
      </w:r>
      <w:r w:rsidR="00C70843">
        <w:t xml:space="preserve"> </w:t>
      </w:r>
      <w:r w:rsidR="00D10458">
        <w:t>können.</w:t>
      </w:r>
    </w:p>
    <w:p w:rsidR="00D10458" w:rsidRDefault="00C70843" w:rsidP="0068619F">
      <w:pPr>
        <w:jc w:val="both"/>
        <w:rPr>
          <w:sz w:val="15"/>
          <w:szCs w:val="15"/>
          <w:lang w:eastAsia="de-DE"/>
        </w:rPr>
      </w:pPr>
      <w:r>
        <w:t xml:space="preserve">    </w:t>
      </w:r>
      <w:r w:rsidR="00AD09EF">
        <w:t>Kolosser</w:t>
      </w:r>
      <w:r>
        <w:t xml:space="preserve"> </w:t>
      </w:r>
      <w:r w:rsidR="00563D26" w:rsidRPr="006D2D9A">
        <w:t>2</w:t>
      </w:r>
      <w:r w:rsidR="00AD09EF">
        <w:t>,</w:t>
      </w:r>
      <w:r>
        <w:t xml:space="preserve"> </w:t>
      </w:r>
      <w:r w:rsidR="00AD09EF">
        <w:t>1</w:t>
      </w:r>
      <w:r w:rsidR="00563D26" w:rsidRPr="006D2D9A">
        <w:t>9</w:t>
      </w:r>
      <w:r w:rsidR="00122E8A" w:rsidRPr="006D2D9A">
        <w:t>:</w:t>
      </w:r>
      <w:r>
        <w:t xml:space="preserve"> </w:t>
      </w:r>
      <w:r w:rsidR="00122E8A" w:rsidRPr="006D2D9A">
        <w:t>Das</w:t>
      </w:r>
      <w:r>
        <w:t xml:space="preserve"> </w:t>
      </w:r>
      <w:r w:rsidR="00122E8A" w:rsidRPr="006D2D9A">
        <w:t>Haupt</w:t>
      </w:r>
      <w:r>
        <w:t xml:space="preserve"> </w:t>
      </w:r>
      <w:r w:rsidR="00122E8A" w:rsidRPr="006D2D9A">
        <w:t>festhalten,</w:t>
      </w:r>
      <w:r>
        <w:t xml:space="preserve"> </w:t>
      </w:r>
      <w:r w:rsidR="00122E8A" w:rsidRPr="006D2D9A">
        <w:t>„von</w:t>
      </w:r>
      <w:r>
        <w:t xml:space="preserve"> </w:t>
      </w:r>
      <w:r w:rsidR="00122E8A" w:rsidRPr="006D2D9A">
        <w:t>dem</w:t>
      </w:r>
      <w:r>
        <w:t xml:space="preserve"> </w:t>
      </w:r>
      <w:r w:rsidR="00122E8A" w:rsidRPr="006D2D9A">
        <w:t>aus</w:t>
      </w:r>
      <w:r>
        <w:t xml:space="preserve"> </w:t>
      </w:r>
      <w:r w:rsidR="00122E8A" w:rsidRPr="006D2D9A">
        <w:t>der</w:t>
      </w:r>
      <w:r>
        <w:t xml:space="preserve"> </w:t>
      </w:r>
      <w:r w:rsidR="00122E8A" w:rsidRPr="006D2D9A">
        <w:t>ganze</w:t>
      </w:r>
      <w:r>
        <w:t xml:space="preserve"> </w:t>
      </w:r>
      <w:r w:rsidR="00122E8A" w:rsidRPr="006D2D9A">
        <w:t>Leib,</w:t>
      </w:r>
      <w:r>
        <w:t xml:space="preserve"> </w:t>
      </w:r>
      <w:r w:rsidR="00122E8A" w:rsidRPr="006D2D9A">
        <w:t>durch</w:t>
      </w:r>
      <w:r>
        <w:t xml:space="preserve"> </w:t>
      </w:r>
      <w:r w:rsidR="00122E8A" w:rsidRPr="006D2D9A">
        <w:t>die</w:t>
      </w:r>
      <w:r>
        <w:t xml:space="preserve"> </w:t>
      </w:r>
      <w:r w:rsidR="00122E8A" w:rsidRPr="006D2D9A">
        <w:t>Gelenke</w:t>
      </w:r>
      <w:r>
        <w:t xml:space="preserve"> </w:t>
      </w:r>
      <w:r w:rsidR="00122E8A" w:rsidRPr="006D2D9A">
        <w:t>und</w:t>
      </w:r>
      <w:r>
        <w:t xml:space="preserve"> </w:t>
      </w:r>
      <w:r w:rsidR="00122E8A" w:rsidRPr="006D2D9A">
        <w:t>Bänder</w:t>
      </w:r>
      <w:r>
        <w:t xml:space="preserve"> </w:t>
      </w:r>
      <w:r w:rsidR="00122E8A" w:rsidRPr="006D2D9A">
        <w:t>versorgt</w:t>
      </w:r>
      <w:r>
        <w:t xml:space="preserve"> </w:t>
      </w:r>
      <w:r w:rsidR="00122E8A" w:rsidRPr="006D2D9A">
        <w:t>und</w:t>
      </w:r>
      <w:r>
        <w:t xml:space="preserve"> </w:t>
      </w:r>
      <w:r w:rsidR="00122E8A" w:rsidRPr="006D2D9A">
        <w:t>zusammengeschlossen,</w:t>
      </w:r>
      <w:r>
        <w:t xml:space="preserve"> </w:t>
      </w:r>
      <w:r w:rsidR="00122E8A" w:rsidRPr="006D2D9A">
        <w:t>‹in›</w:t>
      </w:r>
      <w:r>
        <w:t xml:space="preserve"> </w:t>
      </w:r>
      <w:r w:rsidR="00122E8A" w:rsidRPr="006D2D9A">
        <w:t>dem</w:t>
      </w:r>
      <w:r>
        <w:t xml:space="preserve"> </w:t>
      </w:r>
      <w:r w:rsidR="00122E8A" w:rsidRPr="006D2D9A">
        <w:t>Wachstum</w:t>
      </w:r>
      <w:r>
        <w:t xml:space="preserve"> </w:t>
      </w:r>
      <w:r w:rsidR="00122E8A" w:rsidRPr="006D2D9A">
        <w:t>Gottes</w:t>
      </w:r>
      <w:r>
        <w:t xml:space="preserve"> </w:t>
      </w:r>
      <w:r w:rsidR="00122E8A" w:rsidRPr="006D2D9A">
        <w:t>[in</w:t>
      </w:r>
      <w:r>
        <w:t xml:space="preserve"> </w:t>
      </w:r>
      <w:r w:rsidR="00122E8A" w:rsidRPr="006D2D9A">
        <w:t>dem</w:t>
      </w:r>
      <w:r>
        <w:t xml:space="preserve"> </w:t>
      </w:r>
      <w:r w:rsidR="00122E8A" w:rsidRPr="006D2D9A">
        <w:t>von</w:t>
      </w:r>
      <w:r>
        <w:t xml:space="preserve"> </w:t>
      </w:r>
      <w:r w:rsidR="00122E8A" w:rsidRPr="006D2D9A">
        <w:t>Gott</w:t>
      </w:r>
      <w:r>
        <w:t xml:space="preserve"> </w:t>
      </w:r>
      <w:r w:rsidR="00122E8A" w:rsidRPr="006D2D9A">
        <w:t>gewirkten,</w:t>
      </w:r>
      <w:r>
        <w:t xml:space="preserve"> </w:t>
      </w:r>
      <w:r w:rsidR="00122E8A" w:rsidRPr="006D2D9A">
        <w:t>gelenkten</w:t>
      </w:r>
      <w:r>
        <w:t xml:space="preserve"> </w:t>
      </w:r>
      <w:r w:rsidR="00634966">
        <w:t>o.</w:t>
      </w:r>
      <w:r>
        <w:t xml:space="preserve"> </w:t>
      </w:r>
      <w:r w:rsidR="00634966">
        <w:t>bestimmten</w:t>
      </w:r>
      <w:r>
        <w:t xml:space="preserve"> </w:t>
      </w:r>
      <w:r w:rsidR="00634966">
        <w:t>Wachstum]</w:t>
      </w:r>
      <w:r>
        <w:t xml:space="preserve"> </w:t>
      </w:r>
      <w:r w:rsidR="00634966">
        <w:t>wächst“</w:t>
      </w:r>
    </w:p>
    <w:p w:rsidR="00D10458" w:rsidRDefault="00C70843" w:rsidP="0068619F">
      <w:pPr>
        <w:jc w:val="both"/>
      </w:pPr>
      <w:r>
        <w:t xml:space="preserve">    </w:t>
      </w:r>
      <w:r w:rsidR="00AD09EF">
        <w:t>Epheser</w:t>
      </w:r>
      <w:r>
        <w:t xml:space="preserve">  </w:t>
      </w:r>
      <w:r w:rsidR="00563D26" w:rsidRPr="006D2D9A">
        <w:t>4.16</w:t>
      </w:r>
      <w:r w:rsidR="00122E8A" w:rsidRPr="006D2D9A">
        <w:t>:</w:t>
      </w:r>
      <w:r>
        <w:t xml:space="preserve"> </w:t>
      </w:r>
      <w:r w:rsidR="00122E8A" w:rsidRPr="006D2D9A">
        <w:t>Vom</w:t>
      </w:r>
      <w:r>
        <w:t xml:space="preserve"> </w:t>
      </w:r>
      <w:r w:rsidR="00122E8A" w:rsidRPr="006D2D9A">
        <w:t>Hau</w:t>
      </w:r>
      <w:r w:rsidR="00406AA4" w:rsidRPr="006D2D9A">
        <w:t>p</w:t>
      </w:r>
      <w:r w:rsidR="00122E8A" w:rsidRPr="006D2D9A">
        <w:t>t</w:t>
      </w:r>
      <w:r>
        <w:t xml:space="preserve"> </w:t>
      </w:r>
      <w:r w:rsidR="00122E8A" w:rsidRPr="006D2D9A">
        <w:t>aus</w:t>
      </w:r>
      <w:r>
        <w:t xml:space="preserve"> </w:t>
      </w:r>
      <w:r w:rsidR="00122E8A" w:rsidRPr="006D2D9A">
        <w:t>vollzieht</w:t>
      </w:r>
      <w:r>
        <w:t xml:space="preserve"> </w:t>
      </w:r>
      <w:r w:rsidR="00122E8A" w:rsidRPr="006D2D9A">
        <w:t>„der</w:t>
      </w:r>
      <w:r>
        <w:t xml:space="preserve"> </w:t>
      </w:r>
      <w:r w:rsidR="00122E8A" w:rsidRPr="006D2D9A">
        <w:t>ganze</w:t>
      </w:r>
      <w:r>
        <w:t xml:space="preserve"> </w:t>
      </w:r>
      <w:r w:rsidR="00122E8A" w:rsidRPr="006D2D9A">
        <w:t>Leib,</w:t>
      </w:r>
      <w:r>
        <w:t xml:space="preserve"> </w:t>
      </w:r>
      <w:r w:rsidR="00122E8A" w:rsidRPr="006D2D9A">
        <w:t>wohl</w:t>
      </w:r>
      <w:r>
        <w:t xml:space="preserve"> </w:t>
      </w:r>
      <w:r w:rsidR="00122E8A" w:rsidRPr="006D2D9A">
        <w:t>zusammengefügt</w:t>
      </w:r>
      <w:r>
        <w:t xml:space="preserve"> </w:t>
      </w:r>
      <w:r w:rsidR="00122E8A" w:rsidRPr="006D2D9A">
        <w:t>und</w:t>
      </w:r>
      <w:r>
        <w:t xml:space="preserve"> </w:t>
      </w:r>
      <w:r w:rsidR="00122E8A" w:rsidRPr="006D2D9A">
        <w:t>zusammengeschlossen</w:t>
      </w:r>
      <w:r>
        <w:t xml:space="preserve"> </w:t>
      </w:r>
      <w:r w:rsidR="00122E8A" w:rsidRPr="006D2D9A">
        <w:t>durch</w:t>
      </w:r>
      <w:r>
        <w:t xml:space="preserve"> </w:t>
      </w:r>
      <w:r w:rsidR="00122E8A" w:rsidRPr="006D2D9A">
        <w:t>jedes</w:t>
      </w:r>
      <w:r>
        <w:t xml:space="preserve"> </w:t>
      </w:r>
      <w:r w:rsidR="00122E8A" w:rsidRPr="006D2D9A">
        <w:t>versorgende</w:t>
      </w:r>
      <w:r>
        <w:t xml:space="preserve"> </w:t>
      </w:r>
      <w:r w:rsidR="00122E8A" w:rsidRPr="006D2D9A">
        <w:t>Gelenk</w:t>
      </w:r>
      <w:r w:rsidR="00406AA4" w:rsidRPr="006D2D9A">
        <w:t>,</w:t>
      </w:r>
      <w:r>
        <w:t xml:space="preserve"> </w:t>
      </w:r>
      <w:r w:rsidR="00406AA4" w:rsidRPr="006D2D9A">
        <w:t>entsprechend</w:t>
      </w:r>
      <w:r>
        <w:t xml:space="preserve"> </w:t>
      </w:r>
      <w:r w:rsidR="00406AA4" w:rsidRPr="006D2D9A">
        <w:t>der</w:t>
      </w:r>
      <w:r>
        <w:t xml:space="preserve"> </w:t>
      </w:r>
      <w:r w:rsidR="00406AA4" w:rsidRPr="006D2D9A">
        <w:t>Tätigkeit</w:t>
      </w:r>
      <w:r>
        <w:t xml:space="preserve"> </w:t>
      </w:r>
      <w:r w:rsidR="00122E8A" w:rsidRPr="006D2D9A">
        <w:t>eines</w:t>
      </w:r>
      <w:r>
        <w:t xml:space="preserve"> </w:t>
      </w:r>
      <w:r w:rsidR="00122E8A" w:rsidRPr="006D2D9A">
        <w:t>jeden</w:t>
      </w:r>
      <w:r>
        <w:t xml:space="preserve"> </w:t>
      </w:r>
      <w:r w:rsidR="00122E8A" w:rsidRPr="006D2D9A">
        <w:t>Teiles</w:t>
      </w:r>
      <w:r>
        <w:t xml:space="preserve"> </w:t>
      </w:r>
      <w:r w:rsidR="00122E8A" w:rsidRPr="006D2D9A">
        <w:t>in</w:t>
      </w:r>
      <w:r>
        <w:t xml:space="preserve"> </w:t>
      </w:r>
      <w:r w:rsidR="00122E8A" w:rsidRPr="006D2D9A">
        <w:t>[</w:t>
      </w:r>
      <w:r w:rsidR="00406AA4" w:rsidRPr="006D2D9A">
        <w:t>dem</w:t>
      </w:r>
      <w:r>
        <w:t xml:space="preserve"> </w:t>
      </w:r>
      <w:r w:rsidR="00406AA4" w:rsidRPr="006D2D9A">
        <w:t>ihm</w:t>
      </w:r>
      <w:r>
        <w:t xml:space="preserve"> </w:t>
      </w:r>
      <w:r w:rsidR="00122E8A" w:rsidRPr="006D2D9A">
        <w:t>zugemessene</w:t>
      </w:r>
      <w:r w:rsidR="00634966">
        <w:t>n</w:t>
      </w:r>
      <w:r w:rsidR="00122E8A" w:rsidRPr="006D2D9A">
        <w:t>]</w:t>
      </w:r>
      <w:r>
        <w:t xml:space="preserve"> </w:t>
      </w:r>
      <w:r w:rsidR="00122E8A" w:rsidRPr="006D2D9A">
        <w:t>Maß,</w:t>
      </w:r>
      <w:r>
        <w:t xml:space="preserve"> </w:t>
      </w:r>
      <w:r w:rsidR="00122E8A" w:rsidRPr="006D2D9A">
        <w:t>das</w:t>
      </w:r>
      <w:r>
        <w:t xml:space="preserve"> </w:t>
      </w:r>
      <w:r w:rsidR="00122E8A" w:rsidRPr="006D2D9A">
        <w:t>Wachstum</w:t>
      </w:r>
      <w:r>
        <w:t xml:space="preserve"> </w:t>
      </w:r>
      <w:r w:rsidR="00122E8A" w:rsidRPr="006D2D9A">
        <w:t>des</w:t>
      </w:r>
      <w:r>
        <w:t xml:space="preserve"> </w:t>
      </w:r>
      <w:r w:rsidR="00122E8A" w:rsidRPr="006D2D9A">
        <w:t>Leibes,</w:t>
      </w:r>
      <w:r>
        <w:t xml:space="preserve"> </w:t>
      </w:r>
      <w:r w:rsidR="00122E8A" w:rsidRPr="006D2D9A">
        <w:t>sodass</w:t>
      </w:r>
      <w:r>
        <w:t xml:space="preserve"> </w:t>
      </w:r>
      <w:r w:rsidR="00122E8A" w:rsidRPr="006D2D9A">
        <w:t>er</w:t>
      </w:r>
      <w:r>
        <w:t xml:space="preserve"> </w:t>
      </w:r>
      <w:r w:rsidR="00122E8A" w:rsidRPr="006D2D9A">
        <w:t>sich</w:t>
      </w:r>
      <w:r>
        <w:t xml:space="preserve"> </w:t>
      </w:r>
      <w:r w:rsidR="00122E8A" w:rsidRPr="006D2D9A">
        <w:t>selbst</w:t>
      </w:r>
      <w:r>
        <w:t xml:space="preserve"> </w:t>
      </w:r>
      <w:r w:rsidR="00122E8A" w:rsidRPr="006D2D9A">
        <w:t>baut</w:t>
      </w:r>
      <w:r>
        <w:t xml:space="preserve"> </w:t>
      </w:r>
      <w:r w:rsidR="00122E8A" w:rsidRPr="006D2D9A">
        <w:t>–</w:t>
      </w:r>
      <w:r>
        <w:t xml:space="preserve"> </w:t>
      </w:r>
      <w:r w:rsidR="00122E8A" w:rsidRPr="006D2D9A">
        <w:t>in</w:t>
      </w:r>
      <w:r>
        <w:t xml:space="preserve"> </w:t>
      </w:r>
      <w:r w:rsidR="00122E8A" w:rsidRPr="006D2D9A">
        <w:t>Liebe</w:t>
      </w:r>
      <w:r w:rsidR="00406AA4" w:rsidRPr="006D2D9A">
        <w:t>.“</w:t>
      </w:r>
      <w:r>
        <w:t xml:space="preserve">  </w:t>
      </w:r>
    </w:p>
    <w:p w:rsidR="00563D26" w:rsidRPr="006D2D9A" w:rsidRDefault="00C70843" w:rsidP="0068619F">
      <w:pPr>
        <w:jc w:val="both"/>
      </w:pPr>
      <w:r>
        <w:t xml:space="preserve">    </w:t>
      </w:r>
      <w:r w:rsidR="00406AA4" w:rsidRPr="006D2D9A">
        <w:t>Der</w:t>
      </w:r>
      <w:r>
        <w:t xml:space="preserve"> </w:t>
      </w:r>
      <w:r w:rsidR="00406AA4" w:rsidRPr="006D2D9A">
        <w:t>Herr</w:t>
      </w:r>
      <w:r>
        <w:t xml:space="preserve"> </w:t>
      </w:r>
      <w:r w:rsidR="00563D26" w:rsidRPr="006D2D9A">
        <w:t>wandelt</w:t>
      </w:r>
      <w:r>
        <w:t xml:space="preserve"> </w:t>
      </w:r>
      <w:r w:rsidR="00563D26" w:rsidRPr="006D2D9A">
        <w:t>inmitten</w:t>
      </w:r>
      <w:r>
        <w:t xml:space="preserve"> </w:t>
      </w:r>
      <w:r w:rsidR="00563D26" w:rsidRPr="006D2D9A">
        <w:t>der</w:t>
      </w:r>
      <w:r>
        <w:t xml:space="preserve"> </w:t>
      </w:r>
      <w:r w:rsidR="00406AA4" w:rsidRPr="006D2D9A">
        <w:t>Gemeinde</w:t>
      </w:r>
      <w:r w:rsidR="009418B6" w:rsidRPr="006D2D9A">
        <w:t>n</w:t>
      </w:r>
      <w:r>
        <w:t xml:space="preserve"> </w:t>
      </w:r>
      <w:r w:rsidR="009418B6" w:rsidRPr="006D2D9A">
        <w:t>(</w:t>
      </w:r>
      <w:r w:rsidR="00AD09EF">
        <w:t>Offenbarung</w:t>
      </w:r>
      <w:r>
        <w:t xml:space="preserve"> </w:t>
      </w:r>
      <w:r w:rsidR="00C11A10" w:rsidRPr="006D2D9A">
        <w:t>1</w:t>
      </w:r>
      <w:r w:rsidR="00AD09EF">
        <w:t>,</w:t>
      </w:r>
      <w:r>
        <w:t xml:space="preserve"> </w:t>
      </w:r>
      <w:r w:rsidR="00AD09EF">
        <w:t>1</w:t>
      </w:r>
      <w:r w:rsidR="00C11A10" w:rsidRPr="006D2D9A">
        <w:t>3</w:t>
      </w:r>
      <w:r w:rsidR="009418B6" w:rsidRPr="006D2D9A">
        <w:t>).</w:t>
      </w:r>
      <w:r>
        <w:t xml:space="preserve"> </w:t>
      </w:r>
      <w:r w:rsidR="00C11A10" w:rsidRPr="006D2D9A">
        <w:t>Daher</w:t>
      </w:r>
      <w:r>
        <w:t xml:space="preserve"> </w:t>
      </w:r>
      <w:r w:rsidR="00C11A10" w:rsidRPr="006D2D9A">
        <w:t>geschieht</w:t>
      </w:r>
      <w:r>
        <w:t xml:space="preserve"> </w:t>
      </w:r>
      <w:r w:rsidR="00C11A10" w:rsidRPr="006D2D9A">
        <w:t>all</w:t>
      </w:r>
      <w:r w:rsidR="00D10458">
        <w:t>es</w:t>
      </w:r>
      <w:r>
        <w:t xml:space="preserve"> </w:t>
      </w:r>
      <w:r w:rsidR="00D10458">
        <w:t>in</w:t>
      </w:r>
      <w:r>
        <w:t xml:space="preserve"> </w:t>
      </w:r>
      <w:r w:rsidR="00D10458">
        <w:t>seiner</w:t>
      </w:r>
      <w:r>
        <w:t xml:space="preserve"> </w:t>
      </w:r>
      <w:r w:rsidR="00D10458">
        <w:t>heiligen</w:t>
      </w:r>
      <w:r>
        <w:t xml:space="preserve"> </w:t>
      </w:r>
      <w:r w:rsidR="00D10458">
        <w:t>Gegenwart.</w:t>
      </w:r>
      <w:r>
        <w:t xml:space="preserve"> </w:t>
      </w:r>
      <w:r w:rsidR="00D10458">
        <w:t>U</w:t>
      </w:r>
      <w:r w:rsidR="00C11A10" w:rsidRPr="006D2D9A">
        <w:t>nd</w:t>
      </w:r>
      <w:r>
        <w:t xml:space="preserve"> </w:t>
      </w:r>
      <w:r w:rsidR="00C11A10" w:rsidRPr="006D2D9A">
        <w:t>man</w:t>
      </w:r>
      <w:r>
        <w:t xml:space="preserve"> </w:t>
      </w:r>
      <w:r w:rsidR="00C11A10" w:rsidRPr="006D2D9A">
        <w:t>weiß,</w:t>
      </w:r>
      <w:r>
        <w:t xml:space="preserve"> </w:t>
      </w:r>
      <w:r w:rsidR="00C11A10" w:rsidRPr="006D2D9A">
        <w:t>wie</w:t>
      </w:r>
      <w:r>
        <w:t xml:space="preserve"> </w:t>
      </w:r>
      <w:r w:rsidR="00C11A10" w:rsidRPr="006D2D9A">
        <w:t>man</w:t>
      </w:r>
      <w:r>
        <w:t xml:space="preserve"> </w:t>
      </w:r>
      <w:r w:rsidR="00C11A10" w:rsidRPr="006D2D9A">
        <w:t>sich</w:t>
      </w:r>
      <w:r>
        <w:t xml:space="preserve"> </w:t>
      </w:r>
      <w:r w:rsidR="00C11A10" w:rsidRPr="006D2D9A">
        <w:t>in</w:t>
      </w:r>
      <w:r>
        <w:t xml:space="preserve"> </w:t>
      </w:r>
      <w:r w:rsidR="00C11A10" w:rsidRPr="006D2D9A">
        <w:t>seiner</w:t>
      </w:r>
      <w:r>
        <w:t xml:space="preserve"> </w:t>
      </w:r>
      <w:r w:rsidR="00C11A10" w:rsidRPr="006D2D9A">
        <w:t>Gegenwart</w:t>
      </w:r>
      <w:r>
        <w:t xml:space="preserve"> </w:t>
      </w:r>
      <w:r w:rsidR="00C11A10" w:rsidRPr="006D2D9A">
        <w:t>zu</w:t>
      </w:r>
      <w:r>
        <w:t xml:space="preserve"> </w:t>
      </w:r>
      <w:r w:rsidR="00C11A10" w:rsidRPr="006D2D9A">
        <w:t>verhalten</w:t>
      </w:r>
      <w:r>
        <w:t xml:space="preserve"> </w:t>
      </w:r>
      <w:r w:rsidR="00C11A10" w:rsidRPr="006D2D9A">
        <w:t>hat.</w:t>
      </w:r>
      <w:r>
        <w:t xml:space="preserve"> </w:t>
      </w:r>
    </w:p>
    <w:p w:rsidR="00563D26" w:rsidRPr="006D2D9A" w:rsidRDefault="00C70843" w:rsidP="0068619F">
      <w:pPr>
        <w:jc w:val="both"/>
      </w:pPr>
      <w:r>
        <w:t xml:space="preserve">    </w:t>
      </w:r>
      <w:r w:rsidR="00AD09EF">
        <w:t>Matthäus</w:t>
      </w:r>
      <w:r>
        <w:t xml:space="preserve"> </w:t>
      </w:r>
      <w:r w:rsidR="00563D26" w:rsidRPr="006D2D9A">
        <w:t>18</w:t>
      </w:r>
      <w:r w:rsidR="00AD09EF">
        <w:t>,</w:t>
      </w:r>
      <w:r>
        <w:t xml:space="preserve"> </w:t>
      </w:r>
      <w:r w:rsidR="00AD09EF">
        <w:t>2</w:t>
      </w:r>
      <w:r w:rsidR="00563D26" w:rsidRPr="006D2D9A">
        <w:t>0</w:t>
      </w:r>
      <w:r w:rsidR="00C11A10" w:rsidRPr="006D2D9A">
        <w:t>:</w:t>
      </w:r>
      <w:r>
        <w:t xml:space="preserve"> </w:t>
      </w:r>
      <w:r w:rsidR="00C11A10" w:rsidRPr="006D2D9A">
        <w:t>„...</w:t>
      </w:r>
      <w:r>
        <w:t xml:space="preserve"> </w:t>
      </w:r>
      <w:r w:rsidR="00563D26" w:rsidRPr="006D2D9A">
        <w:t>zu</w:t>
      </w:r>
      <w:r>
        <w:t xml:space="preserve"> </w:t>
      </w:r>
      <w:r w:rsidR="00563D26" w:rsidRPr="006D2D9A">
        <w:t>meinem</w:t>
      </w:r>
      <w:r>
        <w:t xml:space="preserve"> </w:t>
      </w:r>
      <w:r w:rsidR="00563D26" w:rsidRPr="006D2D9A">
        <w:t>Namen</w:t>
      </w:r>
      <w:r>
        <w:t xml:space="preserve"> </w:t>
      </w:r>
      <w:r w:rsidR="00563D26" w:rsidRPr="006D2D9A">
        <w:t>hin</w:t>
      </w:r>
      <w:r>
        <w:t xml:space="preserve"> </w:t>
      </w:r>
      <w:r w:rsidR="00563D26" w:rsidRPr="006D2D9A">
        <w:t>versammelt</w:t>
      </w:r>
      <w:r>
        <w:t xml:space="preserve"> </w:t>
      </w:r>
      <w:r w:rsidR="00D10458">
        <w:t>...</w:t>
      </w:r>
      <w:r w:rsidR="00563D26" w:rsidRPr="006D2D9A">
        <w:t>,</w:t>
      </w:r>
      <w:r>
        <w:t xml:space="preserve"> </w:t>
      </w:r>
      <w:r w:rsidR="00563D26" w:rsidRPr="006D2D9A">
        <w:t>da</w:t>
      </w:r>
      <w:r>
        <w:t xml:space="preserve"> </w:t>
      </w:r>
      <w:r w:rsidR="00563D26" w:rsidRPr="006D2D9A">
        <w:t>bin</w:t>
      </w:r>
      <w:r>
        <w:t xml:space="preserve"> </w:t>
      </w:r>
      <w:r w:rsidR="00563D26" w:rsidRPr="006D2D9A">
        <w:t>ich</w:t>
      </w:r>
      <w:r>
        <w:t xml:space="preserve"> </w:t>
      </w:r>
      <w:r w:rsidR="00563D26" w:rsidRPr="006D2D9A">
        <w:t>in</w:t>
      </w:r>
      <w:r>
        <w:t xml:space="preserve"> </w:t>
      </w:r>
      <w:r w:rsidR="00563D26" w:rsidRPr="006D2D9A">
        <w:t>ihrer</w:t>
      </w:r>
      <w:r>
        <w:t xml:space="preserve"> </w:t>
      </w:r>
      <w:r w:rsidR="00563D26" w:rsidRPr="006D2D9A">
        <w:t>Mi</w:t>
      </w:r>
      <w:r w:rsidR="00C11A10" w:rsidRPr="006D2D9A">
        <w:t>tte“,</w:t>
      </w:r>
      <w:r>
        <w:t xml:space="preserve"> </w:t>
      </w:r>
      <w:r w:rsidR="00C11A10" w:rsidRPr="006D2D9A">
        <w:t>nämlich</w:t>
      </w:r>
      <w:r>
        <w:t xml:space="preserve"> </w:t>
      </w:r>
      <w:r w:rsidR="00C11A10" w:rsidRPr="006D2D9A">
        <w:t>erhörend,</w:t>
      </w:r>
      <w:r>
        <w:t xml:space="preserve"> </w:t>
      </w:r>
      <w:r w:rsidR="00C11A10" w:rsidRPr="006D2D9A">
        <w:t>segnend,</w:t>
      </w:r>
      <w:r>
        <w:t xml:space="preserve"> </w:t>
      </w:r>
      <w:r w:rsidR="00C11A10" w:rsidRPr="006D2D9A">
        <w:t>wirkend.</w:t>
      </w:r>
    </w:p>
    <w:p w:rsidR="00563D26" w:rsidRPr="006D2D9A" w:rsidRDefault="00C70843" w:rsidP="0068619F">
      <w:pPr>
        <w:jc w:val="both"/>
      </w:pPr>
      <w:r>
        <w:t xml:space="preserve">    </w:t>
      </w:r>
      <w:r w:rsidR="00F113C2">
        <w:t>Die</w:t>
      </w:r>
      <w:r>
        <w:t xml:space="preserve"> </w:t>
      </w:r>
      <w:r w:rsidR="00563D26" w:rsidRPr="006D2D9A">
        <w:t>Ehre</w:t>
      </w:r>
      <w:r>
        <w:t xml:space="preserve"> </w:t>
      </w:r>
      <w:r w:rsidR="00F113C2" w:rsidRPr="006D2D9A">
        <w:t>Gottes</w:t>
      </w:r>
      <w:r>
        <w:t xml:space="preserve"> </w:t>
      </w:r>
      <w:r w:rsidR="00563D26" w:rsidRPr="006D2D9A">
        <w:t>soll</w:t>
      </w:r>
      <w:r>
        <w:t xml:space="preserve"> </w:t>
      </w:r>
      <w:r w:rsidR="00563D26" w:rsidRPr="006D2D9A">
        <w:rPr>
          <w:i/>
        </w:rPr>
        <w:t>in</w:t>
      </w:r>
      <w:r>
        <w:rPr>
          <w:i/>
        </w:rPr>
        <w:t xml:space="preserve"> </w:t>
      </w:r>
      <w:r w:rsidR="00563D26" w:rsidRPr="006D2D9A">
        <w:rPr>
          <w:i/>
        </w:rPr>
        <w:t>allem</w:t>
      </w:r>
      <w:r>
        <w:t xml:space="preserve"> </w:t>
      </w:r>
      <w:r w:rsidR="00C11A10" w:rsidRPr="006D2D9A">
        <w:t>(</w:t>
      </w:r>
      <w:r w:rsidR="00AD09EF">
        <w:t>1.</w:t>
      </w:r>
      <w:r>
        <w:t xml:space="preserve"> </w:t>
      </w:r>
      <w:r w:rsidR="00AD09EF">
        <w:t>Petrus</w:t>
      </w:r>
      <w:r>
        <w:t xml:space="preserve"> </w:t>
      </w:r>
      <w:r w:rsidR="00C11A10" w:rsidRPr="006D2D9A">
        <w:t>4</w:t>
      </w:r>
      <w:r w:rsidR="00AD09EF">
        <w:t>,</w:t>
      </w:r>
      <w:r>
        <w:t xml:space="preserve"> </w:t>
      </w:r>
      <w:r w:rsidR="00AD09EF">
        <w:t>1</w:t>
      </w:r>
      <w:r w:rsidR="00C11A10" w:rsidRPr="006D2D9A">
        <w:t>1)</w:t>
      </w:r>
      <w:r>
        <w:t xml:space="preserve"> </w:t>
      </w:r>
      <w:r w:rsidR="00563D26" w:rsidRPr="006D2D9A">
        <w:t>–</w:t>
      </w:r>
      <w:r>
        <w:t xml:space="preserve"> </w:t>
      </w:r>
      <w:r w:rsidR="00563D26" w:rsidRPr="006D2D9A">
        <w:t>auch</w:t>
      </w:r>
      <w:r>
        <w:t xml:space="preserve"> </w:t>
      </w:r>
      <w:r w:rsidR="00563D26" w:rsidRPr="006D2D9A">
        <w:t>in</w:t>
      </w:r>
      <w:r>
        <w:t xml:space="preserve"> </w:t>
      </w:r>
      <w:r w:rsidR="00563D26" w:rsidRPr="006D2D9A">
        <w:t>der</w:t>
      </w:r>
      <w:r>
        <w:t xml:space="preserve"> </w:t>
      </w:r>
      <w:r w:rsidR="00563D26" w:rsidRPr="006D2D9A">
        <w:t>Erbauung</w:t>
      </w:r>
      <w:r>
        <w:t xml:space="preserve"> </w:t>
      </w:r>
      <w:r w:rsidR="00D10458">
        <w:t>der</w:t>
      </w:r>
      <w:r>
        <w:t xml:space="preserve"> </w:t>
      </w:r>
      <w:r w:rsidR="00D10458">
        <w:t>anderen</w:t>
      </w:r>
      <w:r>
        <w:t xml:space="preserve"> </w:t>
      </w:r>
      <w:r w:rsidR="00D10458">
        <w:t>–</w:t>
      </w:r>
      <w:r>
        <w:t xml:space="preserve"> </w:t>
      </w:r>
      <w:r w:rsidR="00D10458">
        <w:t>gesucht</w:t>
      </w:r>
      <w:r>
        <w:t xml:space="preserve"> </w:t>
      </w:r>
      <w:r w:rsidR="00D10458">
        <w:t>werden.</w:t>
      </w:r>
    </w:p>
    <w:p w:rsidR="00563D26" w:rsidRPr="006D2D9A" w:rsidRDefault="00C70843" w:rsidP="0068619F">
      <w:pPr>
        <w:jc w:val="both"/>
        <w:rPr>
          <w:snapToGrid w:val="0"/>
        </w:rPr>
      </w:pPr>
      <w:r>
        <w:rPr>
          <w:snapToGrid w:val="0"/>
        </w:rPr>
        <w:t xml:space="preserve">    </w:t>
      </w:r>
      <w:r w:rsidR="00563D26" w:rsidRPr="006D2D9A">
        <w:rPr>
          <w:snapToGrid w:val="0"/>
        </w:rPr>
        <w:t>Die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Glieder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des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Leibes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Christi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versammeln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sich,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um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einander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mit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ihren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Gaben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zu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dienen.</w:t>
      </w:r>
      <w:r>
        <w:rPr>
          <w:snapToGrid w:val="0"/>
        </w:rPr>
        <w:t xml:space="preserve"> </w:t>
      </w:r>
      <w:r w:rsidR="00C11A10" w:rsidRPr="006D2D9A">
        <w:rPr>
          <w:snapToGrid w:val="0"/>
        </w:rPr>
        <w:t>Sie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kümmern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sich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nicht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um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ihre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eigene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Erbauung,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sondern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sie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suchen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die</w:t>
      </w:r>
      <w:r>
        <w:rPr>
          <w:snapToGrid w:val="0"/>
        </w:rPr>
        <w:t xml:space="preserve"> </w:t>
      </w:r>
      <w:r w:rsidR="00563D26" w:rsidRPr="006D2D9A">
        <w:rPr>
          <w:snapToGrid w:val="0"/>
        </w:rPr>
        <w:t>der</w:t>
      </w:r>
      <w:r>
        <w:rPr>
          <w:snapToGrid w:val="0"/>
        </w:rPr>
        <w:t xml:space="preserve"> </w:t>
      </w:r>
      <w:r w:rsidR="00563D26" w:rsidRPr="006D2D9A">
        <w:t>anderen</w:t>
      </w:r>
      <w:r>
        <w:rPr>
          <w:snapToGrid w:val="0"/>
        </w:rPr>
        <w:t xml:space="preserve"> </w:t>
      </w:r>
      <w:r w:rsidR="00C11A10" w:rsidRPr="006D2D9A">
        <w:rPr>
          <w:snapToGrid w:val="0"/>
        </w:rPr>
        <w:t>(</w:t>
      </w:r>
      <w:r w:rsidR="00AD09EF">
        <w:rPr>
          <w:snapToGrid w:val="0"/>
        </w:rPr>
        <w:t>1.</w:t>
      </w:r>
      <w:r>
        <w:rPr>
          <w:snapToGrid w:val="0"/>
        </w:rPr>
        <w:t xml:space="preserve"> </w:t>
      </w:r>
      <w:r w:rsidR="00AD09EF">
        <w:rPr>
          <w:snapToGrid w:val="0"/>
        </w:rPr>
        <w:t>Thessalonischer</w:t>
      </w:r>
      <w:r>
        <w:rPr>
          <w:snapToGrid w:val="0"/>
        </w:rPr>
        <w:t xml:space="preserve"> </w:t>
      </w:r>
      <w:r w:rsidR="00371E95" w:rsidRPr="006D2D9A">
        <w:rPr>
          <w:snapToGrid w:val="0"/>
        </w:rPr>
        <w:t>5</w:t>
      </w:r>
      <w:r w:rsidR="00AD09EF">
        <w:rPr>
          <w:snapToGrid w:val="0"/>
        </w:rPr>
        <w:t>,</w:t>
      </w:r>
      <w:r>
        <w:rPr>
          <w:snapToGrid w:val="0"/>
        </w:rPr>
        <w:t xml:space="preserve"> </w:t>
      </w:r>
      <w:r w:rsidR="00AD09EF">
        <w:rPr>
          <w:snapToGrid w:val="0"/>
        </w:rPr>
        <w:t>1</w:t>
      </w:r>
      <w:r w:rsidR="00371E95" w:rsidRPr="006D2D9A">
        <w:rPr>
          <w:snapToGrid w:val="0"/>
        </w:rPr>
        <w:t>1;</w:t>
      </w:r>
      <w:r>
        <w:rPr>
          <w:snapToGrid w:val="0"/>
        </w:rPr>
        <w:t xml:space="preserve"> </w:t>
      </w:r>
      <w:r w:rsidR="00AD09EF">
        <w:rPr>
          <w:snapToGrid w:val="0"/>
        </w:rPr>
        <w:t>1.</w:t>
      </w:r>
      <w:r>
        <w:rPr>
          <w:snapToGrid w:val="0"/>
        </w:rPr>
        <w:t xml:space="preserve"> </w:t>
      </w:r>
      <w:r w:rsidR="00AD09EF">
        <w:rPr>
          <w:snapToGrid w:val="0"/>
        </w:rPr>
        <w:t>Korinther</w:t>
      </w:r>
      <w:r>
        <w:rPr>
          <w:snapToGrid w:val="0"/>
        </w:rPr>
        <w:t xml:space="preserve"> </w:t>
      </w:r>
      <w:r w:rsidR="00C11A10" w:rsidRPr="006D2D9A">
        <w:rPr>
          <w:snapToGrid w:val="0"/>
        </w:rPr>
        <w:t>14</w:t>
      </w:r>
      <w:r w:rsidR="00AD09EF">
        <w:rPr>
          <w:snapToGrid w:val="0"/>
        </w:rPr>
        <w:t>,</w:t>
      </w:r>
      <w:r>
        <w:rPr>
          <w:snapToGrid w:val="0"/>
        </w:rPr>
        <w:t xml:space="preserve"> </w:t>
      </w:r>
      <w:r w:rsidR="00AD09EF">
        <w:rPr>
          <w:snapToGrid w:val="0"/>
        </w:rPr>
        <w:t>4</w:t>
      </w:r>
      <w:r w:rsidR="00371E95" w:rsidRPr="006D2D9A">
        <w:rPr>
          <w:snapToGrid w:val="0"/>
        </w:rPr>
        <w:t>.17;</w:t>
      </w:r>
      <w:r>
        <w:rPr>
          <w:snapToGrid w:val="0"/>
        </w:rPr>
        <w:t xml:space="preserve"> </w:t>
      </w:r>
      <w:r w:rsidR="00371E95" w:rsidRPr="006D2D9A">
        <w:rPr>
          <w:snapToGrid w:val="0"/>
        </w:rPr>
        <w:t>10</w:t>
      </w:r>
      <w:r w:rsidR="00AD09EF">
        <w:rPr>
          <w:snapToGrid w:val="0"/>
        </w:rPr>
        <w:t>,</w:t>
      </w:r>
      <w:r>
        <w:rPr>
          <w:snapToGrid w:val="0"/>
        </w:rPr>
        <w:t xml:space="preserve"> </w:t>
      </w:r>
      <w:r w:rsidR="00AD09EF">
        <w:rPr>
          <w:snapToGrid w:val="0"/>
        </w:rPr>
        <w:t>2</w:t>
      </w:r>
      <w:r w:rsidR="00371E95" w:rsidRPr="006D2D9A">
        <w:rPr>
          <w:snapToGrid w:val="0"/>
        </w:rPr>
        <w:t>3).</w:t>
      </w:r>
    </w:p>
    <w:p w:rsidR="00563D26" w:rsidRPr="006D2D9A" w:rsidRDefault="00563D26" w:rsidP="0068619F">
      <w:pPr>
        <w:pStyle w:val="berschrift5"/>
        <w:jc w:val="both"/>
      </w:pPr>
      <w:bookmarkStart w:id="70" w:name="_Toc30479233"/>
      <w:bookmarkStart w:id="71" w:name="_Toc31182047"/>
      <w:r w:rsidRPr="006D2D9A">
        <w:t>d.</w:t>
      </w:r>
      <w:r w:rsidR="00C70843">
        <w:t xml:space="preserve"> </w:t>
      </w:r>
      <w:r w:rsidRPr="006D2D9A">
        <w:t>Der</w:t>
      </w:r>
      <w:r w:rsidR="00C70843">
        <w:t xml:space="preserve"> </w:t>
      </w:r>
      <w:r w:rsidR="00371E95" w:rsidRPr="006D2D9A">
        <w:t>Ablauf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Zusammenkunft</w:t>
      </w:r>
      <w:bookmarkEnd w:id="70"/>
      <w:bookmarkEnd w:id="71"/>
    </w:p>
    <w:p w:rsidR="00563D26" w:rsidRPr="006D2D9A" w:rsidRDefault="00563D26" w:rsidP="0068619F">
      <w:pPr>
        <w:jc w:val="both"/>
      </w:pPr>
      <w:r w:rsidRPr="006D2D9A">
        <w:t>Das</w:t>
      </w:r>
      <w:r w:rsidR="00C70843">
        <w:t xml:space="preserve"> </w:t>
      </w:r>
      <w:r w:rsidRPr="006D2D9A">
        <w:t>NT</w:t>
      </w:r>
      <w:r w:rsidR="00C70843">
        <w:t xml:space="preserve"> </w:t>
      </w:r>
      <w:r w:rsidRPr="006D2D9A">
        <w:t>gibt</w:t>
      </w:r>
      <w:r w:rsidR="00C70843">
        <w:t xml:space="preserve"> </w:t>
      </w:r>
      <w:r w:rsidRPr="006D2D9A">
        <w:t>Angaben,</w:t>
      </w:r>
      <w:r w:rsidR="00C70843">
        <w:t xml:space="preserve"> </w:t>
      </w:r>
      <w:r w:rsidRPr="006D2D9A">
        <w:t>was</w:t>
      </w:r>
      <w:r w:rsidR="00C70843">
        <w:t xml:space="preserve"> </w:t>
      </w:r>
      <w:r w:rsidR="00371E95" w:rsidRPr="006D2D9A">
        <w:t>Christen</w:t>
      </w:r>
      <w:r w:rsidR="00C70843">
        <w:t xml:space="preserve"> </w:t>
      </w:r>
      <w:r w:rsidRPr="006D2D9A">
        <w:t>tun</w:t>
      </w:r>
      <w:r w:rsidR="00C70843">
        <w:t xml:space="preserve"> </w:t>
      </w:r>
      <w:r w:rsidRPr="006D2D9A">
        <w:t>sollen,</w:t>
      </w:r>
      <w:r w:rsidR="00C70843">
        <w:t xml:space="preserve"> </w:t>
      </w:r>
      <w:r w:rsidRPr="006D2D9A">
        <w:t>wenn</w:t>
      </w:r>
      <w:r w:rsidR="00C70843">
        <w:t xml:space="preserve"> </w:t>
      </w:r>
      <w:r w:rsidR="00371E95" w:rsidRPr="006D2D9A">
        <w:t>sie</w:t>
      </w:r>
      <w:r w:rsidR="00C70843">
        <w:t xml:space="preserve"> </w:t>
      </w:r>
      <w:r w:rsidRPr="006D2D9A">
        <w:t>als</w:t>
      </w:r>
      <w:r w:rsidR="00C70843">
        <w:t xml:space="preserve"> </w:t>
      </w:r>
      <w:r w:rsidRPr="006D2D9A">
        <w:t>ganze</w:t>
      </w:r>
      <w:r w:rsidR="00C70843">
        <w:t xml:space="preserve"> </w:t>
      </w:r>
      <w:r w:rsidRPr="006D2D9A">
        <w:t>Gemeinde</w:t>
      </w:r>
      <w:r w:rsidR="00C70843">
        <w:t xml:space="preserve"> </w:t>
      </w:r>
      <w:r w:rsidRPr="006D2D9A">
        <w:t>zusammenkommen:</w:t>
      </w:r>
      <w:r w:rsidR="00C70843">
        <w:t xml:space="preserve"> </w:t>
      </w:r>
    </w:p>
    <w:p w:rsidR="00563D26" w:rsidRPr="006D2D9A" w:rsidRDefault="00371E95" w:rsidP="0068619F">
      <w:pPr>
        <w:numPr>
          <w:ilvl w:val="0"/>
          <w:numId w:val="46"/>
        </w:numPr>
        <w:jc w:val="both"/>
      </w:pPr>
      <w:r w:rsidRPr="006D2D9A">
        <w:t>Beten</w:t>
      </w:r>
      <w:r w:rsidR="00807069" w:rsidRPr="006D2D9A">
        <w:t>,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Timotheus</w:t>
      </w:r>
      <w:r w:rsidR="00C70843">
        <w:t xml:space="preserve"> </w:t>
      </w:r>
      <w:r w:rsidR="00563D26" w:rsidRPr="006D2D9A">
        <w:t>2</w:t>
      </w:r>
      <w:r w:rsidR="00AD09EF">
        <w:t>,</w:t>
      </w:r>
      <w:r w:rsidR="00C70843">
        <w:t xml:space="preserve"> </w:t>
      </w:r>
      <w:r w:rsidR="00AD09EF">
        <w:t>1</w:t>
      </w:r>
      <w:r w:rsidR="00563D26" w:rsidRPr="006D2D9A">
        <w:t>.8;</w:t>
      </w:r>
      <w:r w:rsidR="00C70843">
        <w:t xml:space="preserve"> </w:t>
      </w:r>
      <w:r w:rsidR="00AD09EF">
        <w:rPr>
          <w:snapToGrid w:val="0"/>
        </w:rPr>
        <w:t>1.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Korinther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14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1</w:t>
      </w:r>
      <w:r w:rsidR="00563D26" w:rsidRPr="006D2D9A">
        <w:rPr>
          <w:snapToGrid w:val="0"/>
        </w:rPr>
        <w:t>4-19.</w:t>
      </w:r>
      <w:r w:rsidR="00807069" w:rsidRPr="006D2D9A">
        <w:t>26</w:t>
      </w:r>
    </w:p>
    <w:p w:rsidR="00563D26" w:rsidRPr="006D2D9A" w:rsidRDefault="00807069" w:rsidP="0068619F">
      <w:pPr>
        <w:numPr>
          <w:ilvl w:val="0"/>
          <w:numId w:val="46"/>
        </w:numPr>
        <w:jc w:val="both"/>
      </w:pPr>
      <w:r w:rsidRPr="006D2D9A">
        <w:t>Gottes</w:t>
      </w:r>
      <w:r w:rsidR="00C70843">
        <w:t xml:space="preserve"> </w:t>
      </w:r>
      <w:r w:rsidRPr="006D2D9A">
        <w:t>Wort</w:t>
      </w:r>
      <w:r w:rsidR="00C70843">
        <w:t xml:space="preserve"> </w:t>
      </w:r>
      <w:r w:rsidRPr="006D2D9A">
        <w:t>vorlesen,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Timotheus</w:t>
      </w:r>
      <w:r w:rsidR="00C70843">
        <w:t xml:space="preserve"> </w:t>
      </w:r>
      <w:r w:rsidRPr="006D2D9A">
        <w:t>4</w:t>
      </w:r>
      <w:r w:rsidR="00AD09EF">
        <w:t>,</w:t>
      </w:r>
      <w:r w:rsidR="00C70843">
        <w:t xml:space="preserve"> </w:t>
      </w:r>
      <w:r w:rsidR="00AD09EF">
        <w:t>1</w:t>
      </w:r>
      <w:r w:rsidRPr="006D2D9A">
        <w:t>3</w:t>
      </w:r>
    </w:p>
    <w:p w:rsidR="00563D26" w:rsidRPr="006D2D9A" w:rsidRDefault="00253F06" w:rsidP="0068619F">
      <w:pPr>
        <w:numPr>
          <w:ilvl w:val="0"/>
          <w:numId w:val="46"/>
        </w:numPr>
        <w:jc w:val="both"/>
      </w:pPr>
      <w:r w:rsidRPr="006D2D9A">
        <w:t>Gottes</w:t>
      </w:r>
      <w:r w:rsidR="00C70843">
        <w:t xml:space="preserve"> </w:t>
      </w:r>
      <w:r w:rsidRPr="006D2D9A">
        <w:t>Wort</w:t>
      </w:r>
      <w:r w:rsidR="00C70843">
        <w:t xml:space="preserve"> </w:t>
      </w:r>
      <w:r w:rsidRPr="006D2D9A">
        <w:t>lehren</w:t>
      </w:r>
      <w:r w:rsidR="00807069" w:rsidRPr="006D2D9A">
        <w:t>,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Korinther</w:t>
      </w:r>
      <w:r w:rsidR="00C70843">
        <w:t xml:space="preserve"> </w:t>
      </w:r>
      <w:r w:rsidR="00807069" w:rsidRPr="006D2D9A">
        <w:t>14</w:t>
      </w:r>
      <w:r w:rsidR="00AD09EF">
        <w:t>,</w:t>
      </w:r>
      <w:r w:rsidR="00C70843">
        <w:t xml:space="preserve"> </w:t>
      </w:r>
      <w:r w:rsidR="00AD09EF">
        <w:t>2</w:t>
      </w:r>
      <w:r w:rsidR="00807069" w:rsidRPr="006D2D9A">
        <w:t>6;</w:t>
      </w:r>
      <w:r w:rsidR="00C70843">
        <w:t xml:space="preserve"> </w:t>
      </w:r>
      <w:r w:rsidR="00AD09EF">
        <w:t>Kolosser</w:t>
      </w:r>
      <w:r w:rsidR="00C70843">
        <w:t xml:space="preserve"> </w:t>
      </w:r>
      <w:r w:rsidR="00807069" w:rsidRPr="006D2D9A">
        <w:t>3</w:t>
      </w:r>
      <w:r w:rsidR="00AD09EF">
        <w:t>,</w:t>
      </w:r>
      <w:r w:rsidR="00C70843">
        <w:t xml:space="preserve"> </w:t>
      </w:r>
      <w:r w:rsidR="00AD09EF">
        <w:t>1</w:t>
      </w:r>
      <w:r w:rsidR="00807069" w:rsidRPr="006D2D9A">
        <w:t>6</w:t>
      </w:r>
    </w:p>
    <w:p w:rsidR="00563D26" w:rsidRPr="006D2D9A" w:rsidRDefault="00563D26" w:rsidP="0068619F">
      <w:pPr>
        <w:numPr>
          <w:ilvl w:val="0"/>
          <w:numId w:val="46"/>
        </w:numPr>
        <w:jc w:val="both"/>
      </w:pPr>
      <w:r w:rsidRPr="006D2D9A">
        <w:t>mit</w:t>
      </w:r>
      <w:r w:rsidR="00C70843">
        <w:t xml:space="preserve"> </w:t>
      </w:r>
      <w:r w:rsidRPr="006D2D9A">
        <w:t>G</w:t>
      </w:r>
      <w:r w:rsidR="00806A47" w:rsidRPr="006D2D9A">
        <w:t>ottes</w:t>
      </w:r>
      <w:r w:rsidR="00C70843">
        <w:t xml:space="preserve"> </w:t>
      </w:r>
      <w:r w:rsidR="00806A47" w:rsidRPr="006D2D9A">
        <w:t>Wort</w:t>
      </w:r>
      <w:r w:rsidR="00C70843">
        <w:t xml:space="preserve"> </w:t>
      </w:r>
      <w:r w:rsidR="00806A47" w:rsidRPr="006D2D9A">
        <w:t>aufrufen/zusprechen</w:t>
      </w:r>
      <w:r w:rsidR="00807069" w:rsidRPr="006D2D9A">
        <w:t>,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Thessalonischer</w:t>
      </w:r>
      <w:r w:rsidR="00C70843">
        <w:t xml:space="preserve"> </w:t>
      </w:r>
      <w:r w:rsidR="00807069" w:rsidRPr="006D2D9A">
        <w:t>5</w:t>
      </w:r>
      <w:r w:rsidR="00AD09EF">
        <w:t>,</w:t>
      </w:r>
      <w:r w:rsidR="00C70843">
        <w:t xml:space="preserve"> </w:t>
      </w:r>
      <w:r w:rsidR="00AD09EF">
        <w:t>1</w:t>
      </w:r>
      <w:r w:rsidR="00807069" w:rsidRPr="006D2D9A">
        <w:t>1</w:t>
      </w:r>
    </w:p>
    <w:p w:rsidR="00563D26" w:rsidRPr="006D2D9A" w:rsidRDefault="00563D26" w:rsidP="0068619F">
      <w:pPr>
        <w:numPr>
          <w:ilvl w:val="0"/>
          <w:numId w:val="46"/>
        </w:numPr>
        <w:jc w:val="both"/>
      </w:pPr>
      <w:r w:rsidRPr="006D2D9A">
        <w:t>Singe</w:t>
      </w:r>
      <w:r w:rsidR="00807069" w:rsidRPr="006D2D9A">
        <w:t>n</w:t>
      </w:r>
      <w:r w:rsidR="00C70843">
        <w:t xml:space="preserve"> </w:t>
      </w:r>
      <w:r w:rsidR="00807069" w:rsidRPr="006D2D9A">
        <w:t>(vorsingen</w:t>
      </w:r>
      <w:r w:rsidR="00C70843">
        <w:t xml:space="preserve"> </w:t>
      </w:r>
      <w:r w:rsidR="00807069" w:rsidRPr="006D2D9A">
        <w:t>oder</w:t>
      </w:r>
      <w:r w:rsidR="00C70843">
        <w:t xml:space="preserve"> </w:t>
      </w:r>
      <w:r w:rsidR="00807069" w:rsidRPr="006D2D9A">
        <w:t>gemeinsam),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Korinther</w:t>
      </w:r>
      <w:r w:rsidR="00C70843">
        <w:t xml:space="preserve"> </w:t>
      </w:r>
      <w:r w:rsidR="00807069" w:rsidRPr="006D2D9A">
        <w:t>14</w:t>
      </w:r>
      <w:r w:rsidR="00AD09EF">
        <w:t>,</w:t>
      </w:r>
      <w:r w:rsidR="00C70843">
        <w:t xml:space="preserve"> </w:t>
      </w:r>
      <w:r w:rsidR="00AD09EF">
        <w:t>2</w:t>
      </w:r>
      <w:r w:rsidR="00807069" w:rsidRPr="006D2D9A">
        <w:t>6</w:t>
      </w:r>
    </w:p>
    <w:p w:rsidR="00563D26" w:rsidRPr="006D2D9A" w:rsidRDefault="00F113C2" w:rsidP="0068619F">
      <w:pPr>
        <w:numPr>
          <w:ilvl w:val="0"/>
          <w:numId w:val="46"/>
        </w:numPr>
        <w:jc w:val="both"/>
      </w:pPr>
      <w:r>
        <w:t>Das</w:t>
      </w:r>
      <w:r w:rsidR="00C70843">
        <w:t xml:space="preserve"> </w:t>
      </w:r>
      <w:r>
        <w:t>Mahl</w:t>
      </w:r>
      <w:r w:rsidR="00C70843">
        <w:t xml:space="preserve"> </w:t>
      </w:r>
      <w:r>
        <w:t>des</w:t>
      </w:r>
      <w:r w:rsidR="00C70843">
        <w:t xml:space="preserve"> </w:t>
      </w:r>
      <w:r>
        <w:t>Herrn</w:t>
      </w:r>
      <w:r w:rsidR="00C70843">
        <w:t xml:space="preserve"> </w:t>
      </w:r>
      <w:r w:rsidR="00CE47DF">
        <w:t>nehmen,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Korinther</w:t>
      </w:r>
      <w:r w:rsidR="00C70843">
        <w:t xml:space="preserve"> </w:t>
      </w:r>
      <w:r w:rsidR="00CE47DF">
        <w:t>11</w:t>
      </w:r>
    </w:p>
    <w:p w:rsidR="00563D26" w:rsidRPr="006D2D9A" w:rsidRDefault="00807069" w:rsidP="0068619F">
      <w:pPr>
        <w:jc w:val="both"/>
      </w:pPr>
      <w:r w:rsidRPr="006D2D9A">
        <w:t>G</w:t>
      </w:r>
      <w:r w:rsidR="00563D26" w:rsidRPr="006D2D9A">
        <w:t>enauere</w:t>
      </w:r>
      <w:r w:rsidR="00C70843">
        <w:t xml:space="preserve"> </w:t>
      </w:r>
      <w:r w:rsidR="00563D26" w:rsidRPr="006D2D9A">
        <w:t>Informationen</w:t>
      </w:r>
      <w:r w:rsidR="00C70843">
        <w:t xml:space="preserve"> </w:t>
      </w:r>
      <w:r w:rsidR="00563D26" w:rsidRPr="006D2D9A">
        <w:t>werden</w:t>
      </w:r>
      <w:r w:rsidR="00C70843">
        <w:t xml:space="preserve"> </w:t>
      </w:r>
      <w:r w:rsidR="00563D26" w:rsidRPr="006D2D9A">
        <w:t>nicht</w:t>
      </w:r>
      <w:r w:rsidR="00C70843">
        <w:t xml:space="preserve"> </w:t>
      </w:r>
      <w:r w:rsidR="00563D26" w:rsidRPr="006D2D9A">
        <w:t>gegeben.</w:t>
      </w:r>
      <w:r w:rsidR="00C70843">
        <w:t xml:space="preserve"> </w:t>
      </w:r>
      <w:r w:rsidR="00563D26" w:rsidRPr="006D2D9A">
        <w:t>Wo</w:t>
      </w:r>
      <w:r w:rsidR="00C70843">
        <w:t xml:space="preserve"> </w:t>
      </w:r>
      <w:r w:rsidR="00563D26" w:rsidRPr="006D2D9A">
        <w:t>das</w:t>
      </w:r>
      <w:r w:rsidR="00C70843">
        <w:t xml:space="preserve"> </w:t>
      </w:r>
      <w:r w:rsidR="00563D26" w:rsidRPr="006D2D9A">
        <w:t>NT</w:t>
      </w:r>
      <w:r w:rsidR="00C70843">
        <w:t xml:space="preserve"> </w:t>
      </w:r>
      <w:r w:rsidR="00563D26" w:rsidRPr="006D2D9A">
        <w:t>nicht</w:t>
      </w:r>
      <w:r w:rsidR="00C70843">
        <w:t xml:space="preserve"> </w:t>
      </w:r>
      <w:r w:rsidR="00563D26" w:rsidRPr="006D2D9A">
        <w:t>Vorgaben</w:t>
      </w:r>
      <w:r w:rsidR="00C70843">
        <w:t xml:space="preserve"> </w:t>
      </w:r>
      <w:r w:rsidR="00563D26" w:rsidRPr="006D2D9A">
        <w:t>gibt,</w:t>
      </w:r>
      <w:r w:rsidR="00C70843">
        <w:t xml:space="preserve"> </w:t>
      </w:r>
      <w:r w:rsidR="00563D26" w:rsidRPr="006D2D9A">
        <w:t>besteht</w:t>
      </w:r>
      <w:r w:rsidR="00C70843">
        <w:t xml:space="preserve"> </w:t>
      </w:r>
      <w:r w:rsidR="00563D26" w:rsidRPr="006D2D9A">
        <w:t>Freiheit.</w:t>
      </w:r>
      <w:r w:rsidR="00C70843">
        <w:t xml:space="preserve"> </w:t>
      </w:r>
      <w:r w:rsidRPr="006D2D9A">
        <w:t>Wichtiger</w:t>
      </w:r>
      <w:r w:rsidR="00C70843">
        <w:t xml:space="preserve"> </w:t>
      </w:r>
      <w:r w:rsidRPr="006D2D9A">
        <w:t>als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Ablauf</w:t>
      </w:r>
      <w:r w:rsidR="00C70843">
        <w:t xml:space="preserve"> </w:t>
      </w:r>
      <w:r w:rsidRPr="006D2D9A">
        <w:t>ist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Leben!</w:t>
      </w:r>
      <w:r w:rsidR="00C70843">
        <w:t xml:space="preserve"> </w:t>
      </w:r>
      <w:r w:rsidR="00F113C2">
        <w:t>Wichtiger</w:t>
      </w:r>
      <w:r w:rsidR="00C70843">
        <w:t xml:space="preserve"> </w:t>
      </w:r>
      <w:r w:rsidR="00F113C2">
        <w:t>ist</w:t>
      </w:r>
      <w:r w:rsidR="00C70843">
        <w:t xml:space="preserve"> </w:t>
      </w:r>
      <w:r w:rsidR="00F113C2">
        <w:t>der</w:t>
      </w:r>
      <w:r w:rsidR="00C70843">
        <w:t xml:space="preserve"> </w:t>
      </w:r>
      <w:r w:rsidRPr="006D2D9A">
        <w:t>Inhalt</w:t>
      </w:r>
      <w:r w:rsidR="00C70843">
        <w:t xml:space="preserve"> </w:t>
      </w:r>
      <w:r w:rsidRPr="006D2D9A">
        <w:t>des</w:t>
      </w:r>
      <w:r w:rsidR="00C70843">
        <w:t xml:space="preserve"> </w:t>
      </w:r>
      <w:r w:rsidRPr="006D2D9A">
        <w:t>Gesprochenen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auf</w:t>
      </w:r>
      <w:r w:rsidR="00C70843">
        <w:t xml:space="preserve"> </w:t>
      </w:r>
      <w:r w:rsidRPr="00F113C2">
        <w:rPr>
          <w:i/>
        </w:rPr>
        <w:t>die</w:t>
      </w:r>
      <w:r w:rsidR="00C70843">
        <w:rPr>
          <w:i/>
        </w:rPr>
        <w:t xml:space="preserve"> </w:t>
      </w:r>
      <w:r w:rsidRPr="00F113C2">
        <w:rPr>
          <w:i/>
        </w:rPr>
        <w:t>Art</w:t>
      </w:r>
      <w:r w:rsidR="00C70843">
        <w:rPr>
          <w:i/>
        </w:rPr>
        <w:t xml:space="preserve"> </w:t>
      </w:r>
      <w:r w:rsidRPr="00F113C2">
        <w:rPr>
          <w:i/>
        </w:rPr>
        <w:t>und</w:t>
      </w:r>
      <w:r w:rsidR="00C70843">
        <w:rPr>
          <w:i/>
        </w:rPr>
        <w:t xml:space="preserve"> </w:t>
      </w:r>
      <w:r w:rsidRPr="00F113C2">
        <w:rPr>
          <w:i/>
        </w:rPr>
        <w:t>Weise</w:t>
      </w:r>
      <w:r w:rsidRPr="006D2D9A">
        <w:t>,</w:t>
      </w:r>
      <w:r w:rsidR="00C70843">
        <w:t xml:space="preserve"> </w:t>
      </w:r>
      <w:r w:rsidRPr="006D2D9A">
        <w:t>wie</w:t>
      </w:r>
      <w:r w:rsidR="00C70843">
        <w:t xml:space="preserve"> </w:t>
      </w:r>
      <w:r w:rsidRPr="006D2D9A">
        <w:t>man</w:t>
      </w:r>
      <w:r w:rsidR="00C70843">
        <w:t xml:space="preserve"> </w:t>
      </w:r>
      <w:r w:rsidRPr="006D2D9A">
        <w:t>spricht.</w:t>
      </w:r>
      <w:r w:rsidR="00C70843">
        <w:t xml:space="preserve"> </w:t>
      </w:r>
    </w:p>
    <w:p w:rsidR="00807069" w:rsidRPr="006D2D9A" w:rsidRDefault="00563D26" w:rsidP="0068619F">
      <w:pPr>
        <w:pStyle w:val="berschrift6"/>
        <w:jc w:val="both"/>
      </w:pPr>
      <w:bookmarkStart w:id="72" w:name="_Toc30479234"/>
      <w:bookmarkStart w:id="73" w:name="_Toc31182048"/>
      <w:r w:rsidRPr="006D2D9A">
        <w:t>d1.</w:t>
      </w:r>
      <w:r w:rsidR="00C70843">
        <w:t xml:space="preserve"> </w:t>
      </w:r>
      <w:r w:rsidR="00CE47DF">
        <w:t>Die</w:t>
      </w:r>
      <w:r w:rsidR="00C70843">
        <w:t xml:space="preserve"> </w:t>
      </w:r>
      <w:r w:rsidR="00CE47DF">
        <w:t>Aufsicht</w:t>
      </w:r>
      <w:r w:rsidR="00C70843">
        <w:t xml:space="preserve"> </w:t>
      </w:r>
    </w:p>
    <w:p w:rsidR="00563D26" w:rsidRPr="006D2D9A" w:rsidRDefault="00563D26" w:rsidP="0068619F">
      <w:pPr>
        <w:jc w:val="both"/>
      </w:pPr>
      <w:r w:rsidRPr="006D2D9A">
        <w:t>Aufseher</w:t>
      </w:r>
      <w:r w:rsidR="00C70843">
        <w:t xml:space="preserve"> </w:t>
      </w:r>
      <w:r w:rsidRPr="006D2D9A">
        <w:t>sollen</w:t>
      </w:r>
      <w:r w:rsidR="00C70843">
        <w:t xml:space="preserve"> </w:t>
      </w:r>
      <w:r w:rsidRPr="006D2D9A">
        <w:t>hier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Erscheinung</w:t>
      </w:r>
      <w:r w:rsidR="00C70843">
        <w:t xml:space="preserve"> </w:t>
      </w:r>
      <w:r w:rsidRPr="006D2D9A">
        <w:t>treten.</w:t>
      </w:r>
      <w:bookmarkEnd w:id="72"/>
      <w:bookmarkEnd w:id="73"/>
      <w:r w:rsidR="00C70843">
        <w:t xml:space="preserve"> </w:t>
      </w:r>
      <w:r w:rsidRPr="006D2D9A">
        <w:t>Gott</w:t>
      </w:r>
      <w:r w:rsidR="00C70843">
        <w:t xml:space="preserve"> </w:t>
      </w:r>
      <w:r w:rsidRPr="006D2D9A">
        <w:t>hat</w:t>
      </w:r>
      <w:r w:rsidR="00C70843">
        <w:t xml:space="preserve"> </w:t>
      </w:r>
      <w:r w:rsidRPr="006D2D9A">
        <w:t>verantwortliche</w:t>
      </w:r>
      <w:r w:rsidR="00C70843">
        <w:t xml:space="preserve"> </w:t>
      </w:r>
      <w:r w:rsidRPr="006D2D9A">
        <w:t>Männer</w:t>
      </w:r>
      <w:r w:rsidR="00C70843">
        <w:t xml:space="preserve"> </w:t>
      </w:r>
      <w:r w:rsidRPr="006D2D9A">
        <w:t>eingesetzt,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mit</w:t>
      </w:r>
      <w:r w:rsidR="00C70843">
        <w:t xml:space="preserve"> </w:t>
      </w:r>
      <w:r w:rsidRPr="006D2D9A">
        <w:t>Hilfe</w:t>
      </w:r>
      <w:r w:rsidR="00C70843">
        <w:t xml:space="preserve"> </w:t>
      </w:r>
      <w:r w:rsidRPr="006D2D9A">
        <w:t>des</w:t>
      </w:r>
      <w:r w:rsidR="00C70843">
        <w:t xml:space="preserve"> </w:t>
      </w:r>
      <w:r w:rsidRPr="006D2D9A">
        <w:t>Heiligen</w:t>
      </w:r>
      <w:r w:rsidR="00C70843">
        <w:t xml:space="preserve"> </w:t>
      </w:r>
      <w:r w:rsidRPr="006D2D9A">
        <w:t>Geistes</w:t>
      </w:r>
      <w:r w:rsidR="00C70843">
        <w:t xml:space="preserve"> </w:t>
      </w:r>
      <w:r w:rsidRPr="006D2D9A">
        <w:t>zum</w:t>
      </w:r>
      <w:r w:rsidR="00C70843">
        <w:t xml:space="preserve"> </w:t>
      </w:r>
      <w:r w:rsidRPr="006D2D9A">
        <w:t>Rechten</w:t>
      </w:r>
      <w:r w:rsidR="00C70843">
        <w:t xml:space="preserve"> </w:t>
      </w:r>
      <w:r w:rsidRPr="006D2D9A">
        <w:t>sehen</w:t>
      </w:r>
      <w:r w:rsidR="00C70843">
        <w:t xml:space="preserve"> </w:t>
      </w:r>
      <w:r w:rsidR="00807069" w:rsidRPr="006D2D9A">
        <w:t>und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Aufsicht</w:t>
      </w:r>
      <w:r w:rsidR="00C70843">
        <w:t xml:space="preserve"> </w:t>
      </w:r>
      <w:r w:rsidRPr="006D2D9A">
        <w:t>haben</w:t>
      </w:r>
      <w:r w:rsidR="00C70843">
        <w:t xml:space="preserve"> </w:t>
      </w:r>
      <w:r w:rsidRPr="006D2D9A">
        <w:t>sollen.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heißt</w:t>
      </w:r>
      <w:r w:rsidR="00C70843">
        <w:t xml:space="preserve"> </w:t>
      </w:r>
      <w:r w:rsidRPr="006D2D9A">
        <w:t>nicht,</w:t>
      </w:r>
      <w:r w:rsidR="00C70843">
        <w:t xml:space="preserve"> </w:t>
      </w:r>
      <w:r w:rsidRPr="006D2D9A">
        <w:t>dass</w:t>
      </w:r>
      <w:r w:rsidR="00C70843">
        <w:t xml:space="preserve"> </w:t>
      </w:r>
      <w:r w:rsidRPr="006D2D9A">
        <w:t>nur</w:t>
      </w:r>
      <w:r w:rsidR="00C70843">
        <w:t xml:space="preserve"> </w:t>
      </w:r>
      <w:r w:rsidRPr="006D2D9A">
        <w:rPr>
          <w:i/>
        </w:rPr>
        <w:t>sie</w:t>
      </w:r>
      <w:r w:rsidR="00C70843">
        <w:t xml:space="preserve"> </w:t>
      </w:r>
      <w:r w:rsidRPr="006D2D9A">
        <w:t>lehren</w:t>
      </w:r>
      <w:r w:rsidR="00C70843">
        <w:t xml:space="preserve"> </w:t>
      </w:r>
      <w:r w:rsidR="00807069" w:rsidRPr="006D2D9A">
        <w:t>und</w:t>
      </w:r>
      <w:r w:rsidR="00C70843">
        <w:t xml:space="preserve"> </w:t>
      </w:r>
      <w:r w:rsidR="00807069" w:rsidRPr="006D2D9A">
        <w:t>nur</w:t>
      </w:r>
      <w:r w:rsidR="00C70843">
        <w:t xml:space="preserve"> </w:t>
      </w:r>
      <w:r w:rsidR="00807069" w:rsidRPr="006D2D9A">
        <w:t>sie</w:t>
      </w:r>
      <w:r w:rsidR="00C70843">
        <w:t xml:space="preserve"> </w:t>
      </w:r>
      <w:r w:rsidR="00807069" w:rsidRPr="006D2D9A">
        <w:t>wachen,</w:t>
      </w:r>
      <w:r w:rsidR="00C70843">
        <w:t xml:space="preserve"> </w:t>
      </w:r>
      <w:r w:rsidR="00807069" w:rsidRPr="006D2D9A">
        <w:t>aber</w:t>
      </w:r>
      <w:r w:rsidR="00C70843">
        <w:t xml:space="preserve"> </w:t>
      </w:r>
      <w:r w:rsidR="00807069" w:rsidRPr="006D2D9A">
        <w:t>sie</w:t>
      </w:r>
      <w:r w:rsidR="00C70843">
        <w:t xml:space="preserve"> </w:t>
      </w:r>
      <w:r w:rsidR="00807069" w:rsidRPr="006D2D9A">
        <w:t>tragen</w:t>
      </w:r>
      <w:r w:rsidR="00C70843">
        <w:t xml:space="preserve"> </w:t>
      </w:r>
      <w:r w:rsidR="00F113C2">
        <w:t>eine</w:t>
      </w:r>
      <w:r w:rsidR="00C70843">
        <w:t xml:space="preserve"> </w:t>
      </w:r>
      <w:r w:rsidR="00F113C2">
        <w:t>Hauptverantwortung</w:t>
      </w:r>
      <w:r w:rsidR="00807069" w:rsidRPr="006D2D9A">
        <w:t>.</w:t>
      </w:r>
      <w:r w:rsidR="00C70843">
        <w:t xml:space="preserve"> </w:t>
      </w:r>
      <w:r w:rsidR="00807069" w:rsidRPr="006D2D9A">
        <w:t>Sie</w:t>
      </w:r>
      <w:r w:rsidR="00C70843">
        <w:t xml:space="preserve"> </w:t>
      </w:r>
      <w:r w:rsidR="00807069" w:rsidRPr="006D2D9A">
        <w:t>müssen</w:t>
      </w:r>
      <w:r w:rsidR="00C70843">
        <w:t xml:space="preserve"> </w:t>
      </w:r>
      <w:r w:rsidR="00807069" w:rsidRPr="006D2D9A">
        <w:t>Rechenschaft</w:t>
      </w:r>
      <w:r w:rsidR="00C70843">
        <w:t xml:space="preserve"> </w:t>
      </w:r>
      <w:r w:rsidR="00807069" w:rsidRPr="006D2D9A">
        <w:t>geben</w:t>
      </w:r>
      <w:r w:rsidR="00C70843">
        <w:t xml:space="preserve"> </w:t>
      </w:r>
      <w:r w:rsidR="00807069" w:rsidRPr="006D2D9A">
        <w:t>über</w:t>
      </w:r>
      <w:r w:rsidR="00C70843">
        <w:t xml:space="preserve"> </w:t>
      </w:r>
      <w:r w:rsidR="00807069" w:rsidRPr="006D2D9A">
        <w:t>das,</w:t>
      </w:r>
      <w:r w:rsidR="00C70843">
        <w:t xml:space="preserve"> </w:t>
      </w:r>
      <w:r w:rsidR="00807069" w:rsidRPr="006D2D9A">
        <w:t>was</w:t>
      </w:r>
      <w:r w:rsidR="00C70843">
        <w:t xml:space="preserve"> </w:t>
      </w:r>
      <w:r w:rsidR="00807069" w:rsidRPr="006D2D9A">
        <w:t>in</w:t>
      </w:r>
      <w:r w:rsidR="00C70843">
        <w:t xml:space="preserve"> </w:t>
      </w:r>
      <w:r w:rsidR="00807069" w:rsidRPr="006D2D9A">
        <w:t>der</w:t>
      </w:r>
      <w:r w:rsidR="00C70843">
        <w:t xml:space="preserve"> </w:t>
      </w:r>
      <w:r w:rsidR="00807069" w:rsidRPr="006D2D9A">
        <w:t>Versammlung</w:t>
      </w:r>
      <w:r w:rsidR="00C70843">
        <w:t xml:space="preserve"> </w:t>
      </w:r>
      <w:r w:rsidR="00807069" w:rsidRPr="006D2D9A">
        <w:t>geschieht.</w:t>
      </w:r>
      <w:r w:rsidR="00C70843">
        <w:t xml:space="preserve"> </w:t>
      </w:r>
      <w:r w:rsidR="00807069" w:rsidRPr="006D2D9A">
        <w:t>Sie</w:t>
      </w:r>
      <w:r w:rsidR="00C70843">
        <w:t xml:space="preserve"> </w:t>
      </w:r>
      <w:r w:rsidR="00807069" w:rsidRPr="006D2D9A">
        <w:t>sind</w:t>
      </w:r>
      <w:r w:rsidR="00C70843">
        <w:t xml:space="preserve"> </w:t>
      </w:r>
      <w:r w:rsidR="00807069" w:rsidRPr="006D2D9A">
        <w:t>auch</w:t>
      </w:r>
      <w:r w:rsidR="00C70843">
        <w:t xml:space="preserve"> </w:t>
      </w:r>
      <w:r w:rsidR="00807069" w:rsidRPr="006D2D9A">
        <w:t>verantwortlich</w:t>
      </w:r>
      <w:r w:rsidR="00C70843">
        <w:t xml:space="preserve"> </w:t>
      </w:r>
      <w:r w:rsidR="00807069" w:rsidRPr="006D2D9A">
        <w:t>für</w:t>
      </w:r>
      <w:r w:rsidR="00C70843">
        <w:t xml:space="preserve"> </w:t>
      </w:r>
      <w:r w:rsidR="00807069" w:rsidRPr="006D2D9A">
        <w:t>die</w:t>
      </w:r>
      <w:r w:rsidR="00C70843">
        <w:t xml:space="preserve"> </w:t>
      </w:r>
      <w:r w:rsidR="00807069" w:rsidRPr="006D2D9A">
        <w:t>Musik</w:t>
      </w:r>
      <w:r w:rsidR="00C70843">
        <w:t xml:space="preserve"> </w:t>
      </w:r>
      <w:r w:rsidR="00807069" w:rsidRPr="006D2D9A">
        <w:t>und</w:t>
      </w:r>
      <w:r w:rsidR="00C70843">
        <w:t xml:space="preserve"> </w:t>
      </w:r>
      <w:r w:rsidR="00807069" w:rsidRPr="006D2D9A">
        <w:t>für</w:t>
      </w:r>
      <w:r w:rsidR="00C70843">
        <w:t xml:space="preserve"> </w:t>
      </w:r>
      <w:r w:rsidR="00807069" w:rsidRPr="006D2D9A">
        <w:t>die</w:t>
      </w:r>
      <w:r w:rsidR="00C70843">
        <w:t xml:space="preserve"> </w:t>
      </w:r>
      <w:r w:rsidR="00807069" w:rsidRPr="006D2D9A">
        <w:t>Instrumente,</w:t>
      </w:r>
      <w:r w:rsidR="00C70843">
        <w:t xml:space="preserve"> </w:t>
      </w:r>
      <w:r w:rsidR="00807069" w:rsidRPr="006D2D9A">
        <w:t>die</w:t>
      </w:r>
      <w:r w:rsidR="00C70843">
        <w:t xml:space="preserve"> </w:t>
      </w:r>
      <w:r w:rsidR="00807069" w:rsidRPr="006D2D9A">
        <w:t>verwendet</w:t>
      </w:r>
      <w:r w:rsidR="00C70843">
        <w:t xml:space="preserve"> </w:t>
      </w:r>
      <w:r w:rsidR="00807069" w:rsidRPr="006D2D9A">
        <w:t>werden</w:t>
      </w:r>
      <w:r w:rsidR="00F113C2">
        <w:t>,</w:t>
      </w:r>
      <w:r w:rsidR="00C70843">
        <w:t xml:space="preserve"> </w:t>
      </w:r>
      <w:r w:rsidR="00F113C2">
        <w:t>und</w:t>
      </w:r>
      <w:r w:rsidR="00C70843">
        <w:t xml:space="preserve"> </w:t>
      </w:r>
      <w:r w:rsidR="00F113C2">
        <w:t>für</w:t>
      </w:r>
      <w:r w:rsidR="00C70843">
        <w:t xml:space="preserve"> </w:t>
      </w:r>
      <w:r w:rsidR="00F113C2">
        <w:t>das</w:t>
      </w:r>
      <w:r w:rsidR="00C70843">
        <w:t xml:space="preserve"> </w:t>
      </w:r>
      <w:r w:rsidR="00F113C2">
        <w:t>Auswählen</w:t>
      </w:r>
      <w:r w:rsidR="00C70843">
        <w:t xml:space="preserve"> </w:t>
      </w:r>
      <w:r w:rsidR="00F113C2">
        <w:t>der</w:t>
      </w:r>
      <w:r w:rsidR="00C70843">
        <w:t xml:space="preserve"> </w:t>
      </w:r>
      <w:r w:rsidR="00F113C2">
        <w:t>Liederbücher,</w:t>
      </w:r>
      <w:r w:rsidR="00C70843">
        <w:t xml:space="preserve"> </w:t>
      </w:r>
      <w:r w:rsidR="00F113C2">
        <w:t>aus</w:t>
      </w:r>
      <w:r w:rsidR="00C70843">
        <w:t xml:space="preserve"> </w:t>
      </w:r>
      <w:r w:rsidR="00F113C2">
        <w:t>denen</w:t>
      </w:r>
      <w:r w:rsidR="00C70843">
        <w:t xml:space="preserve"> </w:t>
      </w:r>
      <w:r w:rsidR="00F113C2">
        <w:t>gesungen</w:t>
      </w:r>
      <w:r w:rsidR="00C70843">
        <w:t xml:space="preserve"> </w:t>
      </w:r>
      <w:r w:rsidR="00F113C2">
        <w:t>wird</w:t>
      </w:r>
      <w:r w:rsidR="00807069" w:rsidRPr="006D2D9A">
        <w:t>.</w:t>
      </w:r>
    </w:p>
    <w:p w:rsidR="00563D26" w:rsidRPr="006D2D9A" w:rsidRDefault="00563D26" w:rsidP="0068619F">
      <w:pPr>
        <w:pStyle w:val="berschrift6"/>
        <w:jc w:val="both"/>
      </w:pPr>
      <w:bookmarkStart w:id="74" w:name="_Toc30479235"/>
      <w:bookmarkStart w:id="75" w:name="_Toc31182049"/>
      <w:r w:rsidRPr="006D2D9A">
        <w:t>d2.</w:t>
      </w:r>
      <w:r w:rsidR="00C70843">
        <w:t xml:space="preserve"> </w:t>
      </w:r>
      <w:r w:rsidRPr="006D2D9A">
        <w:t>Alles</w:t>
      </w:r>
      <w:r w:rsidR="00C70843">
        <w:t xml:space="preserve"> </w:t>
      </w:r>
      <w:r w:rsidRPr="006D2D9A">
        <w:t>soll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Liebe</w:t>
      </w:r>
      <w:r w:rsidR="00C70843">
        <w:t xml:space="preserve"> </w:t>
      </w:r>
      <w:r w:rsidRPr="006D2D9A">
        <w:t>geschehen.</w:t>
      </w:r>
      <w:bookmarkEnd w:id="74"/>
      <w:bookmarkEnd w:id="75"/>
    </w:p>
    <w:p w:rsidR="00563D26" w:rsidRPr="006D2D9A" w:rsidRDefault="00AD09EF" w:rsidP="0068619F">
      <w:pPr>
        <w:jc w:val="both"/>
      </w:pPr>
      <w:r>
        <w:t>1.</w:t>
      </w:r>
      <w:r w:rsidR="00C70843">
        <w:t xml:space="preserve"> </w:t>
      </w:r>
      <w:r>
        <w:t>Korinther</w:t>
      </w:r>
      <w:r w:rsidR="00C70843">
        <w:t xml:space="preserve"> </w:t>
      </w:r>
      <w:r w:rsidR="00563D26" w:rsidRPr="006D2D9A">
        <w:t>16</w:t>
      </w:r>
      <w:r>
        <w:t>,</w:t>
      </w:r>
      <w:r w:rsidR="00C70843">
        <w:t xml:space="preserve"> </w:t>
      </w:r>
      <w:r>
        <w:t>1</w:t>
      </w:r>
      <w:r w:rsidR="00563D26" w:rsidRPr="006D2D9A">
        <w:t>4</w:t>
      </w:r>
      <w:r w:rsidR="00807069" w:rsidRPr="006D2D9A">
        <w:t>:</w:t>
      </w:r>
      <w:r w:rsidR="00C70843">
        <w:t xml:space="preserve"> </w:t>
      </w:r>
      <w:r w:rsidR="00807069" w:rsidRPr="006D2D9A">
        <w:t>„Euer</w:t>
      </w:r>
      <w:r w:rsidR="00C70843">
        <w:t xml:space="preserve"> </w:t>
      </w:r>
      <w:r w:rsidR="00807069" w:rsidRPr="006D2D9A">
        <w:t>alles</w:t>
      </w:r>
      <w:r w:rsidR="00C70843">
        <w:t xml:space="preserve"> </w:t>
      </w:r>
      <w:r w:rsidR="00807069" w:rsidRPr="006D2D9A">
        <w:t>geschehe</w:t>
      </w:r>
      <w:r w:rsidR="00C70843">
        <w:t xml:space="preserve"> </w:t>
      </w:r>
      <w:r w:rsidR="00807069" w:rsidRPr="006D2D9A">
        <w:t>in</w:t>
      </w:r>
      <w:r w:rsidR="00C70843">
        <w:t xml:space="preserve"> </w:t>
      </w:r>
      <w:r w:rsidR="00807069" w:rsidRPr="006D2D9A">
        <w:t>Liebe.“</w:t>
      </w:r>
      <w:r w:rsidR="00C70843">
        <w:t xml:space="preserve"> </w:t>
      </w:r>
      <w:r w:rsidR="00807069" w:rsidRPr="006D2D9A">
        <w:t>Die</w:t>
      </w:r>
      <w:r w:rsidR="00C70843">
        <w:t xml:space="preserve"> </w:t>
      </w:r>
      <w:r w:rsidR="00807069" w:rsidRPr="006D2D9A">
        <w:t>Atmosphäre</w:t>
      </w:r>
      <w:r w:rsidR="00C70843">
        <w:t xml:space="preserve"> </w:t>
      </w:r>
      <w:r w:rsidR="00807069" w:rsidRPr="006D2D9A">
        <w:t>des</w:t>
      </w:r>
      <w:r w:rsidR="00C70843">
        <w:t xml:space="preserve"> </w:t>
      </w:r>
      <w:r w:rsidR="00807069" w:rsidRPr="006D2D9A">
        <w:t>Wachstums</w:t>
      </w:r>
      <w:r w:rsidR="00C70843">
        <w:t xml:space="preserve"> </w:t>
      </w:r>
      <w:r w:rsidR="00807069" w:rsidRPr="006D2D9A">
        <w:t>ist</w:t>
      </w:r>
      <w:r w:rsidR="00C70843">
        <w:t xml:space="preserve"> </w:t>
      </w:r>
      <w:r w:rsidR="00807069" w:rsidRPr="006D2D9A">
        <w:t>die</w:t>
      </w:r>
      <w:r w:rsidR="00C70843">
        <w:t xml:space="preserve"> </w:t>
      </w:r>
      <w:r w:rsidR="00807069" w:rsidRPr="006D2D9A">
        <w:t>Liebe.</w:t>
      </w:r>
      <w:r w:rsidR="00C70843">
        <w:t xml:space="preserve"> </w:t>
      </w:r>
      <w:r>
        <w:t>Epheser</w:t>
      </w:r>
      <w:r w:rsidR="00C70843">
        <w:t xml:space="preserve"> </w:t>
      </w:r>
      <w:r w:rsidR="00807069" w:rsidRPr="006D2D9A">
        <w:t>4</w:t>
      </w:r>
      <w:r>
        <w:t>,</w:t>
      </w:r>
      <w:r w:rsidR="00C70843">
        <w:t xml:space="preserve"> </w:t>
      </w:r>
      <w:r>
        <w:t>1</w:t>
      </w:r>
      <w:r w:rsidR="00807069" w:rsidRPr="006D2D9A">
        <w:t>6E.</w:t>
      </w:r>
      <w:r w:rsidR="00C70843">
        <w:t xml:space="preserve"> </w:t>
      </w:r>
      <w:r w:rsidR="00807069" w:rsidRPr="006D2D9A">
        <w:t>In</w:t>
      </w:r>
      <w:r w:rsidR="00C70843">
        <w:t xml:space="preserve"> </w:t>
      </w:r>
      <w:r w:rsidR="00807069" w:rsidRPr="006D2D9A">
        <w:t>der</w:t>
      </w:r>
      <w:r w:rsidR="00C70843">
        <w:t xml:space="preserve"> </w:t>
      </w:r>
      <w:r w:rsidR="00807069" w:rsidRPr="006D2D9A">
        <w:t>Liebe</w:t>
      </w:r>
      <w:r w:rsidR="00C70843">
        <w:t xml:space="preserve"> </w:t>
      </w:r>
      <w:r w:rsidR="00807069" w:rsidRPr="006D2D9A">
        <w:t>is</w:t>
      </w:r>
      <w:r w:rsidR="00D25A48">
        <w:t>t</w:t>
      </w:r>
      <w:r w:rsidR="00C70843">
        <w:t xml:space="preserve"> </w:t>
      </w:r>
      <w:r w:rsidR="00D25A48">
        <w:t>die</w:t>
      </w:r>
      <w:r w:rsidR="00C70843">
        <w:t xml:space="preserve"> </w:t>
      </w:r>
      <w:r w:rsidR="00D25A48">
        <w:t>Heiligkeit</w:t>
      </w:r>
      <w:r w:rsidR="00C70843">
        <w:t xml:space="preserve"> </w:t>
      </w:r>
      <w:r w:rsidR="00D25A48">
        <w:t>eingeschlossen</w:t>
      </w:r>
      <w:r w:rsidR="00807069" w:rsidRPr="006D2D9A">
        <w:t>.</w:t>
      </w:r>
      <w:r w:rsidR="00C70843">
        <w:t xml:space="preserve"> </w:t>
      </w:r>
    </w:p>
    <w:p w:rsidR="00563D26" w:rsidRPr="006D2D9A" w:rsidRDefault="00563D26" w:rsidP="0068619F">
      <w:pPr>
        <w:pStyle w:val="berschrift6"/>
        <w:jc w:val="both"/>
      </w:pPr>
      <w:bookmarkStart w:id="76" w:name="_Toc30479236"/>
      <w:bookmarkStart w:id="77" w:name="_Toc31182050"/>
      <w:r w:rsidRPr="006D2D9A">
        <w:t>d3.</w:t>
      </w:r>
      <w:r w:rsidR="00C70843">
        <w:t xml:space="preserve"> </w:t>
      </w:r>
      <w:r w:rsidRPr="006D2D9A">
        <w:t>Alles</w:t>
      </w:r>
      <w:r w:rsidR="00C70843">
        <w:t xml:space="preserve"> </w:t>
      </w:r>
      <w:r w:rsidRPr="006D2D9A">
        <w:t>soll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Anstand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Or</w:t>
      </w:r>
      <w:r w:rsidRPr="006D2D9A">
        <w:t>d</w:t>
      </w:r>
      <w:r w:rsidRPr="006D2D9A">
        <w:t>nung</w:t>
      </w:r>
      <w:r w:rsidR="00C70843">
        <w:t xml:space="preserve"> </w:t>
      </w:r>
      <w:r w:rsidRPr="006D2D9A">
        <w:t>geschehen.</w:t>
      </w:r>
      <w:bookmarkEnd w:id="76"/>
      <w:bookmarkEnd w:id="77"/>
    </w:p>
    <w:p w:rsidR="00F113C2" w:rsidRDefault="00F113C2" w:rsidP="0068619F">
      <w:pPr>
        <w:jc w:val="both"/>
      </w:pPr>
      <w:r>
        <w:t>Gott</w:t>
      </w:r>
      <w:r w:rsidR="00C70843">
        <w:t xml:space="preserve"> </w:t>
      </w:r>
      <w:r>
        <w:t>i</w:t>
      </w:r>
      <w:r w:rsidR="0007002A">
        <w:t>st</w:t>
      </w:r>
      <w:r w:rsidR="00C70843">
        <w:t xml:space="preserve"> </w:t>
      </w:r>
      <w:r w:rsidR="0007002A">
        <w:t>nicht</w:t>
      </w:r>
      <w:r w:rsidR="00C70843">
        <w:t xml:space="preserve"> </w:t>
      </w:r>
      <w:r w:rsidR="0007002A">
        <w:t>ein</w:t>
      </w:r>
      <w:r w:rsidR="00C70843">
        <w:t xml:space="preserve"> </w:t>
      </w:r>
      <w:r w:rsidR="0007002A">
        <w:t>Gott</w:t>
      </w:r>
      <w:r w:rsidR="00C70843">
        <w:t xml:space="preserve"> </w:t>
      </w:r>
      <w:r w:rsidR="0007002A">
        <w:t>von</w:t>
      </w:r>
      <w:r w:rsidR="00C70843">
        <w:t xml:space="preserve"> </w:t>
      </w:r>
      <w:r w:rsidR="0007002A">
        <w:t>Unordnung,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Korinther</w:t>
      </w:r>
      <w:r w:rsidR="00C70843">
        <w:t xml:space="preserve"> </w:t>
      </w:r>
      <w:r w:rsidR="00EC1D8F" w:rsidRPr="006D2D9A">
        <w:t>14</w:t>
      </w:r>
      <w:r w:rsidR="00AD09EF">
        <w:t>,</w:t>
      </w:r>
      <w:r w:rsidR="00C70843">
        <w:t xml:space="preserve"> </w:t>
      </w:r>
      <w:r w:rsidR="00AD09EF">
        <w:t>3</w:t>
      </w:r>
      <w:r>
        <w:t>3.</w:t>
      </w:r>
      <w:r w:rsidR="00C70843">
        <w:t xml:space="preserve"> </w:t>
      </w:r>
      <w:r w:rsidR="00EC1D8F" w:rsidRPr="006D2D9A">
        <w:t>„Alles</w:t>
      </w:r>
      <w:r w:rsidR="00C70843">
        <w:t xml:space="preserve"> </w:t>
      </w:r>
      <w:r w:rsidR="00EC1D8F" w:rsidRPr="006D2D9A">
        <w:t>geschehe</w:t>
      </w:r>
      <w:r w:rsidR="00C70843">
        <w:t xml:space="preserve"> </w:t>
      </w:r>
      <w:r w:rsidR="00EC1D8F" w:rsidRPr="006D2D9A">
        <w:t>mit</w:t>
      </w:r>
      <w:r w:rsidR="00C70843">
        <w:t xml:space="preserve"> </w:t>
      </w:r>
      <w:r w:rsidR="00EC1D8F" w:rsidRPr="006D2D9A">
        <w:t>Anstand,</w:t>
      </w:r>
      <w:r w:rsidR="00C70843">
        <w:t xml:space="preserve"> </w:t>
      </w:r>
      <w:r w:rsidR="00EC1D8F" w:rsidRPr="006D2D9A">
        <w:t>‹in</w:t>
      </w:r>
      <w:r w:rsidR="00C70843">
        <w:t xml:space="preserve"> </w:t>
      </w:r>
      <w:r w:rsidR="00EC1D8F" w:rsidRPr="006D2D9A">
        <w:t>geziemender</w:t>
      </w:r>
      <w:r w:rsidR="00C70843">
        <w:t xml:space="preserve"> </w:t>
      </w:r>
      <w:r w:rsidR="00EC1D8F" w:rsidRPr="006D2D9A">
        <w:t>Weise›,</w:t>
      </w:r>
      <w:r w:rsidR="00C70843">
        <w:t xml:space="preserve"> </w:t>
      </w:r>
      <w:r w:rsidR="00EC1D8F" w:rsidRPr="006D2D9A">
        <w:t>und</w:t>
      </w:r>
      <w:r w:rsidR="00C70843">
        <w:t xml:space="preserve"> </w:t>
      </w:r>
      <w:r w:rsidR="00EC1D8F" w:rsidRPr="006D2D9A">
        <w:t>ordnungsgemäß.“</w:t>
      </w:r>
      <w:r w:rsidR="00C70843">
        <w:t xml:space="preserve"> </w:t>
      </w:r>
      <w:r w:rsidR="00CE47DF">
        <w:t>(V.</w:t>
      </w:r>
      <w:r w:rsidR="00C70843">
        <w:t xml:space="preserve"> </w:t>
      </w:r>
      <w:r w:rsidR="00CE47DF">
        <w:t>40)</w:t>
      </w:r>
      <w:r w:rsidR="00C70843">
        <w:t xml:space="preserve"> </w:t>
      </w:r>
    </w:p>
    <w:p w:rsidR="00563D26" w:rsidRPr="006D2D9A" w:rsidRDefault="00AD09EF" w:rsidP="0068619F">
      <w:pPr>
        <w:jc w:val="both"/>
      </w:pPr>
      <w:r>
        <w:t>Kolosser</w:t>
      </w:r>
      <w:r w:rsidR="00C70843">
        <w:t xml:space="preserve"> </w:t>
      </w:r>
      <w:r w:rsidR="00EC1D8F" w:rsidRPr="006D2D9A">
        <w:t>2</w:t>
      </w:r>
      <w:r>
        <w:t>,</w:t>
      </w:r>
      <w:r w:rsidR="00C70843">
        <w:t xml:space="preserve"> </w:t>
      </w:r>
      <w:r>
        <w:t>5</w:t>
      </w:r>
      <w:r w:rsidR="00EC1D8F" w:rsidRPr="006D2D9A">
        <w:t>:</w:t>
      </w:r>
      <w:r w:rsidR="00C70843">
        <w:t xml:space="preserve"> </w:t>
      </w:r>
      <w:r w:rsidR="00EC1D8F" w:rsidRPr="006D2D9A">
        <w:t>„...</w:t>
      </w:r>
      <w:r w:rsidR="00C70843">
        <w:t xml:space="preserve"> </w:t>
      </w:r>
      <w:r w:rsidR="00EC1D8F" w:rsidRPr="006D2D9A">
        <w:t>und</w:t>
      </w:r>
      <w:r w:rsidR="00C70843">
        <w:t xml:space="preserve"> </w:t>
      </w:r>
      <w:r w:rsidR="00EC1D8F" w:rsidRPr="006D2D9A">
        <w:t>sehe</w:t>
      </w:r>
      <w:r w:rsidR="00C70843">
        <w:t xml:space="preserve"> </w:t>
      </w:r>
      <w:r w:rsidR="00EC1D8F" w:rsidRPr="006D2D9A">
        <w:t>eure</w:t>
      </w:r>
      <w:r w:rsidR="00C70843">
        <w:t xml:space="preserve"> </w:t>
      </w:r>
      <w:r w:rsidR="00EC1D8F" w:rsidRPr="006D2D9A">
        <w:t>Ordnung“.</w:t>
      </w:r>
      <w:r w:rsidR="00C70843">
        <w:t xml:space="preserve"> </w:t>
      </w:r>
      <w:r w:rsidR="00EC1D8F" w:rsidRPr="006D2D9A">
        <w:t>Es</w:t>
      </w:r>
      <w:r w:rsidR="00C70843">
        <w:t xml:space="preserve"> </w:t>
      </w:r>
      <w:r w:rsidR="00EC1D8F" w:rsidRPr="006D2D9A">
        <w:t>gibt</w:t>
      </w:r>
      <w:r w:rsidR="00C70843">
        <w:t xml:space="preserve"> </w:t>
      </w:r>
      <w:r w:rsidR="00EC1D8F" w:rsidRPr="006D2D9A">
        <w:t>Reihenfolge</w:t>
      </w:r>
      <w:r w:rsidR="00CE47DF">
        <w:t>;</w:t>
      </w:r>
      <w:r w:rsidR="00C70843">
        <w:t xml:space="preserve"> </w:t>
      </w:r>
      <w:r w:rsidR="00EC1D8F" w:rsidRPr="006D2D9A">
        <w:t>es</w:t>
      </w:r>
      <w:r w:rsidR="00C70843">
        <w:t xml:space="preserve"> </w:t>
      </w:r>
      <w:r w:rsidR="00EC1D8F" w:rsidRPr="006D2D9A">
        <w:t>herrscht</w:t>
      </w:r>
      <w:r w:rsidR="00C70843">
        <w:t xml:space="preserve"> </w:t>
      </w:r>
      <w:r w:rsidR="00EC1D8F" w:rsidRPr="006D2D9A">
        <w:t>nicht</w:t>
      </w:r>
      <w:r w:rsidR="00C70843">
        <w:t xml:space="preserve"> </w:t>
      </w:r>
      <w:r w:rsidR="00EC1D8F" w:rsidRPr="006D2D9A">
        <w:t>ein</w:t>
      </w:r>
      <w:r w:rsidR="00C70843">
        <w:t xml:space="preserve"> </w:t>
      </w:r>
      <w:r w:rsidR="00EC1D8F" w:rsidRPr="006D2D9A">
        <w:t>Durcheinander</w:t>
      </w:r>
      <w:r w:rsidR="00C70843">
        <w:t xml:space="preserve"> </w:t>
      </w:r>
      <w:r w:rsidR="00F113C2">
        <w:t>oder</w:t>
      </w:r>
      <w:r w:rsidR="00C70843">
        <w:t xml:space="preserve"> </w:t>
      </w:r>
      <w:r w:rsidR="00F113C2">
        <w:t>Tumult</w:t>
      </w:r>
      <w:r w:rsidR="00EC1D8F" w:rsidRPr="006D2D9A">
        <w:t>.</w:t>
      </w:r>
      <w:r w:rsidR="00C70843">
        <w:t xml:space="preserve"> </w:t>
      </w:r>
      <w:r w:rsidR="00563D26" w:rsidRPr="006D2D9A">
        <w:t>Es</w:t>
      </w:r>
      <w:r w:rsidR="00C70843">
        <w:t xml:space="preserve"> </w:t>
      </w:r>
      <w:r w:rsidR="00563D26" w:rsidRPr="006D2D9A">
        <w:t>gehört</w:t>
      </w:r>
      <w:r w:rsidR="00C70843">
        <w:t xml:space="preserve"> </w:t>
      </w:r>
      <w:r w:rsidR="00563D26" w:rsidRPr="006D2D9A">
        <w:t>zur</w:t>
      </w:r>
      <w:r w:rsidR="00C70843">
        <w:t xml:space="preserve"> </w:t>
      </w:r>
      <w:r w:rsidR="00563D26" w:rsidRPr="006D2D9A">
        <w:t>Liebe,</w:t>
      </w:r>
      <w:r w:rsidR="00C70843">
        <w:t xml:space="preserve"> </w:t>
      </w:r>
      <w:r w:rsidR="00563D26" w:rsidRPr="006D2D9A">
        <w:t>da</w:t>
      </w:r>
      <w:r w:rsidR="00EC1D8F" w:rsidRPr="006D2D9A">
        <w:t>ss</w:t>
      </w:r>
      <w:r w:rsidR="00C70843">
        <w:t xml:space="preserve"> </w:t>
      </w:r>
      <w:r w:rsidR="00EC1D8F" w:rsidRPr="006D2D9A">
        <w:t>man</w:t>
      </w:r>
      <w:r w:rsidR="00C70843">
        <w:t xml:space="preserve"> </w:t>
      </w:r>
      <w:r w:rsidR="00EC1D8F" w:rsidRPr="006D2D9A">
        <w:t>mitteilt,</w:t>
      </w:r>
      <w:r w:rsidR="00C70843">
        <w:t xml:space="preserve"> </w:t>
      </w:r>
      <w:r w:rsidR="00EC1D8F" w:rsidRPr="006D2D9A">
        <w:t>was</w:t>
      </w:r>
      <w:r w:rsidR="00C70843">
        <w:t xml:space="preserve"> </w:t>
      </w:r>
      <w:r w:rsidR="00EC1D8F" w:rsidRPr="006D2D9A">
        <w:t>nun</w:t>
      </w:r>
      <w:r w:rsidR="00C70843">
        <w:t xml:space="preserve"> </w:t>
      </w:r>
      <w:r w:rsidR="00EC1D8F" w:rsidRPr="006D2D9A">
        <w:t>als</w:t>
      </w:r>
      <w:r w:rsidR="00C70843">
        <w:t xml:space="preserve"> </w:t>
      </w:r>
      <w:r w:rsidR="00EC1D8F" w:rsidRPr="006D2D9A">
        <w:t>Nächstes</w:t>
      </w:r>
      <w:r w:rsidR="00C70843">
        <w:t xml:space="preserve"> </w:t>
      </w:r>
      <w:r w:rsidR="00EC1D8F" w:rsidRPr="006D2D9A">
        <w:t>kommt.</w:t>
      </w:r>
      <w:r w:rsidR="00C70843">
        <w:t xml:space="preserve"> </w:t>
      </w:r>
      <w:r w:rsidR="00EC1D8F" w:rsidRPr="006D2D9A">
        <w:t>Hier</w:t>
      </w:r>
      <w:r w:rsidR="00C70843">
        <w:t xml:space="preserve"> </w:t>
      </w:r>
      <w:r w:rsidR="00EC1D8F" w:rsidRPr="006D2D9A">
        <w:t>werden</w:t>
      </w:r>
      <w:r w:rsidR="00C70843">
        <w:t xml:space="preserve"> </w:t>
      </w:r>
      <w:r w:rsidR="00EC1D8F" w:rsidRPr="006D2D9A">
        <w:t>die</w:t>
      </w:r>
      <w:r w:rsidR="00C70843">
        <w:t xml:space="preserve"> </w:t>
      </w:r>
      <w:r w:rsidR="00EC1D8F" w:rsidRPr="006D2D9A">
        <w:t>Hirten</w:t>
      </w:r>
      <w:r w:rsidR="00C70843">
        <w:t xml:space="preserve"> </w:t>
      </w:r>
      <w:r w:rsidR="00EC1D8F" w:rsidRPr="006D2D9A">
        <w:t>in</w:t>
      </w:r>
      <w:r w:rsidR="00C70843">
        <w:t xml:space="preserve"> </w:t>
      </w:r>
      <w:r w:rsidR="00EC1D8F" w:rsidRPr="006D2D9A">
        <w:t>Erscheinung</w:t>
      </w:r>
      <w:r w:rsidR="00C70843">
        <w:t xml:space="preserve"> </w:t>
      </w:r>
      <w:r w:rsidR="00EC1D8F" w:rsidRPr="006D2D9A">
        <w:t>treten</w:t>
      </w:r>
      <w:r w:rsidR="00C70843">
        <w:t xml:space="preserve"> </w:t>
      </w:r>
      <w:r w:rsidR="00EC1D8F" w:rsidRPr="006D2D9A">
        <w:t>–</w:t>
      </w:r>
      <w:r w:rsidR="00C70843">
        <w:t xml:space="preserve"> </w:t>
      </w:r>
      <w:r w:rsidR="00F113C2">
        <w:t>bzw.</w:t>
      </w:r>
      <w:r w:rsidR="00C70843">
        <w:t xml:space="preserve"> </w:t>
      </w:r>
      <w:r w:rsidR="00EC1D8F" w:rsidRPr="006D2D9A">
        <w:t>Aufgaben</w:t>
      </w:r>
      <w:r w:rsidR="00C70843">
        <w:t xml:space="preserve"> </w:t>
      </w:r>
      <w:r w:rsidR="00EC1D8F" w:rsidRPr="006D2D9A">
        <w:t>delegieren.</w:t>
      </w:r>
      <w:r w:rsidR="00C70843">
        <w:t xml:space="preserve"> </w:t>
      </w:r>
    </w:p>
    <w:p w:rsidR="00563D26" w:rsidRPr="006D2D9A" w:rsidRDefault="00563D26" w:rsidP="0068619F">
      <w:pPr>
        <w:pStyle w:val="berschrift6"/>
        <w:jc w:val="both"/>
      </w:pPr>
      <w:bookmarkStart w:id="78" w:name="_Toc30479237"/>
      <w:bookmarkStart w:id="79" w:name="_Toc31182051"/>
      <w:r w:rsidRPr="006D2D9A">
        <w:t>d4.</w:t>
      </w:r>
      <w:r w:rsidR="00C70843">
        <w:t xml:space="preserve"> </w:t>
      </w:r>
      <w:r w:rsidR="0007002A">
        <w:t>N</w:t>
      </w:r>
      <w:r w:rsidRPr="006D2D9A">
        <w:t>icht</w:t>
      </w:r>
      <w:r w:rsidR="00C70843">
        <w:t xml:space="preserve"> </w:t>
      </w:r>
      <w:r w:rsidRPr="006D2D9A">
        <w:t>Zeit</w:t>
      </w:r>
      <w:r w:rsidR="00C70843">
        <w:t xml:space="preserve"> </w:t>
      </w:r>
      <w:r w:rsidRPr="006D2D9A">
        <w:t>vergeuden</w:t>
      </w:r>
      <w:bookmarkEnd w:id="78"/>
      <w:bookmarkEnd w:id="79"/>
    </w:p>
    <w:p w:rsidR="00563D26" w:rsidRPr="006D2D9A" w:rsidRDefault="00EC1D8F" w:rsidP="0068619F">
      <w:pPr>
        <w:jc w:val="both"/>
      </w:pPr>
      <w:r w:rsidRPr="006D2D9A">
        <w:t>Wenn</w:t>
      </w:r>
      <w:r w:rsidR="00C70843">
        <w:t xml:space="preserve"> </w:t>
      </w:r>
      <w:r w:rsidRPr="006D2D9A">
        <w:t>Gottesvolk</w:t>
      </w:r>
      <w:r w:rsidR="00C70843">
        <w:t xml:space="preserve"> </w:t>
      </w:r>
      <w:r w:rsidRPr="006D2D9A">
        <w:t>zusammen</w:t>
      </w:r>
      <w:r w:rsidR="00C70843">
        <w:t xml:space="preserve"> </w:t>
      </w:r>
      <w:r w:rsidRPr="006D2D9A">
        <w:t>ist,</w:t>
      </w:r>
      <w:r w:rsidR="00C70843">
        <w:t xml:space="preserve"> </w:t>
      </w:r>
      <w:r w:rsidRPr="006D2D9A">
        <w:t>sollte</w:t>
      </w:r>
      <w:r w:rsidR="00C70843">
        <w:t xml:space="preserve"> </w:t>
      </w:r>
      <w:r w:rsidRPr="006D2D9A">
        <w:t>man</w:t>
      </w:r>
      <w:r w:rsidR="00C70843">
        <w:t xml:space="preserve"> </w:t>
      </w:r>
      <w:r w:rsidRPr="006D2D9A">
        <w:t>nicht</w:t>
      </w:r>
      <w:r w:rsidR="00C70843">
        <w:t xml:space="preserve"> </w:t>
      </w:r>
      <w:r w:rsidRPr="006D2D9A">
        <w:t>lange</w:t>
      </w:r>
      <w:r w:rsidR="00C70843">
        <w:t xml:space="preserve"> </w:t>
      </w:r>
      <w:r w:rsidR="00563D26" w:rsidRPr="006D2D9A">
        <w:t>Stillezeiten</w:t>
      </w:r>
      <w:r w:rsidR="00C70843">
        <w:t xml:space="preserve"> </w:t>
      </w:r>
      <w:r w:rsidR="00563D26" w:rsidRPr="006D2D9A">
        <w:t>haben</w:t>
      </w:r>
      <w:r w:rsidRPr="006D2D9A">
        <w:t>,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sei</w:t>
      </w:r>
      <w:r w:rsidR="00C70843">
        <w:t xml:space="preserve"> </w:t>
      </w:r>
      <w:r w:rsidRPr="006D2D9A">
        <w:t>denn</w:t>
      </w:r>
      <w:r w:rsidR="00C70843">
        <w:t xml:space="preserve"> </w:t>
      </w:r>
      <w:r w:rsidRPr="006D2D9A">
        <w:t>man</w:t>
      </w:r>
      <w:r w:rsidR="00C70843">
        <w:t xml:space="preserve"> </w:t>
      </w:r>
      <w:r w:rsidRPr="006D2D9A">
        <w:t>möchte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beim</w:t>
      </w:r>
      <w:r w:rsidR="00C70843">
        <w:t xml:space="preserve"> </w:t>
      </w:r>
      <w:r w:rsidRPr="006D2D9A">
        <w:t>Mahl</w:t>
      </w:r>
      <w:r w:rsidR="00C70843">
        <w:t xml:space="preserve"> </w:t>
      </w:r>
      <w:r w:rsidRPr="006D2D9A">
        <w:t>des</w:t>
      </w:r>
      <w:r w:rsidR="00C70843">
        <w:t xml:space="preserve"> </w:t>
      </w:r>
      <w:r w:rsidRPr="006D2D9A">
        <w:t>Herrn</w:t>
      </w:r>
      <w:r w:rsidR="00C70843">
        <w:t xml:space="preserve"> </w:t>
      </w:r>
      <w:r w:rsidRPr="006D2D9A">
        <w:t>so</w:t>
      </w:r>
      <w:r w:rsidR="00C70843">
        <w:t xml:space="preserve"> </w:t>
      </w:r>
      <w:r w:rsidRPr="006D2D9A">
        <w:t>haben,</w:t>
      </w:r>
      <w:r w:rsidR="00C70843">
        <w:t xml:space="preserve"> </w:t>
      </w:r>
      <w:r w:rsidRPr="006D2D9A">
        <w:t>dass</w:t>
      </w:r>
      <w:r w:rsidR="00C70843">
        <w:t xml:space="preserve"> </w:t>
      </w:r>
      <w:r w:rsidRPr="006D2D9A">
        <w:t>Geschwister</w:t>
      </w:r>
      <w:r w:rsidR="00C70843">
        <w:t xml:space="preserve"> </w:t>
      </w:r>
      <w:r w:rsidRPr="006D2D9A">
        <w:t>Zeit</w:t>
      </w:r>
      <w:r w:rsidR="00C70843">
        <w:t xml:space="preserve"> </w:t>
      </w:r>
      <w:r w:rsidRPr="006D2D9A">
        <w:t>für</w:t>
      </w:r>
      <w:r w:rsidR="00C70843">
        <w:t xml:space="preserve"> </w:t>
      </w:r>
      <w:r w:rsidRPr="006D2D9A">
        <w:t>persönliches</w:t>
      </w:r>
      <w:r w:rsidR="00C70843">
        <w:t xml:space="preserve"> </w:t>
      </w:r>
      <w:r w:rsidRPr="006D2D9A">
        <w:t>Gebet</w:t>
      </w:r>
      <w:r w:rsidR="00C70843">
        <w:t xml:space="preserve"> </w:t>
      </w:r>
      <w:r w:rsidRPr="006D2D9A">
        <w:t>haben.</w:t>
      </w:r>
      <w:r w:rsidR="00C70843">
        <w:t xml:space="preserve"> </w:t>
      </w:r>
      <w:r w:rsidRPr="006D2D9A">
        <w:t>Aber</w:t>
      </w:r>
      <w:r w:rsidR="00C70843">
        <w:t xml:space="preserve"> </w:t>
      </w:r>
      <w:r w:rsidRPr="006D2D9A">
        <w:t>auch</w:t>
      </w:r>
      <w:r w:rsidR="00C70843">
        <w:t xml:space="preserve"> </w:t>
      </w:r>
      <w:r w:rsidRPr="006D2D9A">
        <w:t>da</w:t>
      </w:r>
      <w:r w:rsidR="00C70843">
        <w:t xml:space="preserve"> </w:t>
      </w:r>
      <w:r w:rsidRPr="006D2D9A">
        <w:t>sollten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Stillezeiten</w:t>
      </w:r>
      <w:r w:rsidR="00C70843">
        <w:t xml:space="preserve"> </w:t>
      </w:r>
      <w:r w:rsidRPr="006D2D9A">
        <w:t>nicht</w:t>
      </w:r>
      <w:r w:rsidR="00C70843">
        <w:t xml:space="preserve"> </w:t>
      </w:r>
      <w:r w:rsidRPr="006D2D9A">
        <w:t>zu</w:t>
      </w:r>
      <w:r w:rsidR="00C70843">
        <w:t xml:space="preserve"> </w:t>
      </w:r>
      <w:r w:rsidRPr="006D2D9A">
        <w:t>lange</w:t>
      </w:r>
      <w:r w:rsidR="00C70843">
        <w:t xml:space="preserve"> </w:t>
      </w:r>
      <w:r w:rsidRPr="006D2D9A">
        <w:t>sein</w:t>
      </w:r>
      <w:r w:rsidR="00563D26" w:rsidRPr="006D2D9A">
        <w:t>.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manchen</w:t>
      </w:r>
      <w:r w:rsidR="00C70843">
        <w:t xml:space="preserve"> </w:t>
      </w:r>
      <w:r w:rsidRPr="006D2D9A">
        <w:t>Kreisen</w:t>
      </w:r>
      <w:r w:rsidR="00C70843">
        <w:t xml:space="preserve"> </w:t>
      </w:r>
      <w:r w:rsidRPr="006D2D9A">
        <w:t>sitzt</w:t>
      </w:r>
      <w:r w:rsidR="00C70843">
        <w:t xml:space="preserve"> </w:t>
      </w:r>
      <w:r w:rsidRPr="006D2D9A">
        <w:t>man</w:t>
      </w:r>
      <w:r w:rsidR="00C70843">
        <w:t xml:space="preserve"> </w:t>
      </w:r>
      <w:r w:rsidRPr="006D2D9A">
        <w:t>stille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wartet</w:t>
      </w:r>
      <w:r w:rsidR="00C70843">
        <w:t xml:space="preserve"> </w:t>
      </w:r>
      <w:r w:rsidRPr="006D2D9A">
        <w:t>„a</w:t>
      </w:r>
      <w:r w:rsidR="00563D26" w:rsidRPr="006D2D9A">
        <w:t>uf</w:t>
      </w:r>
      <w:r w:rsidR="00C70843">
        <w:t xml:space="preserve"> </w:t>
      </w:r>
      <w:r w:rsidR="00563D26" w:rsidRPr="006D2D9A">
        <w:t>ein</w:t>
      </w:r>
      <w:r w:rsidR="00C70843">
        <w:t xml:space="preserve"> </w:t>
      </w:r>
      <w:r w:rsidR="00563D26" w:rsidRPr="006D2D9A">
        <w:t>Wort</w:t>
      </w:r>
      <w:r w:rsidR="00C70843">
        <w:t xml:space="preserve"> </w:t>
      </w:r>
      <w:r w:rsidR="00563D26" w:rsidRPr="006D2D9A">
        <w:t>vom</w:t>
      </w:r>
      <w:r w:rsidR="00C70843">
        <w:t xml:space="preserve"> </w:t>
      </w:r>
      <w:r w:rsidR="00563D26" w:rsidRPr="006D2D9A">
        <w:t>Herrn</w:t>
      </w:r>
      <w:r w:rsidRPr="006D2D9A">
        <w:t>“.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ist</w:t>
      </w:r>
      <w:r w:rsidR="00C70843">
        <w:t xml:space="preserve"> </w:t>
      </w:r>
      <w:r w:rsidRPr="006D2D9A">
        <w:t>unnüchtern</w:t>
      </w:r>
      <w:r w:rsidR="00C70843">
        <w:t xml:space="preserve"> </w:t>
      </w:r>
      <w:r w:rsidR="00F113C2">
        <w:t>und</w:t>
      </w:r>
      <w:r w:rsidR="00C70843">
        <w:t xml:space="preserve"> </w:t>
      </w:r>
      <w:r w:rsidR="00F113C2">
        <w:t>unbiblisch</w:t>
      </w:r>
      <w:r w:rsidRPr="006D2D9A">
        <w:t>.</w:t>
      </w:r>
      <w:r w:rsidR="00C70843">
        <w:t xml:space="preserve"> </w:t>
      </w:r>
      <w:r w:rsidRPr="006D2D9A">
        <w:t>Wenn</w:t>
      </w:r>
      <w:r w:rsidR="00C70843">
        <w:t xml:space="preserve"> </w:t>
      </w:r>
      <w:r w:rsidRPr="006D2D9A">
        <w:t>man</w:t>
      </w:r>
      <w:r w:rsidR="00C70843">
        <w:t xml:space="preserve"> </w:t>
      </w:r>
      <w:r w:rsidRPr="006D2D9A">
        <w:t>sich</w:t>
      </w:r>
      <w:r w:rsidR="00C70843">
        <w:t xml:space="preserve"> </w:t>
      </w:r>
      <w:r w:rsidRPr="006D2D9A">
        <w:t>nicht</w:t>
      </w:r>
      <w:r w:rsidR="00C70843">
        <w:t xml:space="preserve"> </w:t>
      </w:r>
      <w:r w:rsidRPr="006D2D9A">
        <w:t>vorbereitet</w:t>
      </w:r>
      <w:r w:rsidR="00C70843">
        <w:t xml:space="preserve"> </w:t>
      </w:r>
      <w:r w:rsidRPr="006D2D9A">
        <w:t>hat,</w:t>
      </w:r>
      <w:r w:rsidR="00C70843">
        <w:t xml:space="preserve"> </w:t>
      </w:r>
      <w:r w:rsidRPr="006D2D9A">
        <w:t>darf</w:t>
      </w:r>
      <w:r w:rsidR="00C70843">
        <w:t xml:space="preserve"> </w:t>
      </w:r>
      <w:r w:rsidRPr="006D2D9A">
        <w:t>man</w:t>
      </w:r>
      <w:r w:rsidR="00C70843">
        <w:t xml:space="preserve"> </w:t>
      </w:r>
      <w:r w:rsidRPr="006D2D9A">
        <w:t>nicht</w:t>
      </w:r>
      <w:r w:rsidR="00C70843">
        <w:t xml:space="preserve"> </w:t>
      </w:r>
      <w:r w:rsidRPr="006D2D9A">
        <w:t>erwarten,</w:t>
      </w:r>
      <w:r w:rsidR="00C70843">
        <w:t xml:space="preserve"> </w:t>
      </w:r>
      <w:r w:rsidRPr="006D2D9A">
        <w:t>dass</w:t>
      </w:r>
      <w:r w:rsidR="00C70843">
        <w:t xml:space="preserve"> </w:t>
      </w:r>
      <w:r w:rsidRPr="006D2D9A">
        <w:t>ein</w:t>
      </w:r>
      <w:r w:rsidR="00C70843">
        <w:t xml:space="preserve"> </w:t>
      </w:r>
      <w:r w:rsidRPr="006D2D9A">
        <w:t>Wort</w:t>
      </w:r>
      <w:r w:rsidR="00C70843">
        <w:t xml:space="preserve"> </w:t>
      </w:r>
      <w:r w:rsidRPr="006D2D9A">
        <w:t>von</w:t>
      </w:r>
      <w:r w:rsidR="00C70843">
        <w:t xml:space="preserve"> </w:t>
      </w:r>
      <w:r w:rsidRPr="006D2D9A">
        <w:t>irgendwoher</w:t>
      </w:r>
      <w:r w:rsidR="00C70843">
        <w:t xml:space="preserve"> </w:t>
      </w:r>
      <w:r w:rsidR="00F113C2">
        <w:t>„</w:t>
      </w:r>
      <w:r w:rsidRPr="006D2D9A">
        <w:t>kommt</w:t>
      </w:r>
      <w:r w:rsidR="00F113C2">
        <w:t>“</w:t>
      </w:r>
      <w:r w:rsidRPr="006D2D9A">
        <w:t>.</w:t>
      </w:r>
      <w:r w:rsidR="00C70843">
        <w:t xml:space="preserve"> </w:t>
      </w:r>
      <w:r w:rsidR="00F113C2">
        <w:t>Das</w:t>
      </w:r>
      <w:r w:rsidR="00C70843">
        <w:t xml:space="preserve"> </w:t>
      </w:r>
      <w:r w:rsidR="00F113C2">
        <w:t>tut</w:t>
      </w:r>
      <w:r w:rsidR="00C70843">
        <w:t xml:space="preserve"> </w:t>
      </w:r>
      <w:r w:rsidR="00F113C2">
        <w:t>man</w:t>
      </w:r>
      <w:r w:rsidR="00C70843">
        <w:t xml:space="preserve"> </w:t>
      </w:r>
      <w:r w:rsidR="00F113C2">
        <w:t>ja</w:t>
      </w:r>
      <w:r w:rsidR="00C70843">
        <w:t xml:space="preserve"> </w:t>
      </w:r>
      <w:r w:rsidR="00F113C2">
        <w:t>im</w:t>
      </w:r>
      <w:r w:rsidR="00C70843">
        <w:t xml:space="preserve"> </w:t>
      </w:r>
      <w:r w:rsidR="00F113C2">
        <w:t>täglichen</w:t>
      </w:r>
      <w:r w:rsidR="00C70843">
        <w:t xml:space="preserve"> </w:t>
      </w:r>
      <w:r w:rsidR="00F113C2">
        <w:t>Leben</w:t>
      </w:r>
      <w:r w:rsidR="00C70843">
        <w:t xml:space="preserve"> </w:t>
      </w:r>
      <w:r w:rsidR="00F113C2">
        <w:t>auch</w:t>
      </w:r>
      <w:r w:rsidR="00C70843">
        <w:t xml:space="preserve"> </w:t>
      </w:r>
      <w:r w:rsidR="00F113C2">
        <w:t>nicht.</w:t>
      </w:r>
      <w:r w:rsidR="00C70843">
        <w:t xml:space="preserve"> </w:t>
      </w:r>
      <w:r w:rsidRPr="006D2D9A">
        <w:t>Man</w:t>
      </w:r>
      <w:r w:rsidR="00C70843">
        <w:t xml:space="preserve"> </w:t>
      </w:r>
      <w:r w:rsidRPr="006D2D9A">
        <w:t>soll</w:t>
      </w:r>
      <w:r w:rsidR="00C70843">
        <w:t xml:space="preserve"> </w:t>
      </w:r>
      <w:r w:rsidRPr="006D2D9A">
        <w:t>auch</w:t>
      </w:r>
      <w:r w:rsidR="00C70843">
        <w:t xml:space="preserve"> </w:t>
      </w:r>
      <w:r w:rsidRPr="006D2D9A">
        <w:t>nicht</w:t>
      </w:r>
      <w:r w:rsidR="00C70843">
        <w:t xml:space="preserve"> </w:t>
      </w:r>
      <w:r w:rsidRPr="006D2D9A">
        <w:t>auf</w:t>
      </w:r>
      <w:r w:rsidR="00C70843">
        <w:t xml:space="preserve"> </w:t>
      </w:r>
      <w:r w:rsidRPr="006D2D9A">
        <w:t>ein</w:t>
      </w:r>
      <w:r w:rsidR="00C70843">
        <w:t xml:space="preserve"> </w:t>
      </w:r>
      <w:r w:rsidRPr="006D2D9A">
        <w:t>Gefühl</w:t>
      </w:r>
      <w:r w:rsidR="00C70843">
        <w:t xml:space="preserve"> </w:t>
      </w:r>
      <w:r w:rsidRPr="006D2D9A">
        <w:t>warten,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einem</w:t>
      </w:r>
      <w:r w:rsidR="00C70843">
        <w:t xml:space="preserve"> </w:t>
      </w:r>
      <w:r w:rsidRPr="006D2D9A">
        <w:t>sagen</w:t>
      </w:r>
      <w:r w:rsidR="00C70843">
        <w:t xml:space="preserve"> </w:t>
      </w:r>
      <w:r w:rsidRPr="006D2D9A">
        <w:t>würde,</w:t>
      </w:r>
      <w:r w:rsidR="00C70843">
        <w:t xml:space="preserve"> </w:t>
      </w:r>
      <w:r w:rsidRPr="006D2D9A">
        <w:t>dass</w:t>
      </w:r>
      <w:r w:rsidR="00C70843">
        <w:t xml:space="preserve"> </w:t>
      </w:r>
      <w:r w:rsidRPr="006D2D9A">
        <w:t>man</w:t>
      </w:r>
      <w:r w:rsidR="00C70843">
        <w:t xml:space="preserve"> </w:t>
      </w:r>
      <w:r w:rsidRPr="006D2D9A">
        <w:t>nun</w:t>
      </w:r>
      <w:r w:rsidR="00C70843">
        <w:t xml:space="preserve"> </w:t>
      </w:r>
      <w:r w:rsidRPr="006D2D9A">
        <w:t>reden</w:t>
      </w:r>
      <w:r w:rsidR="00C70843">
        <w:t xml:space="preserve"> </w:t>
      </w:r>
      <w:r w:rsidRPr="006D2D9A">
        <w:t>solle.</w:t>
      </w:r>
      <w:r w:rsidR="00C70843">
        <w:t xml:space="preserve"> </w:t>
      </w:r>
      <w:r w:rsidRPr="006D2D9A">
        <w:t>Derlei</w:t>
      </w:r>
      <w:r w:rsidR="00C70843">
        <w:t xml:space="preserve"> </w:t>
      </w:r>
      <w:r w:rsidRPr="006D2D9A">
        <w:t>kennt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NT</w:t>
      </w:r>
      <w:r w:rsidR="00C70843">
        <w:t xml:space="preserve"> </w:t>
      </w:r>
      <w:r w:rsidRPr="006D2D9A">
        <w:t>nicht.</w:t>
      </w:r>
    </w:p>
    <w:p w:rsidR="00EC1D8F" w:rsidRPr="006D2D9A" w:rsidRDefault="00563D26" w:rsidP="0068619F">
      <w:pPr>
        <w:pStyle w:val="berschrift6"/>
        <w:jc w:val="both"/>
      </w:pPr>
      <w:bookmarkStart w:id="80" w:name="_Toc30479238"/>
      <w:bookmarkStart w:id="81" w:name="_Toc31182052"/>
      <w:r w:rsidRPr="006D2D9A">
        <w:t>d5.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Gemeinde</w:t>
      </w:r>
      <w:r w:rsidR="00C70843">
        <w:t xml:space="preserve"> </w:t>
      </w:r>
      <w:r w:rsidRPr="006D2D9A">
        <w:t>soll</w:t>
      </w:r>
      <w:r w:rsidR="00C70843">
        <w:t xml:space="preserve"> </w:t>
      </w:r>
      <w:r w:rsidRPr="006D2D9A">
        <w:t>innerlich</w:t>
      </w:r>
      <w:r w:rsidR="00C70843">
        <w:t xml:space="preserve"> </w:t>
      </w:r>
      <w:r w:rsidRPr="006D2D9A">
        <w:t>gefö</w:t>
      </w:r>
      <w:r w:rsidRPr="006D2D9A">
        <w:t>r</w:t>
      </w:r>
      <w:r w:rsidRPr="006D2D9A">
        <w:t>dert</w:t>
      </w:r>
      <w:r w:rsidR="00C70843">
        <w:t xml:space="preserve"> </w:t>
      </w:r>
      <w:r w:rsidRPr="006D2D9A">
        <w:t>werden.</w:t>
      </w:r>
      <w:bookmarkEnd w:id="80"/>
      <w:bookmarkEnd w:id="81"/>
      <w:r w:rsidR="00C70843">
        <w:t xml:space="preserve"> </w:t>
      </w:r>
    </w:p>
    <w:p w:rsidR="00F113C2" w:rsidRDefault="00AD09EF" w:rsidP="0068619F">
      <w:pPr>
        <w:jc w:val="both"/>
      </w:pPr>
      <w:r>
        <w:t>1.</w:t>
      </w:r>
      <w:r w:rsidR="00C70843">
        <w:t xml:space="preserve"> </w:t>
      </w:r>
      <w:r>
        <w:t>Korinther</w:t>
      </w:r>
      <w:r w:rsidR="00C70843">
        <w:t xml:space="preserve"> </w:t>
      </w:r>
      <w:r w:rsidR="00563D26" w:rsidRPr="006D2D9A">
        <w:t>14</w:t>
      </w:r>
      <w:r>
        <w:t>,</w:t>
      </w:r>
      <w:r w:rsidR="00C70843">
        <w:t xml:space="preserve"> </w:t>
      </w:r>
      <w:r>
        <w:t>1</w:t>
      </w:r>
      <w:r w:rsidR="00563D26" w:rsidRPr="006D2D9A">
        <w:t>2.26M</w:t>
      </w:r>
      <w:r w:rsidR="00EC1D8F" w:rsidRPr="006D2D9A">
        <w:t>.</w:t>
      </w:r>
      <w:r w:rsidR="00C70843">
        <w:t xml:space="preserve"> </w:t>
      </w:r>
      <w:r w:rsidR="00563D26" w:rsidRPr="006D2D9A">
        <w:t>Für</w:t>
      </w:r>
      <w:r w:rsidR="00C70843">
        <w:t xml:space="preserve"> </w:t>
      </w:r>
      <w:r w:rsidR="00563D26" w:rsidRPr="006D2D9A">
        <w:t>manche</w:t>
      </w:r>
      <w:r w:rsidR="00C70843">
        <w:t xml:space="preserve"> </w:t>
      </w:r>
      <w:r w:rsidR="00563D26" w:rsidRPr="006D2D9A">
        <w:t>Seelsorger</w:t>
      </w:r>
      <w:r w:rsidR="00C70843">
        <w:t xml:space="preserve"> </w:t>
      </w:r>
      <w:r w:rsidR="00563D26" w:rsidRPr="006D2D9A">
        <w:t>und</w:t>
      </w:r>
      <w:r w:rsidR="00C70843">
        <w:t xml:space="preserve"> </w:t>
      </w:r>
      <w:r w:rsidR="00563D26" w:rsidRPr="006D2D9A">
        <w:t>Verkündiger</w:t>
      </w:r>
      <w:r w:rsidR="00C70843">
        <w:t xml:space="preserve"> </w:t>
      </w:r>
      <w:r w:rsidR="00563D26" w:rsidRPr="006D2D9A">
        <w:t>scheint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Zweck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Zusammenkunft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Gläubigen</w:t>
      </w:r>
      <w:r w:rsidR="00C70843">
        <w:t xml:space="preserve"> </w:t>
      </w:r>
      <w:r w:rsidR="00563D26" w:rsidRPr="006D2D9A">
        <w:t>das</w:t>
      </w:r>
      <w:r w:rsidR="00C70843">
        <w:t xml:space="preserve"> </w:t>
      </w:r>
      <w:r w:rsidR="00563D26" w:rsidRPr="006D2D9A">
        <w:t>Zusammenkommen</w:t>
      </w:r>
      <w:r w:rsidR="00C70843">
        <w:t xml:space="preserve"> </w:t>
      </w:r>
      <w:r w:rsidR="00563D26" w:rsidRPr="006D2D9A">
        <w:t>selbst</w:t>
      </w:r>
      <w:r w:rsidR="00C70843">
        <w:t xml:space="preserve"> </w:t>
      </w:r>
      <w:r w:rsidR="00563D26" w:rsidRPr="006D2D9A">
        <w:t>zu</w:t>
      </w:r>
      <w:r w:rsidR="00C70843">
        <w:t xml:space="preserve"> </w:t>
      </w:r>
      <w:r w:rsidR="00563D26" w:rsidRPr="006D2D9A">
        <w:t>sein.</w:t>
      </w:r>
      <w:r w:rsidR="00C70843">
        <w:t xml:space="preserve"> </w:t>
      </w:r>
      <w:r w:rsidR="00F113C2">
        <w:t>Da</w:t>
      </w:r>
      <w:r w:rsidR="00C70843">
        <w:t xml:space="preserve"> </w:t>
      </w:r>
      <w:r w:rsidR="00EC1D8F" w:rsidRPr="006D2D9A">
        <w:t>werden</w:t>
      </w:r>
      <w:r w:rsidR="00C70843">
        <w:t xml:space="preserve"> </w:t>
      </w:r>
      <w:r w:rsidR="00EC1D8F" w:rsidRPr="006D2D9A">
        <w:t>d</w:t>
      </w:r>
      <w:r w:rsidR="00563D26" w:rsidRPr="006D2D9A">
        <w:t>ie</w:t>
      </w:r>
      <w:r w:rsidR="00C70843">
        <w:t xml:space="preserve"> </w:t>
      </w:r>
      <w:r w:rsidR="00563D26" w:rsidRPr="006D2D9A">
        <w:t>Gläu</w:t>
      </w:r>
      <w:r w:rsidR="00024034" w:rsidRPr="006D2D9A">
        <w:t>-</w:t>
      </w:r>
      <w:r w:rsidR="00563D26" w:rsidRPr="006D2D9A">
        <w:t>bigen</w:t>
      </w:r>
      <w:r w:rsidR="00C70843">
        <w:t xml:space="preserve"> </w:t>
      </w:r>
      <w:r w:rsidR="00563D26" w:rsidRPr="006D2D9A">
        <w:t>aufgerufen</w:t>
      </w:r>
      <w:r w:rsidR="00C70843">
        <w:t xml:space="preserve"> </w:t>
      </w:r>
      <w:r w:rsidR="00563D26" w:rsidRPr="006D2D9A">
        <w:t>doch</w:t>
      </w:r>
      <w:r w:rsidR="00C70843">
        <w:t xml:space="preserve"> </w:t>
      </w:r>
      <w:r w:rsidR="00EC1D8F" w:rsidRPr="006D2D9A">
        <w:t>„</w:t>
      </w:r>
      <w:r w:rsidR="00563D26" w:rsidRPr="006D2D9A">
        <w:t>zu</w:t>
      </w:r>
      <w:r w:rsidR="00C70843">
        <w:t xml:space="preserve"> </w:t>
      </w:r>
      <w:r w:rsidR="00563D26" w:rsidRPr="006D2D9A">
        <w:rPr>
          <w:iCs/>
        </w:rPr>
        <w:t>kommen</w:t>
      </w:r>
      <w:r w:rsidR="00EC1D8F" w:rsidRPr="006D2D9A">
        <w:t>“.</w:t>
      </w:r>
      <w:r w:rsidR="00C70843">
        <w:t xml:space="preserve"> </w:t>
      </w:r>
      <w:r w:rsidR="00EC1D8F" w:rsidRPr="006D2D9A">
        <w:t>Wenn</w:t>
      </w:r>
      <w:r w:rsidR="00C70843">
        <w:t xml:space="preserve"> </w:t>
      </w:r>
      <w:r w:rsidR="00EC1D8F" w:rsidRPr="006D2D9A">
        <w:t>man</w:t>
      </w:r>
      <w:r w:rsidR="00C70843">
        <w:t xml:space="preserve"> </w:t>
      </w:r>
      <w:r w:rsidR="00EC1D8F" w:rsidRPr="006D2D9A">
        <w:t>„gekom</w:t>
      </w:r>
      <w:r w:rsidR="00024034" w:rsidRPr="006D2D9A">
        <w:t>-</w:t>
      </w:r>
      <w:r w:rsidR="00EC1D8F" w:rsidRPr="006D2D9A">
        <w:t>men</w:t>
      </w:r>
      <w:r w:rsidR="00C70843">
        <w:t xml:space="preserve"> </w:t>
      </w:r>
      <w:r w:rsidR="00EC1D8F" w:rsidRPr="006D2D9A">
        <w:t>ist“,</w:t>
      </w:r>
      <w:r w:rsidR="00C70843">
        <w:t xml:space="preserve"> </w:t>
      </w:r>
      <w:r w:rsidR="00EC1D8F" w:rsidRPr="006D2D9A">
        <w:t>gilt</w:t>
      </w:r>
      <w:r w:rsidR="00C70843">
        <w:t xml:space="preserve"> </w:t>
      </w:r>
      <w:r w:rsidR="00EC1D8F" w:rsidRPr="006D2D9A">
        <w:t>man</w:t>
      </w:r>
      <w:r w:rsidR="00C70843">
        <w:t xml:space="preserve"> </w:t>
      </w:r>
      <w:r w:rsidR="00EC1D8F" w:rsidRPr="006D2D9A">
        <w:t>als</w:t>
      </w:r>
      <w:r w:rsidR="00C70843">
        <w:t xml:space="preserve"> </w:t>
      </w:r>
      <w:r w:rsidR="00EC1D8F" w:rsidRPr="006D2D9A">
        <w:t>guter</w:t>
      </w:r>
      <w:r w:rsidR="00C70843">
        <w:t xml:space="preserve"> </w:t>
      </w:r>
      <w:r w:rsidR="00EC1D8F" w:rsidRPr="006D2D9A">
        <w:t>Christ.</w:t>
      </w:r>
      <w:r w:rsidR="00C70843">
        <w:t xml:space="preserve"> </w:t>
      </w:r>
      <w:r w:rsidR="00EC1D8F" w:rsidRPr="006D2D9A">
        <w:t>Und</w:t>
      </w:r>
      <w:r w:rsidR="00C70843">
        <w:t xml:space="preserve"> </w:t>
      </w:r>
      <w:r w:rsidR="00EC1D8F" w:rsidRPr="006D2D9A">
        <w:t>wenn</w:t>
      </w:r>
      <w:r w:rsidR="00C70843">
        <w:t xml:space="preserve"> </w:t>
      </w:r>
      <w:r w:rsidR="00EC1D8F" w:rsidRPr="006D2D9A">
        <w:t>man</w:t>
      </w:r>
      <w:r w:rsidR="00C70843">
        <w:t xml:space="preserve"> </w:t>
      </w:r>
      <w:r w:rsidR="00EC1D8F" w:rsidRPr="006D2D9A">
        <w:t>nicht</w:t>
      </w:r>
      <w:r w:rsidR="00C70843">
        <w:t xml:space="preserve"> </w:t>
      </w:r>
      <w:r w:rsidR="00EC1D8F" w:rsidRPr="006D2D9A">
        <w:t>kommt,</w:t>
      </w:r>
      <w:r w:rsidR="00C70843">
        <w:t xml:space="preserve"> </w:t>
      </w:r>
      <w:r w:rsidR="00EC1D8F" w:rsidRPr="006D2D9A">
        <w:t>wird</w:t>
      </w:r>
      <w:r w:rsidR="00C70843">
        <w:t xml:space="preserve"> </w:t>
      </w:r>
      <w:r w:rsidR="00EC1D8F" w:rsidRPr="006D2D9A">
        <w:t>man</w:t>
      </w:r>
      <w:r w:rsidR="00C70843">
        <w:t xml:space="preserve"> </w:t>
      </w:r>
      <w:r w:rsidR="00EC1D8F" w:rsidRPr="006D2D9A">
        <w:t>ermahnt.</w:t>
      </w:r>
      <w:r w:rsidR="00C70843">
        <w:t xml:space="preserve"> </w:t>
      </w:r>
      <w:r w:rsidR="00EC1D8F" w:rsidRPr="006D2D9A">
        <w:t>Da</w:t>
      </w:r>
      <w:r w:rsidR="00C70843">
        <w:t xml:space="preserve"> </w:t>
      </w:r>
      <w:r w:rsidR="00EC1D8F" w:rsidRPr="006D2D9A">
        <w:t>wird</w:t>
      </w:r>
      <w:r w:rsidR="00C70843">
        <w:t xml:space="preserve"> </w:t>
      </w:r>
      <w:r w:rsidR="00563D26" w:rsidRPr="006D2D9A">
        <w:t>aufgerufen</w:t>
      </w:r>
      <w:r w:rsidR="00C70843">
        <w:t xml:space="preserve"> </w:t>
      </w:r>
      <w:r w:rsidR="00563D26" w:rsidRPr="006D2D9A">
        <w:t>zu</w:t>
      </w:r>
      <w:r w:rsidR="00C70843">
        <w:t xml:space="preserve"> </w:t>
      </w:r>
      <w:r w:rsidR="00563D26" w:rsidRPr="006D2D9A">
        <w:rPr>
          <w:iCs/>
        </w:rPr>
        <w:t>beten,</w:t>
      </w:r>
      <w:r w:rsidR="00C70843">
        <w:rPr>
          <w:iCs/>
        </w:rPr>
        <w:t xml:space="preserve"> </w:t>
      </w:r>
      <w:r w:rsidR="00EC1D8F" w:rsidRPr="006D2D9A">
        <w:rPr>
          <w:iCs/>
        </w:rPr>
        <w:t>„</w:t>
      </w:r>
      <w:r w:rsidR="00563D26" w:rsidRPr="006D2D9A">
        <w:rPr>
          <w:iCs/>
        </w:rPr>
        <w:t>dass</w:t>
      </w:r>
      <w:r w:rsidR="00C70843">
        <w:rPr>
          <w:iCs/>
        </w:rPr>
        <w:t xml:space="preserve"> </w:t>
      </w:r>
      <w:r w:rsidR="00563D26" w:rsidRPr="006D2D9A">
        <w:rPr>
          <w:iCs/>
        </w:rPr>
        <w:t>andere</w:t>
      </w:r>
      <w:r w:rsidR="00C70843">
        <w:rPr>
          <w:iCs/>
        </w:rPr>
        <w:t xml:space="preserve"> </w:t>
      </w:r>
      <w:r w:rsidR="00563D26" w:rsidRPr="006D2D9A">
        <w:rPr>
          <w:iCs/>
        </w:rPr>
        <w:t>kommen</w:t>
      </w:r>
      <w:r w:rsidR="00EC1D8F" w:rsidRPr="006D2D9A">
        <w:rPr>
          <w:iCs/>
        </w:rPr>
        <w:t>“</w:t>
      </w:r>
      <w:r w:rsidR="00563D26" w:rsidRPr="006D2D9A">
        <w:t>.</w:t>
      </w:r>
      <w:r w:rsidR="00C70843">
        <w:t xml:space="preserve"> </w:t>
      </w:r>
      <w:r w:rsidR="00563D26" w:rsidRPr="006D2D9A">
        <w:t>Bei</w:t>
      </w:r>
      <w:r w:rsidR="00C70843">
        <w:t xml:space="preserve"> </w:t>
      </w:r>
      <w:r w:rsidR="00EC1D8F" w:rsidRPr="006D2D9A">
        <w:t>so</w:t>
      </w:r>
      <w:r w:rsidR="00C70843">
        <w:t xml:space="preserve"> </w:t>
      </w:r>
      <w:r w:rsidR="00EC1D8F" w:rsidRPr="006D2D9A">
        <w:t>manchen</w:t>
      </w:r>
      <w:r w:rsidR="00C70843">
        <w:t xml:space="preserve"> </w:t>
      </w:r>
      <w:r w:rsidR="00563D26" w:rsidRPr="006D2D9A">
        <w:t>Berichten</w:t>
      </w:r>
      <w:r w:rsidR="00C70843">
        <w:t xml:space="preserve"> </w:t>
      </w:r>
      <w:r w:rsidR="00563D26" w:rsidRPr="006D2D9A">
        <w:t>über</w:t>
      </w:r>
      <w:r w:rsidR="00C70843">
        <w:t xml:space="preserve"> </w:t>
      </w:r>
      <w:r w:rsidR="00563D26" w:rsidRPr="006D2D9A">
        <w:t>Versammlungen</w:t>
      </w:r>
      <w:r w:rsidR="00C70843">
        <w:t xml:space="preserve"> </w:t>
      </w:r>
      <w:r w:rsidR="00EC1D8F" w:rsidRPr="006D2D9A">
        <w:t>kommt</w:t>
      </w:r>
      <w:r w:rsidR="00C70843">
        <w:t xml:space="preserve"> </w:t>
      </w:r>
      <w:r w:rsidR="00EC1D8F" w:rsidRPr="006D2D9A">
        <w:t>einem</w:t>
      </w:r>
      <w:r w:rsidR="00C70843">
        <w:t xml:space="preserve"> </w:t>
      </w:r>
      <w:r w:rsidR="00EC1D8F" w:rsidRPr="006D2D9A">
        <w:t>vor,</w:t>
      </w:r>
      <w:r w:rsidR="00C70843">
        <w:t xml:space="preserve"> </w:t>
      </w:r>
      <w:r w:rsidR="00EC1D8F" w:rsidRPr="006D2D9A">
        <w:t>es</w:t>
      </w:r>
      <w:r w:rsidR="00C70843">
        <w:t xml:space="preserve"> </w:t>
      </w:r>
      <w:r w:rsidR="00EC1D8F" w:rsidRPr="006D2D9A">
        <w:t>sei</w:t>
      </w:r>
      <w:r w:rsidR="00C70843">
        <w:t xml:space="preserve"> </w:t>
      </w:r>
      <w:r w:rsidR="00EC1D8F" w:rsidRPr="006D2D9A">
        <w:t>dem</w:t>
      </w:r>
      <w:r w:rsidR="00C70843">
        <w:t xml:space="preserve"> </w:t>
      </w:r>
      <w:r w:rsidR="00EC1D8F" w:rsidRPr="006D2D9A">
        <w:t>Prediger</w:t>
      </w:r>
      <w:r w:rsidR="00C70843">
        <w:t xml:space="preserve"> </w:t>
      </w:r>
      <w:r w:rsidR="00563D26" w:rsidRPr="006D2D9A">
        <w:t>wichtig</w:t>
      </w:r>
      <w:r w:rsidR="00EC1D8F" w:rsidRPr="006D2D9A">
        <w:t>,</w:t>
      </w:r>
      <w:r w:rsidR="00C70843">
        <w:t xml:space="preserve"> </w:t>
      </w:r>
      <w:r w:rsidR="00EC1D8F" w:rsidRPr="006D2D9A">
        <w:t>wie</w:t>
      </w:r>
      <w:r w:rsidR="00C70843">
        <w:t xml:space="preserve"> </w:t>
      </w:r>
      <w:r w:rsidR="00EC1D8F" w:rsidRPr="006D2D9A">
        <w:t>viel</w:t>
      </w:r>
      <w:r w:rsidR="00024034" w:rsidRPr="006D2D9A">
        <w:t>e</w:t>
      </w:r>
      <w:r w:rsidR="00C70843">
        <w:t xml:space="preserve"> </w:t>
      </w:r>
      <w:r w:rsidR="00EC1D8F" w:rsidRPr="006D2D9A">
        <w:t>Leute</w:t>
      </w:r>
      <w:r w:rsidR="00C70843">
        <w:t xml:space="preserve"> </w:t>
      </w:r>
      <w:r w:rsidR="00EC1D8F" w:rsidRPr="006D2D9A">
        <w:t>gekommen</w:t>
      </w:r>
      <w:r w:rsidR="00C70843">
        <w:t xml:space="preserve"> </w:t>
      </w:r>
      <w:r w:rsidR="00EC1D8F" w:rsidRPr="006D2D9A">
        <w:t>sind</w:t>
      </w:r>
      <w:r w:rsidR="00563D26" w:rsidRPr="006D2D9A">
        <w:t>.</w:t>
      </w:r>
      <w:r w:rsidR="00C70843">
        <w:t xml:space="preserve"> </w:t>
      </w:r>
      <w:r w:rsidR="00563D26" w:rsidRPr="006D2D9A">
        <w:t>Wenn</w:t>
      </w:r>
      <w:r w:rsidR="00C70843">
        <w:t xml:space="preserve"> </w:t>
      </w:r>
      <w:r w:rsidR="00563D26" w:rsidRPr="006D2D9A">
        <w:t>am</w:t>
      </w:r>
      <w:r w:rsidR="00C70843">
        <w:t xml:space="preserve"> </w:t>
      </w:r>
      <w:r w:rsidR="00563D26" w:rsidRPr="006D2D9A">
        <w:t>ersten</w:t>
      </w:r>
      <w:r w:rsidR="00C70843">
        <w:t xml:space="preserve"> </w:t>
      </w:r>
      <w:r w:rsidR="00563D26" w:rsidRPr="006D2D9A">
        <w:t>Abend</w:t>
      </w:r>
      <w:r w:rsidR="00C70843">
        <w:t xml:space="preserve"> </w:t>
      </w:r>
      <w:r w:rsidR="00563D26" w:rsidRPr="006D2D9A">
        <w:t>einer</w:t>
      </w:r>
      <w:r w:rsidR="00C70843">
        <w:t xml:space="preserve"> </w:t>
      </w:r>
      <w:r w:rsidR="00563D26" w:rsidRPr="006D2D9A">
        <w:t>Serie</w:t>
      </w:r>
      <w:r w:rsidR="00C70843">
        <w:t xml:space="preserve"> </w:t>
      </w:r>
      <w:r w:rsidR="00563D26" w:rsidRPr="006D2D9A">
        <w:t>viele</w:t>
      </w:r>
      <w:r w:rsidR="00C70843">
        <w:t xml:space="preserve"> </w:t>
      </w:r>
      <w:r w:rsidR="00024034" w:rsidRPr="006D2D9A">
        <w:t>da</w:t>
      </w:r>
      <w:r w:rsidR="00C70843">
        <w:t xml:space="preserve"> </w:t>
      </w:r>
      <w:r w:rsidR="00024034" w:rsidRPr="006D2D9A">
        <w:t>waren,</w:t>
      </w:r>
      <w:r w:rsidR="00C70843">
        <w:t xml:space="preserve"> </w:t>
      </w:r>
      <w:r w:rsidR="00024034" w:rsidRPr="006D2D9A">
        <w:t>war</w:t>
      </w:r>
      <w:r w:rsidR="00C70843">
        <w:t xml:space="preserve"> </w:t>
      </w:r>
      <w:r w:rsidR="00024034" w:rsidRPr="006D2D9A">
        <w:t>es</w:t>
      </w:r>
      <w:r w:rsidR="00C70843">
        <w:t xml:space="preserve"> </w:t>
      </w:r>
      <w:r w:rsidR="00024034" w:rsidRPr="006D2D9A">
        <w:t>„</w:t>
      </w:r>
      <w:r w:rsidR="00563D26" w:rsidRPr="006D2D9A">
        <w:t>ein</w:t>
      </w:r>
      <w:r w:rsidR="00C70843">
        <w:t xml:space="preserve"> </w:t>
      </w:r>
      <w:r w:rsidR="00563D26" w:rsidRPr="006D2D9A">
        <w:t>gesegneter,</w:t>
      </w:r>
      <w:r w:rsidR="00C70843">
        <w:t xml:space="preserve"> </w:t>
      </w:r>
      <w:r w:rsidR="00563D26" w:rsidRPr="006D2D9A">
        <w:t>guter</w:t>
      </w:r>
      <w:r w:rsidR="00C70843">
        <w:t xml:space="preserve"> </w:t>
      </w:r>
      <w:r w:rsidR="00563D26" w:rsidRPr="006D2D9A">
        <w:t>Anfang”,</w:t>
      </w:r>
      <w:r w:rsidR="00C70843">
        <w:t xml:space="preserve"> </w:t>
      </w:r>
      <w:r w:rsidR="00563D26" w:rsidRPr="006D2D9A">
        <w:t>wenn</w:t>
      </w:r>
      <w:r w:rsidR="00C70843">
        <w:t xml:space="preserve"> </w:t>
      </w:r>
      <w:r w:rsidR="00563D26" w:rsidRPr="006D2D9A">
        <w:t>weniger</w:t>
      </w:r>
      <w:r w:rsidR="00C70843">
        <w:t xml:space="preserve"> </w:t>
      </w:r>
      <w:r w:rsidR="00024034" w:rsidRPr="006D2D9A">
        <w:t>da</w:t>
      </w:r>
      <w:r w:rsidR="00C70843">
        <w:t xml:space="preserve"> </w:t>
      </w:r>
      <w:r w:rsidR="00024034" w:rsidRPr="006D2D9A">
        <w:t>waren,</w:t>
      </w:r>
      <w:r w:rsidR="00C70843">
        <w:t xml:space="preserve"> </w:t>
      </w:r>
      <w:r w:rsidR="00024034" w:rsidRPr="006D2D9A">
        <w:t>war</w:t>
      </w:r>
      <w:r w:rsidR="00C70843">
        <w:t xml:space="preserve"> </w:t>
      </w:r>
      <w:r w:rsidR="00024034" w:rsidRPr="006D2D9A">
        <w:t>es</w:t>
      </w:r>
      <w:r w:rsidR="00C70843">
        <w:t xml:space="preserve"> </w:t>
      </w:r>
      <w:r w:rsidR="00024034" w:rsidRPr="006D2D9A">
        <w:t>„</w:t>
      </w:r>
      <w:r w:rsidR="00563D26" w:rsidRPr="006D2D9A">
        <w:t>ein</w:t>
      </w:r>
      <w:r w:rsidR="00C70843">
        <w:t xml:space="preserve"> </w:t>
      </w:r>
      <w:r w:rsidR="00F113C2">
        <w:t>betrüblicher</w:t>
      </w:r>
      <w:r w:rsidR="00C70843">
        <w:t xml:space="preserve"> </w:t>
      </w:r>
      <w:r w:rsidR="00563D26" w:rsidRPr="006D2D9A">
        <w:t>Anfang”.</w:t>
      </w:r>
      <w:r w:rsidR="00C70843">
        <w:t xml:space="preserve"> </w:t>
      </w:r>
      <w:r w:rsidR="00563D26" w:rsidRPr="006D2D9A">
        <w:t>Seelsorglich</w:t>
      </w:r>
      <w:r w:rsidR="00C70843">
        <w:t xml:space="preserve"> </w:t>
      </w:r>
      <w:r w:rsidR="00563D26" w:rsidRPr="006D2D9A">
        <w:t>nachzugehen</w:t>
      </w:r>
      <w:r w:rsidR="00C70843">
        <w:t xml:space="preserve"> </w:t>
      </w:r>
      <w:r w:rsidR="00563D26" w:rsidRPr="006D2D9A">
        <w:t>heißt</w:t>
      </w:r>
      <w:r w:rsidR="00C70843">
        <w:t xml:space="preserve"> </w:t>
      </w:r>
      <w:r w:rsidR="00024034" w:rsidRPr="006D2D9A">
        <w:t>bei</w:t>
      </w:r>
      <w:r w:rsidR="00C70843">
        <w:t xml:space="preserve"> </w:t>
      </w:r>
      <w:r w:rsidR="00024034" w:rsidRPr="006D2D9A">
        <w:t>solchen</w:t>
      </w:r>
      <w:r w:rsidR="00C70843">
        <w:t xml:space="preserve"> </w:t>
      </w:r>
      <w:r w:rsidR="00024034" w:rsidRPr="006D2D9A">
        <w:t>Predigern,</w:t>
      </w:r>
      <w:r w:rsidR="00C70843">
        <w:t xml:space="preserve"> </w:t>
      </w:r>
      <w:r w:rsidR="00024034" w:rsidRPr="006D2D9A">
        <w:t>Christen</w:t>
      </w:r>
      <w:r w:rsidR="00C70843">
        <w:t xml:space="preserve"> </w:t>
      </w:r>
      <w:r w:rsidR="00563D26" w:rsidRPr="006D2D9A">
        <w:rPr>
          <w:i/>
          <w:iCs/>
        </w:rPr>
        <w:t>einzuladen</w:t>
      </w:r>
      <w:r w:rsidR="00C70843">
        <w:rPr>
          <w:i/>
          <w:iCs/>
        </w:rPr>
        <w:t xml:space="preserve"> </w:t>
      </w:r>
      <w:r w:rsidR="00024034" w:rsidRPr="006D2D9A">
        <w:rPr>
          <w:i/>
          <w:iCs/>
        </w:rPr>
        <w:t>„</w:t>
      </w:r>
      <w:r w:rsidR="00563D26" w:rsidRPr="006D2D9A">
        <w:rPr>
          <w:i/>
          <w:iCs/>
        </w:rPr>
        <w:t>in</w:t>
      </w:r>
      <w:r w:rsidR="00C70843">
        <w:rPr>
          <w:i/>
          <w:iCs/>
        </w:rPr>
        <w:t xml:space="preserve"> </w:t>
      </w:r>
      <w:r w:rsidR="00563D26" w:rsidRPr="006D2D9A">
        <w:rPr>
          <w:i/>
          <w:iCs/>
        </w:rPr>
        <w:t>die</w:t>
      </w:r>
      <w:r w:rsidR="00C70843">
        <w:rPr>
          <w:i/>
          <w:iCs/>
        </w:rPr>
        <w:t xml:space="preserve"> </w:t>
      </w:r>
      <w:r w:rsidR="00563D26" w:rsidRPr="006D2D9A">
        <w:rPr>
          <w:i/>
          <w:iCs/>
        </w:rPr>
        <w:t>Stunde</w:t>
      </w:r>
      <w:r w:rsidR="00C70843">
        <w:rPr>
          <w:i/>
          <w:iCs/>
        </w:rPr>
        <w:t xml:space="preserve"> </w:t>
      </w:r>
      <w:r w:rsidR="00563D26" w:rsidRPr="006D2D9A">
        <w:rPr>
          <w:i/>
          <w:iCs/>
        </w:rPr>
        <w:t>zu</w:t>
      </w:r>
      <w:r w:rsidR="00C70843">
        <w:rPr>
          <w:i/>
          <w:iCs/>
        </w:rPr>
        <w:t xml:space="preserve"> </w:t>
      </w:r>
      <w:r w:rsidR="00563D26" w:rsidRPr="006D2D9A">
        <w:rPr>
          <w:i/>
          <w:iCs/>
        </w:rPr>
        <w:t>kommen</w:t>
      </w:r>
      <w:r w:rsidR="00024034" w:rsidRPr="006D2D9A">
        <w:rPr>
          <w:i/>
          <w:iCs/>
        </w:rPr>
        <w:t>“</w:t>
      </w:r>
      <w:r w:rsidR="00563D26" w:rsidRPr="006D2D9A">
        <w:t>.</w:t>
      </w:r>
      <w:r w:rsidR="00C70843">
        <w:t xml:space="preserve"> </w:t>
      </w:r>
      <w:r w:rsidR="00563D26" w:rsidRPr="006D2D9A">
        <w:t>Wenn</w:t>
      </w:r>
      <w:r w:rsidR="00C70843">
        <w:t xml:space="preserve"> </w:t>
      </w:r>
      <w:r w:rsidR="00563D26" w:rsidRPr="006D2D9A">
        <w:t>sie</w:t>
      </w:r>
      <w:r w:rsidR="00C70843">
        <w:t xml:space="preserve"> </w:t>
      </w:r>
      <w:r w:rsidR="00563D26" w:rsidRPr="006D2D9A">
        <w:t>dann</w:t>
      </w:r>
      <w:r w:rsidR="00C70843">
        <w:t xml:space="preserve"> </w:t>
      </w:r>
      <w:r w:rsidR="00563D26" w:rsidRPr="006D2D9A">
        <w:t>nicht</w:t>
      </w:r>
      <w:r w:rsidR="00C70843">
        <w:t xml:space="preserve"> </w:t>
      </w:r>
      <w:r w:rsidR="00563D26" w:rsidRPr="006D2D9A">
        <w:t>kommen,</w:t>
      </w:r>
      <w:r w:rsidR="00C70843">
        <w:t xml:space="preserve"> </w:t>
      </w:r>
      <w:r w:rsidR="00563D26" w:rsidRPr="006D2D9A">
        <w:t>steht</w:t>
      </w:r>
      <w:r w:rsidR="00C70843">
        <w:t xml:space="preserve"> </w:t>
      </w:r>
      <w:r w:rsidR="00563D26" w:rsidRPr="006D2D9A">
        <w:t>es</w:t>
      </w:r>
      <w:r w:rsidR="00C70843">
        <w:t xml:space="preserve"> </w:t>
      </w:r>
      <w:r w:rsidR="00024034" w:rsidRPr="006D2D9A">
        <w:t>(ihrer</w:t>
      </w:r>
      <w:r w:rsidR="00C70843">
        <w:t xml:space="preserve"> </w:t>
      </w:r>
      <w:r w:rsidR="00024034" w:rsidRPr="006D2D9A">
        <w:t>Meinung</w:t>
      </w:r>
      <w:r w:rsidR="00C70843">
        <w:t xml:space="preserve"> </w:t>
      </w:r>
      <w:r w:rsidR="00024034" w:rsidRPr="006D2D9A">
        <w:t>nach)</w:t>
      </w:r>
      <w:r w:rsidR="00C70843">
        <w:t xml:space="preserve"> </w:t>
      </w:r>
      <w:r w:rsidR="00F113C2">
        <w:t>schlimm</w:t>
      </w:r>
      <w:r w:rsidR="00C70843">
        <w:t xml:space="preserve"> </w:t>
      </w:r>
      <w:r w:rsidR="00024034" w:rsidRPr="006D2D9A">
        <w:t>um</w:t>
      </w:r>
      <w:r w:rsidR="00C70843">
        <w:t xml:space="preserve"> </w:t>
      </w:r>
      <w:r w:rsidR="00024034" w:rsidRPr="006D2D9A">
        <w:t>sie.</w:t>
      </w:r>
      <w:r w:rsidR="00C70843">
        <w:t xml:space="preserve"> </w:t>
      </w:r>
    </w:p>
    <w:p w:rsidR="00563D26" w:rsidRDefault="00C70843" w:rsidP="0068619F">
      <w:pPr>
        <w:jc w:val="both"/>
      </w:pPr>
      <w:r>
        <w:t xml:space="preserve">    </w:t>
      </w:r>
      <w:r w:rsidR="00024034" w:rsidRPr="006D2D9A">
        <w:t>So</w:t>
      </w:r>
      <w:r>
        <w:t xml:space="preserve"> </w:t>
      </w:r>
      <w:r w:rsidR="00024034" w:rsidRPr="006D2D9A">
        <w:t>etwas</w:t>
      </w:r>
      <w:r>
        <w:t xml:space="preserve"> </w:t>
      </w:r>
      <w:r w:rsidR="00024034" w:rsidRPr="006D2D9A">
        <w:t>kennt</w:t>
      </w:r>
      <w:r>
        <w:t xml:space="preserve"> </w:t>
      </w:r>
      <w:r w:rsidR="00024034" w:rsidRPr="006D2D9A">
        <w:t>das</w:t>
      </w:r>
      <w:r>
        <w:t xml:space="preserve"> </w:t>
      </w:r>
      <w:r w:rsidR="00024034" w:rsidRPr="006D2D9A">
        <w:t>NT</w:t>
      </w:r>
      <w:r>
        <w:t xml:space="preserve"> </w:t>
      </w:r>
      <w:r w:rsidR="00024034" w:rsidRPr="006D2D9A">
        <w:t>nicht.</w:t>
      </w:r>
      <w:r>
        <w:t xml:space="preserve"> </w:t>
      </w:r>
      <w:r w:rsidR="00024034" w:rsidRPr="006D2D9A">
        <w:t>Wir</w:t>
      </w:r>
      <w:r>
        <w:t xml:space="preserve"> </w:t>
      </w:r>
      <w:r w:rsidR="00024034" w:rsidRPr="006D2D9A">
        <w:t>werden</w:t>
      </w:r>
      <w:r>
        <w:t xml:space="preserve"> </w:t>
      </w:r>
      <w:r w:rsidR="00024034" w:rsidRPr="006D2D9A">
        <w:t>im</w:t>
      </w:r>
      <w:r>
        <w:t xml:space="preserve"> </w:t>
      </w:r>
      <w:r w:rsidR="00024034" w:rsidRPr="006D2D9A">
        <w:t>NT</w:t>
      </w:r>
      <w:r>
        <w:t xml:space="preserve"> </w:t>
      </w:r>
      <w:r w:rsidR="00024034" w:rsidRPr="006D2D9A">
        <w:t>aufgerufen</w:t>
      </w:r>
      <w:r>
        <w:t xml:space="preserve"> </w:t>
      </w:r>
      <w:r w:rsidR="00024034" w:rsidRPr="006D2D9A">
        <w:t>und</w:t>
      </w:r>
      <w:r>
        <w:t xml:space="preserve"> </w:t>
      </w:r>
      <w:r w:rsidR="00024034" w:rsidRPr="006D2D9A">
        <w:t>ermutigt,</w:t>
      </w:r>
      <w:r>
        <w:t xml:space="preserve"> </w:t>
      </w:r>
      <w:r w:rsidR="00024034" w:rsidRPr="006D2D9A">
        <w:t>auf</w:t>
      </w:r>
      <w:r>
        <w:t xml:space="preserve"> </w:t>
      </w:r>
      <w:r w:rsidR="00024034" w:rsidRPr="006D2D9A">
        <w:t>das</w:t>
      </w:r>
      <w:r>
        <w:t xml:space="preserve"> </w:t>
      </w:r>
      <w:r w:rsidR="00024034" w:rsidRPr="006D2D9A">
        <w:t>Eigentliche</w:t>
      </w:r>
      <w:r>
        <w:t xml:space="preserve"> </w:t>
      </w:r>
      <w:r w:rsidR="00024034" w:rsidRPr="006D2D9A">
        <w:t>hin</w:t>
      </w:r>
      <w:r>
        <w:t xml:space="preserve"> </w:t>
      </w:r>
      <w:r w:rsidR="00024034" w:rsidRPr="006D2D9A">
        <w:t>zu</w:t>
      </w:r>
      <w:r>
        <w:t xml:space="preserve"> </w:t>
      </w:r>
      <w:r w:rsidR="00024034" w:rsidRPr="006D2D9A">
        <w:t>wirken.</w:t>
      </w:r>
      <w:r>
        <w:t xml:space="preserve"> </w:t>
      </w:r>
      <w:r w:rsidR="00563D26" w:rsidRPr="006D2D9A">
        <w:t>Das</w:t>
      </w:r>
      <w:r>
        <w:t xml:space="preserve"> </w:t>
      </w:r>
      <w:r w:rsidR="00563D26" w:rsidRPr="006D2D9A">
        <w:t>Eigentliche</w:t>
      </w:r>
      <w:r>
        <w:t xml:space="preserve"> </w:t>
      </w:r>
      <w:r w:rsidR="00563D26" w:rsidRPr="006D2D9A">
        <w:t>ist</w:t>
      </w:r>
      <w:r>
        <w:t xml:space="preserve"> </w:t>
      </w:r>
      <w:r w:rsidR="00024034" w:rsidRPr="006D2D9A">
        <w:t>das</w:t>
      </w:r>
      <w:r>
        <w:t xml:space="preserve"> </w:t>
      </w:r>
      <w:r w:rsidR="00024034" w:rsidRPr="006D2D9A">
        <w:t>Leben</w:t>
      </w:r>
      <w:r>
        <w:t xml:space="preserve"> </w:t>
      </w:r>
      <w:r w:rsidR="00024034" w:rsidRPr="006D2D9A">
        <w:t>Christi</w:t>
      </w:r>
      <w:r>
        <w:t xml:space="preserve"> </w:t>
      </w:r>
      <w:r w:rsidR="00024034" w:rsidRPr="006D2D9A">
        <w:t>in</w:t>
      </w:r>
      <w:r>
        <w:t xml:space="preserve"> </w:t>
      </w:r>
      <w:r w:rsidR="00024034" w:rsidRPr="006D2D9A">
        <w:t>uns;</w:t>
      </w:r>
      <w:r>
        <w:t xml:space="preserve"> </w:t>
      </w:r>
      <w:r w:rsidR="00024034" w:rsidRPr="006D2D9A">
        <w:t>und</w:t>
      </w:r>
      <w:r>
        <w:t xml:space="preserve"> </w:t>
      </w:r>
      <w:r w:rsidR="00563D26" w:rsidRPr="006D2D9A">
        <w:t>die</w:t>
      </w:r>
      <w:r>
        <w:t xml:space="preserve"> </w:t>
      </w:r>
      <w:r w:rsidR="00563D26" w:rsidRPr="006D2D9A">
        <w:t>Anbetung</w:t>
      </w:r>
      <w:r w:rsidR="00024034" w:rsidRPr="006D2D9A">
        <w:t>;</w:t>
      </w:r>
      <w:r>
        <w:t xml:space="preserve"> </w:t>
      </w:r>
      <w:r w:rsidR="00024034" w:rsidRPr="006D2D9A">
        <w:t>und</w:t>
      </w:r>
      <w:r>
        <w:t xml:space="preserve"> </w:t>
      </w:r>
      <w:r w:rsidR="00024034" w:rsidRPr="006D2D9A">
        <w:t>die</w:t>
      </w:r>
      <w:r>
        <w:t xml:space="preserve"> </w:t>
      </w:r>
      <w:r w:rsidR="00024034" w:rsidRPr="006D2D9A">
        <w:t>Gestaltung</w:t>
      </w:r>
      <w:r>
        <w:t xml:space="preserve"> </w:t>
      </w:r>
      <w:r w:rsidR="00024034" w:rsidRPr="006D2D9A">
        <w:t>in</w:t>
      </w:r>
      <w:r>
        <w:t xml:space="preserve"> </w:t>
      </w:r>
      <w:r w:rsidR="00024034" w:rsidRPr="006D2D9A">
        <w:t>Christi</w:t>
      </w:r>
      <w:r>
        <w:t xml:space="preserve"> </w:t>
      </w:r>
      <w:r w:rsidR="00563D26" w:rsidRPr="006D2D9A">
        <w:t>Bild</w:t>
      </w:r>
      <w:r w:rsidR="00024034" w:rsidRPr="006D2D9A">
        <w:t>.</w:t>
      </w:r>
      <w:r>
        <w:t xml:space="preserve"> </w:t>
      </w:r>
    </w:p>
    <w:p w:rsidR="00F113C2" w:rsidRPr="006D2D9A" w:rsidRDefault="00C70843" w:rsidP="0068619F">
      <w:pPr>
        <w:jc w:val="both"/>
      </w:pPr>
      <w:r>
        <w:t xml:space="preserve">    </w:t>
      </w:r>
      <w:r w:rsidR="00F113C2">
        <w:t>Es</w:t>
      </w:r>
      <w:r>
        <w:t xml:space="preserve"> </w:t>
      </w:r>
      <w:r w:rsidR="00F113C2">
        <w:t>geht</w:t>
      </w:r>
      <w:r>
        <w:t xml:space="preserve"> </w:t>
      </w:r>
      <w:r w:rsidR="00F113C2">
        <w:t>nicht</w:t>
      </w:r>
      <w:r>
        <w:t xml:space="preserve"> </w:t>
      </w:r>
      <w:r w:rsidR="00F113C2">
        <w:t>in</w:t>
      </w:r>
      <w:r>
        <w:t xml:space="preserve"> </w:t>
      </w:r>
      <w:r w:rsidR="00F113C2">
        <w:t>erster</w:t>
      </w:r>
      <w:r>
        <w:t xml:space="preserve"> </w:t>
      </w:r>
      <w:r w:rsidR="00F113C2">
        <w:t>Linie</w:t>
      </w:r>
      <w:r>
        <w:t xml:space="preserve"> </w:t>
      </w:r>
      <w:r w:rsidR="00F113C2">
        <w:t>darum,</w:t>
      </w:r>
      <w:r>
        <w:t xml:space="preserve"> </w:t>
      </w:r>
      <w:r w:rsidR="00F113C2">
        <w:t>dass</w:t>
      </w:r>
      <w:r>
        <w:t xml:space="preserve"> </w:t>
      </w:r>
      <w:r w:rsidR="00F113C2">
        <w:t>die</w:t>
      </w:r>
      <w:r>
        <w:t xml:space="preserve"> </w:t>
      </w:r>
      <w:r w:rsidR="00F113C2">
        <w:t>Leute</w:t>
      </w:r>
      <w:r>
        <w:t xml:space="preserve"> </w:t>
      </w:r>
      <w:r w:rsidR="00F113C2">
        <w:t>„kommen“,</w:t>
      </w:r>
      <w:r>
        <w:t xml:space="preserve"> </w:t>
      </w:r>
      <w:r w:rsidR="00F113C2">
        <w:t>sondern</w:t>
      </w:r>
      <w:r>
        <w:t xml:space="preserve"> </w:t>
      </w:r>
      <w:r w:rsidR="00F113C2">
        <w:t>dass</w:t>
      </w:r>
      <w:r>
        <w:t xml:space="preserve"> </w:t>
      </w:r>
      <w:r w:rsidR="00F113C2">
        <w:t>man</w:t>
      </w:r>
      <w:r>
        <w:t xml:space="preserve"> </w:t>
      </w:r>
      <w:r w:rsidR="00F113C2">
        <w:t>dazu</w:t>
      </w:r>
      <w:r>
        <w:t xml:space="preserve"> </w:t>
      </w:r>
      <w:r w:rsidR="00F113C2">
        <w:t>sieht,</w:t>
      </w:r>
      <w:r>
        <w:t xml:space="preserve"> </w:t>
      </w:r>
      <w:r w:rsidR="00F113C2">
        <w:t>wie</w:t>
      </w:r>
      <w:r>
        <w:t xml:space="preserve"> </w:t>
      </w:r>
      <w:r w:rsidR="00F113C2">
        <w:t>es</w:t>
      </w:r>
      <w:r>
        <w:t xml:space="preserve"> </w:t>
      </w:r>
      <w:r w:rsidR="00F113C2">
        <w:t>mit</w:t>
      </w:r>
      <w:r>
        <w:t xml:space="preserve"> </w:t>
      </w:r>
      <w:r w:rsidR="00F113C2">
        <w:t>ihrem</w:t>
      </w:r>
      <w:r>
        <w:t xml:space="preserve"> </w:t>
      </w:r>
      <w:r w:rsidR="00F113C2">
        <w:t>geistlichen</w:t>
      </w:r>
      <w:r>
        <w:t xml:space="preserve"> </w:t>
      </w:r>
      <w:r w:rsidR="00F113C2">
        <w:t>Leben</w:t>
      </w:r>
      <w:r>
        <w:t xml:space="preserve"> </w:t>
      </w:r>
      <w:r w:rsidR="00F113C2">
        <w:t>aussieht.</w:t>
      </w:r>
      <w:r>
        <w:t xml:space="preserve"> </w:t>
      </w:r>
      <w:r w:rsidR="00E5215F">
        <w:t>Das</w:t>
      </w:r>
      <w:r>
        <w:t xml:space="preserve"> </w:t>
      </w:r>
      <w:r w:rsidR="00E5215F">
        <w:t>bedeutet,</w:t>
      </w:r>
      <w:r>
        <w:t xml:space="preserve"> </w:t>
      </w:r>
      <w:r w:rsidR="00E5215F">
        <w:t>dem</w:t>
      </w:r>
      <w:r>
        <w:t xml:space="preserve"> </w:t>
      </w:r>
      <w:r w:rsidR="00E5215F">
        <w:t>einzelnen</w:t>
      </w:r>
      <w:r>
        <w:t xml:space="preserve"> </w:t>
      </w:r>
      <w:r w:rsidR="00E5215F">
        <w:t>nachzugehen,</w:t>
      </w:r>
      <w:r>
        <w:t xml:space="preserve"> </w:t>
      </w:r>
      <w:r w:rsidR="00E5215F">
        <w:t>Besuche,</w:t>
      </w:r>
      <w:r>
        <w:t xml:space="preserve"> </w:t>
      </w:r>
      <w:r w:rsidR="00E5215F">
        <w:t>Gespräche,</w:t>
      </w:r>
      <w:r>
        <w:t xml:space="preserve"> </w:t>
      </w:r>
      <w:r w:rsidR="00E5215F">
        <w:t>gemeinsames</w:t>
      </w:r>
      <w:r>
        <w:t xml:space="preserve"> </w:t>
      </w:r>
      <w:r w:rsidR="00E5215F">
        <w:t>Bibellesen</w:t>
      </w:r>
      <w:r>
        <w:t xml:space="preserve"> </w:t>
      </w:r>
      <w:r w:rsidR="00E5215F">
        <w:t>im</w:t>
      </w:r>
      <w:r>
        <w:t xml:space="preserve"> </w:t>
      </w:r>
      <w:r w:rsidR="00E5215F">
        <w:t>kleinen</w:t>
      </w:r>
      <w:r>
        <w:t xml:space="preserve"> </w:t>
      </w:r>
      <w:r w:rsidR="00E5215F">
        <w:t>Kreise,</w:t>
      </w:r>
      <w:r>
        <w:t xml:space="preserve"> </w:t>
      </w:r>
      <w:r w:rsidR="00E5215F">
        <w:t>wo</w:t>
      </w:r>
      <w:r>
        <w:t xml:space="preserve"> </w:t>
      </w:r>
      <w:r w:rsidR="00E5215F">
        <w:t>Fragen</w:t>
      </w:r>
      <w:r>
        <w:t xml:space="preserve"> </w:t>
      </w:r>
      <w:r w:rsidR="00E5215F">
        <w:t>gestellt</w:t>
      </w:r>
      <w:r>
        <w:t xml:space="preserve"> </w:t>
      </w:r>
      <w:r w:rsidR="00E5215F">
        <w:t>werden;</w:t>
      </w:r>
      <w:r>
        <w:t xml:space="preserve"> </w:t>
      </w:r>
      <w:r w:rsidR="00E5215F">
        <w:t>Heranbildung</w:t>
      </w:r>
      <w:r>
        <w:t xml:space="preserve"> </w:t>
      </w:r>
      <w:r w:rsidR="00E5215F">
        <w:t>zu</w:t>
      </w:r>
      <w:r>
        <w:t xml:space="preserve"> </w:t>
      </w:r>
      <w:r w:rsidR="00E5215F">
        <w:t>hingegebener</w:t>
      </w:r>
      <w:r>
        <w:t xml:space="preserve"> </w:t>
      </w:r>
      <w:r w:rsidR="00E5215F">
        <w:t>Jüngerschaft,</w:t>
      </w:r>
      <w:r>
        <w:t xml:space="preserve"> </w:t>
      </w:r>
      <w:r w:rsidR="00E5215F">
        <w:t>Verantwortliche</w:t>
      </w:r>
      <w:r>
        <w:t xml:space="preserve"> </w:t>
      </w:r>
      <w:r w:rsidR="00E5215F">
        <w:t>Zweierschaft.</w:t>
      </w:r>
      <w:r>
        <w:t xml:space="preserve"> </w:t>
      </w:r>
      <w:r w:rsidR="00E5215F">
        <w:t>Man</w:t>
      </w:r>
      <w:r>
        <w:t xml:space="preserve"> </w:t>
      </w:r>
      <w:r w:rsidR="00E5215F">
        <w:t>kann</w:t>
      </w:r>
      <w:r>
        <w:t xml:space="preserve"> </w:t>
      </w:r>
      <w:r w:rsidR="00E5215F">
        <w:t>die</w:t>
      </w:r>
      <w:r>
        <w:t xml:space="preserve"> </w:t>
      </w:r>
      <w:r w:rsidR="00E5215F">
        <w:t>Liste</w:t>
      </w:r>
      <w:r>
        <w:t xml:space="preserve"> </w:t>
      </w:r>
      <w:r w:rsidR="00E5215F">
        <w:t>fortsetzten.</w:t>
      </w:r>
      <w:r>
        <w:t xml:space="preserve"> </w:t>
      </w:r>
    </w:p>
    <w:p w:rsidR="00563D26" w:rsidRPr="006D2D9A" w:rsidRDefault="00563D26" w:rsidP="0068619F">
      <w:pPr>
        <w:pStyle w:val="berschrift5"/>
        <w:jc w:val="both"/>
      </w:pPr>
      <w:bookmarkStart w:id="82" w:name="_Toc30479240"/>
      <w:bookmarkStart w:id="83" w:name="_Toc31182053"/>
      <w:r w:rsidRPr="006D2D9A">
        <w:t>e.</w:t>
      </w:r>
      <w:r w:rsidR="00C70843">
        <w:t xml:space="preserve"> </w:t>
      </w:r>
      <w:r w:rsidRPr="006D2D9A">
        <w:t>Andere</w:t>
      </w:r>
      <w:r w:rsidR="00C70843">
        <w:t xml:space="preserve"> </w:t>
      </w:r>
      <w:r w:rsidRPr="006D2D9A">
        <w:t>Arten</w:t>
      </w:r>
      <w:r w:rsidR="00C70843">
        <w:t xml:space="preserve"> </w:t>
      </w:r>
      <w:r w:rsidRPr="006D2D9A">
        <w:t>von</w:t>
      </w:r>
      <w:r w:rsidR="00C70843">
        <w:t xml:space="preserve"> </w:t>
      </w:r>
      <w:r w:rsidRPr="006D2D9A">
        <w:t>Zusammenkunft</w:t>
      </w:r>
      <w:bookmarkEnd w:id="82"/>
      <w:bookmarkEnd w:id="83"/>
    </w:p>
    <w:p w:rsidR="00563D26" w:rsidRPr="006D2D9A" w:rsidRDefault="00563D26" w:rsidP="0068619F">
      <w:pPr>
        <w:pStyle w:val="berschrift6"/>
        <w:jc w:val="both"/>
      </w:pPr>
      <w:bookmarkStart w:id="84" w:name="_Toc30479241"/>
      <w:bookmarkStart w:id="85" w:name="_Toc31182054"/>
      <w:r w:rsidRPr="006D2D9A">
        <w:t>e1.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Gebetsgemeinschaft</w:t>
      </w:r>
      <w:bookmarkEnd w:id="84"/>
      <w:bookmarkEnd w:id="85"/>
      <w:r w:rsidR="00C70843">
        <w:t xml:space="preserve"> </w:t>
      </w:r>
    </w:p>
    <w:p w:rsidR="00563D26" w:rsidRDefault="00563D26" w:rsidP="0068619F">
      <w:pPr>
        <w:jc w:val="both"/>
      </w:pPr>
      <w:r w:rsidRPr="006D2D9A">
        <w:rPr>
          <w:snapToGrid w:val="0"/>
        </w:rPr>
        <w:t>Wir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finden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im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Neuen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Testament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sowohl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Gebetsversamm</w:t>
      </w:r>
      <w:r w:rsidR="002E7194" w:rsidRPr="006D2D9A">
        <w:rPr>
          <w:snapToGrid w:val="0"/>
        </w:rPr>
        <w:t>-</w:t>
      </w:r>
      <w:r w:rsidRPr="006D2D9A">
        <w:rPr>
          <w:snapToGrid w:val="0"/>
        </w:rPr>
        <w:t>lungen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als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Teil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des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Zusammenkommens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der</w:t>
      </w:r>
      <w:r w:rsidR="00C70843">
        <w:rPr>
          <w:snapToGrid w:val="0"/>
        </w:rPr>
        <w:t xml:space="preserve"> </w:t>
      </w:r>
      <w:r w:rsidRPr="006D2D9A">
        <w:rPr>
          <w:i/>
          <w:snapToGrid w:val="0"/>
        </w:rPr>
        <w:t>ganzen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Gemeinde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(vgl.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1.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Korinther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14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1</w:t>
      </w:r>
      <w:r w:rsidRPr="006D2D9A">
        <w:rPr>
          <w:snapToGrid w:val="0"/>
        </w:rPr>
        <w:t>4-19;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1.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Timotheus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2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1</w:t>
      </w:r>
      <w:r w:rsidRPr="006D2D9A">
        <w:rPr>
          <w:snapToGrid w:val="0"/>
        </w:rPr>
        <w:t>-8)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wie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auch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Gebetsversammlungen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von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einigen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Geschwistern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(</w:t>
      </w:r>
      <w:r w:rsidR="00AD09EF">
        <w:t>Apostelgeschichte</w:t>
      </w:r>
      <w:r w:rsidR="00C70843">
        <w:t xml:space="preserve"> </w:t>
      </w:r>
      <w:r w:rsidRPr="006D2D9A">
        <w:t>3</w:t>
      </w:r>
      <w:r w:rsidR="00AD09EF">
        <w:t>,</w:t>
      </w:r>
      <w:r w:rsidR="00C70843">
        <w:t xml:space="preserve"> </w:t>
      </w:r>
      <w:r w:rsidR="00AD09EF">
        <w:t>1</w:t>
      </w:r>
      <w:r w:rsidR="00E5215F">
        <w:t>ff</w:t>
      </w:r>
      <w:r w:rsidR="00C70843">
        <w:t xml:space="preserve">  </w:t>
      </w:r>
      <w:r w:rsidR="00E5215F">
        <w:t>n</w:t>
      </w:r>
      <w:r w:rsidRPr="006D2D9A">
        <w:t>achmittags;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4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2</w:t>
      </w:r>
      <w:r w:rsidRPr="006D2D9A">
        <w:rPr>
          <w:snapToGrid w:val="0"/>
        </w:rPr>
        <w:t>4ff;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12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1</w:t>
      </w:r>
      <w:r w:rsidRPr="006D2D9A">
        <w:rPr>
          <w:snapToGrid w:val="0"/>
        </w:rPr>
        <w:t>2;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20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3</w:t>
      </w:r>
      <w:r w:rsidRPr="006D2D9A">
        <w:rPr>
          <w:snapToGrid w:val="0"/>
        </w:rPr>
        <w:t>6).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Solche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freie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Zusammenkünfte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sind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ein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großer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Schatz.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Der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Inhalt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der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Gebete</w:t>
      </w:r>
      <w:r w:rsidRPr="006D2D9A">
        <w:rPr>
          <w:snapToGrid w:val="0"/>
        </w:rPr>
        <w:t>,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die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Demut,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die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Inbrunst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und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der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Glaube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der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Beter</w:t>
      </w:r>
      <w:r w:rsidR="00C70843">
        <w:rPr>
          <w:snapToGrid w:val="0"/>
        </w:rPr>
        <w:t xml:space="preserve"> </w:t>
      </w:r>
      <w:r w:rsidRPr="000D581C">
        <w:t>erbaut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die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Gli</w:t>
      </w:r>
      <w:r w:rsidR="002E7194" w:rsidRPr="006D2D9A">
        <w:rPr>
          <w:snapToGrid w:val="0"/>
        </w:rPr>
        <w:t>eder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des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Leibes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Christi</w:t>
      </w:r>
      <w:r w:rsidR="00C70843">
        <w:rPr>
          <w:snapToGrid w:val="0"/>
        </w:rPr>
        <w:t xml:space="preserve"> </w:t>
      </w:r>
      <w:r w:rsidR="002E7194" w:rsidRPr="006D2D9A">
        <w:rPr>
          <w:snapToGrid w:val="0"/>
        </w:rPr>
        <w:t>(</w:t>
      </w:r>
      <w:r w:rsidR="00AD09EF">
        <w:rPr>
          <w:snapToGrid w:val="0"/>
        </w:rPr>
        <w:t>1.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Korinther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14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1</w:t>
      </w:r>
      <w:r w:rsidRPr="006D2D9A">
        <w:rPr>
          <w:snapToGrid w:val="0"/>
        </w:rPr>
        <w:t>7).</w:t>
      </w:r>
      <w:r w:rsidR="00C70843">
        <w:rPr>
          <w:snapToGrid w:val="0"/>
        </w:rPr>
        <w:t xml:space="preserve"> </w:t>
      </w:r>
      <w:r w:rsidR="007B7BF9">
        <w:rPr>
          <w:snapToGrid w:val="0"/>
        </w:rPr>
        <w:t>Viele</w:t>
      </w:r>
      <w:r w:rsidR="00C70843">
        <w:t xml:space="preserve"> </w:t>
      </w:r>
      <w:r w:rsidRPr="006D2D9A">
        <w:t>Gebets</w:t>
      </w:r>
      <w:r w:rsidR="007B7BF9">
        <w:t>-</w:t>
      </w:r>
      <w:r w:rsidRPr="006D2D9A">
        <w:t>zusammenkünfte</w:t>
      </w:r>
      <w:r w:rsidR="00C70843">
        <w:t xml:space="preserve"> </w:t>
      </w:r>
      <w:r w:rsidR="007B7BF9">
        <w:t>sind</w:t>
      </w:r>
      <w:r w:rsidR="00C70843">
        <w:t xml:space="preserve"> </w:t>
      </w:r>
      <w:r w:rsidRPr="006D2D9A">
        <w:t>spontan</w:t>
      </w:r>
      <w:r w:rsidR="00C70843">
        <w:t xml:space="preserve"> </w:t>
      </w:r>
      <w:r w:rsidR="002E7194" w:rsidRPr="006D2D9A">
        <w:t>(</w:t>
      </w:r>
      <w:r w:rsidR="00AD09EF">
        <w:t>Apostelgeschichte</w:t>
      </w:r>
      <w:r w:rsidR="00C70843">
        <w:t xml:space="preserve"> </w:t>
      </w:r>
      <w:r w:rsidR="002E7194" w:rsidRPr="006D2D9A">
        <w:t>4</w:t>
      </w:r>
      <w:r w:rsidR="00AD09EF">
        <w:t>,</w:t>
      </w:r>
      <w:r w:rsidR="00C70843">
        <w:t xml:space="preserve"> </w:t>
      </w:r>
      <w:r w:rsidR="00AD09EF">
        <w:t>2</w:t>
      </w:r>
      <w:r w:rsidR="002E7194" w:rsidRPr="006D2D9A">
        <w:t>3ff;</w:t>
      </w:r>
      <w:r w:rsidR="00C70843">
        <w:t xml:space="preserve"> </w:t>
      </w:r>
      <w:r w:rsidR="002E7194" w:rsidRPr="006D2D9A">
        <w:t>12</w:t>
      </w:r>
      <w:r w:rsidR="00AD09EF">
        <w:t>,</w:t>
      </w:r>
      <w:r w:rsidR="00C70843">
        <w:t xml:space="preserve"> </w:t>
      </w:r>
      <w:r w:rsidR="00AD09EF">
        <w:t>5</w:t>
      </w:r>
      <w:r w:rsidR="002E7194" w:rsidRPr="006D2D9A">
        <w:t>.12</w:t>
      </w:r>
      <w:r w:rsidR="00E5215F">
        <w:t>;</w:t>
      </w:r>
      <w:r w:rsidR="00C70843">
        <w:t xml:space="preserve"> </w:t>
      </w:r>
      <w:r w:rsidR="00E5215F">
        <w:t>21</w:t>
      </w:r>
      <w:r w:rsidR="00AD09EF">
        <w:t>,</w:t>
      </w:r>
      <w:r w:rsidR="00C70843">
        <w:t xml:space="preserve"> </w:t>
      </w:r>
      <w:r w:rsidR="00AD09EF">
        <w:t>5</w:t>
      </w:r>
      <w:r w:rsidR="002E7194" w:rsidRPr="006D2D9A">
        <w:t>).</w:t>
      </w:r>
      <w:r w:rsidR="00C70843">
        <w:t xml:space="preserve"> </w:t>
      </w:r>
    </w:p>
    <w:p w:rsidR="006312CE" w:rsidRDefault="00C70843" w:rsidP="0068619F">
      <w:pPr>
        <w:jc w:val="both"/>
      </w:pPr>
      <w:r>
        <w:t xml:space="preserve">    </w:t>
      </w:r>
      <w:r w:rsidR="00E5215F">
        <w:t>Wenn</w:t>
      </w:r>
      <w:r>
        <w:t xml:space="preserve"> </w:t>
      </w:r>
      <w:r w:rsidR="00E5215F">
        <w:t>die</w:t>
      </w:r>
      <w:r>
        <w:t xml:space="preserve"> </w:t>
      </w:r>
      <w:r w:rsidR="00E5215F">
        <w:t>gesamte</w:t>
      </w:r>
      <w:r>
        <w:t xml:space="preserve"> </w:t>
      </w:r>
      <w:r w:rsidR="00E5215F">
        <w:t>Gemeinde</w:t>
      </w:r>
      <w:r>
        <w:t xml:space="preserve"> </w:t>
      </w:r>
      <w:r w:rsidR="00E5215F">
        <w:t>zum</w:t>
      </w:r>
      <w:r>
        <w:t xml:space="preserve"> </w:t>
      </w:r>
      <w:r w:rsidR="00E5215F">
        <w:t>Gebet</w:t>
      </w:r>
      <w:r>
        <w:t xml:space="preserve"> </w:t>
      </w:r>
      <w:r w:rsidR="00E5215F">
        <w:t>zusammen-</w:t>
      </w:r>
      <w:r w:rsidR="007B7BF9">
        <w:t>kom</w:t>
      </w:r>
      <w:r w:rsidR="00E5215F">
        <w:t>mt,</w:t>
      </w:r>
      <w:r>
        <w:t xml:space="preserve"> </w:t>
      </w:r>
      <w:r w:rsidR="00E5215F">
        <w:t>ist</w:t>
      </w:r>
      <w:r>
        <w:t xml:space="preserve"> </w:t>
      </w:r>
      <w:r w:rsidR="00E5215F">
        <w:t>es</w:t>
      </w:r>
      <w:r>
        <w:t xml:space="preserve"> </w:t>
      </w:r>
      <w:r w:rsidR="00E5215F">
        <w:t>nicht</w:t>
      </w:r>
      <w:r>
        <w:t xml:space="preserve"> </w:t>
      </w:r>
      <w:r w:rsidR="00E5215F">
        <w:t>ratsam,</w:t>
      </w:r>
      <w:r>
        <w:t xml:space="preserve"> </w:t>
      </w:r>
      <w:r w:rsidR="00E5215F">
        <w:t>die</w:t>
      </w:r>
      <w:r>
        <w:t xml:space="preserve"> </w:t>
      </w:r>
      <w:r w:rsidR="00E5215F">
        <w:t>Gruppe</w:t>
      </w:r>
      <w:r>
        <w:t xml:space="preserve"> </w:t>
      </w:r>
      <w:r w:rsidR="00E5215F">
        <w:t>in</w:t>
      </w:r>
      <w:r>
        <w:t xml:space="preserve"> </w:t>
      </w:r>
      <w:r w:rsidR="00E5215F">
        <w:t>Kleingruppen</w:t>
      </w:r>
      <w:r>
        <w:t xml:space="preserve"> </w:t>
      </w:r>
      <w:r w:rsidR="00E5215F">
        <w:t>aufzuteilen.</w:t>
      </w:r>
      <w:r>
        <w:t xml:space="preserve"> </w:t>
      </w:r>
      <w:r w:rsidR="007B7BF9">
        <w:t>Es</w:t>
      </w:r>
      <w:r>
        <w:t xml:space="preserve"> </w:t>
      </w:r>
      <w:r w:rsidR="00E5215F">
        <w:t>gilt</w:t>
      </w:r>
      <w:r>
        <w:t xml:space="preserve"> </w:t>
      </w:r>
      <w:r w:rsidR="00E5215F" w:rsidRPr="00B863B8">
        <w:rPr>
          <w:i/>
        </w:rPr>
        <w:t>gemeinschaftlich</w:t>
      </w:r>
      <w:r>
        <w:t xml:space="preserve"> </w:t>
      </w:r>
      <w:r w:rsidR="00E5215F">
        <w:t>vor</w:t>
      </w:r>
      <w:r>
        <w:t xml:space="preserve"> </w:t>
      </w:r>
      <w:r w:rsidR="00E5215F">
        <w:t>Gott</w:t>
      </w:r>
      <w:r>
        <w:t xml:space="preserve"> </w:t>
      </w:r>
      <w:r w:rsidR="007B7BF9">
        <w:t>zu</w:t>
      </w:r>
      <w:r>
        <w:t xml:space="preserve"> </w:t>
      </w:r>
      <w:r w:rsidR="007B7BF9">
        <w:t>treten.</w:t>
      </w:r>
      <w:r>
        <w:t xml:space="preserve"> </w:t>
      </w:r>
      <w:r w:rsidR="007B7BF9">
        <w:t>Der</w:t>
      </w:r>
      <w:r>
        <w:t xml:space="preserve"> </w:t>
      </w:r>
      <w:r w:rsidR="007B7BF9">
        <w:t>Heilige</w:t>
      </w:r>
      <w:r>
        <w:t xml:space="preserve"> </w:t>
      </w:r>
      <w:r w:rsidR="007B7BF9">
        <w:t>Geist</w:t>
      </w:r>
      <w:r>
        <w:t xml:space="preserve"> </w:t>
      </w:r>
      <w:r w:rsidR="007B7BF9">
        <w:t>möchte</w:t>
      </w:r>
      <w:r>
        <w:t xml:space="preserve"> </w:t>
      </w:r>
      <w:r w:rsidR="007B7BF9">
        <w:t>lenken.</w:t>
      </w:r>
      <w:r>
        <w:t xml:space="preserve"> </w:t>
      </w:r>
      <w:r w:rsidR="00B863B8">
        <w:t>Manchmal</w:t>
      </w:r>
      <w:r>
        <w:t xml:space="preserve"> </w:t>
      </w:r>
      <w:r w:rsidR="00B863B8">
        <w:t>ist</w:t>
      </w:r>
      <w:r>
        <w:t xml:space="preserve"> </w:t>
      </w:r>
      <w:r w:rsidR="00B863B8">
        <w:t>es</w:t>
      </w:r>
      <w:r>
        <w:t xml:space="preserve"> </w:t>
      </w:r>
      <w:r w:rsidR="00B863B8">
        <w:t>nicht</w:t>
      </w:r>
      <w:r>
        <w:t xml:space="preserve"> </w:t>
      </w:r>
      <w:r w:rsidR="00B863B8">
        <w:t>unangebracht,</w:t>
      </w:r>
      <w:r>
        <w:t xml:space="preserve"> </w:t>
      </w:r>
      <w:r w:rsidR="00B863B8">
        <w:t>gewisse</w:t>
      </w:r>
      <w:r>
        <w:t xml:space="preserve"> </w:t>
      </w:r>
      <w:r w:rsidR="00B863B8">
        <w:t>Brüder</w:t>
      </w:r>
      <w:r>
        <w:t xml:space="preserve"> </w:t>
      </w:r>
      <w:r w:rsidR="000D581C">
        <w:t>zu</w:t>
      </w:r>
      <w:r>
        <w:t xml:space="preserve"> </w:t>
      </w:r>
      <w:r w:rsidR="000D581C">
        <w:t>bitten</w:t>
      </w:r>
      <w:r w:rsidR="00B863B8">
        <w:t>,</w:t>
      </w:r>
      <w:r>
        <w:t xml:space="preserve"> </w:t>
      </w:r>
      <w:r w:rsidR="00B863B8">
        <w:t>d</w:t>
      </w:r>
      <w:r w:rsidR="000D581C">
        <w:t>ass</w:t>
      </w:r>
      <w:r>
        <w:t xml:space="preserve"> </w:t>
      </w:r>
      <w:r w:rsidR="000D581C">
        <w:t>s</w:t>
      </w:r>
      <w:r w:rsidR="00B863B8">
        <w:t>ie</w:t>
      </w:r>
      <w:r>
        <w:t xml:space="preserve"> </w:t>
      </w:r>
      <w:r w:rsidR="00B863B8">
        <w:t>im</w:t>
      </w:r>
      <w:r>
        <w:t xml:space="preserve"> </w:t>
      </w:r>
      <w:r w:rsidR="00B863B8">
        <w:t>Gebet</w:t>
      </w:r>
      <w:r>
        <w:t xml:space="preserve"> </w:t>
      </w:r>
      <w:r w:rsidR="00B863B8">
        <w:t>leiten.</w:t>
      </w:r>
      <w:r>
        <w:t xml:space="preserve"> </w:t>
      </w:r>
      <w:r w:rsidR="006312CE">
        <w:t>Andererseits</w:t>
      </w:r>
      <w:r>
        <w:t xml:space="preserve"> </w:t>
      </w:r>
      <w:r w:rsidR="006312CE">
        <w:t>herrscht</w:t>
      </w:r>
      <w:r>
        <w:t xml:space="preserve"> </w:t>
      </w:r>
      <w:r w:rsidR="006312CE">
        <w:t>Freiheit.</w:t>
      </w:r>
      <w:r>
        <w:t xml:space="preserve"> </w:t>
      </w:r>
      <w:r w:rsidR="006312CE">
        <w:t>Auc</w:t>
      </w:r>
      <w:r w:rsidR="000D581C">
        <w:t>h</w:t>
      </w:r>
      <w:r>
        <w:t xml:space="preserve"> </w:t>
      </w:r>
      <w:r w:rsidR="000D581C">
        <w:t>für</w:t>
      </w:r>
      <w:r>
        <w:t xml:space="preserve"> </w:t>
      </w:r>
      <w:r w:rsidR="000D581C">
        <w:t>das</w:t>
      </w:r>
      <w:r>
        <w:t xml:space="preserve"> </w:t>
      </w:r>
      <w:r w:rsidR="000D581C">
        <w:t>gemeinscha</w:t>
      </w:r>
      <w:r w:rsidR="006312CE">
        <w:t>ftliche</w:t>
      </w:r>
      <w:r>
        <w:t xml:space="preserve"> </w:t>
      </w:r>
      <w:r w:rsidR="006312CE">
        <w:t>Gebet</w:t>
      </w:r>
      <w:r>
        <w:t xml:space="preserve"> </w:t>
      </w:r>
      <w:r w:rsidR="006312CE">
        <w:t>gilt:</w:t>
      </w:r>
      <w:r>
        <w:t xml:space="preserve"> </w:t>
      </w:r>
      <w:r w:rsidR="006312CE">
        <w:t>Alles</w:t>
      </w:r>
      <w:r>
        <w:t xml:space="preserve"> </w:t>
      </w:r>
      <w:r w:rsidR="00D87096">
        <w:t>geschehe</w:t>
      </w:r>
      <w:r>
        <w:t xml:space="preserve"> </w:t>
      </w:r>
      <w:r w:rsidR="006312CE">
        <w:t>in</w:t>
      </w:r>
      <w:r>
        <w:t xml:space="preserve"> </w:t>
      </w:r>
      <w:r w:rsidR="006312CE">
        <w:t>Liebe.</w:t>
      </w:r>
      <w:r>
        <w:t xml:space="preserve"> </w:t>
      </w:r>
    </w:p>
    <w:p w:rsidR="00F4640E" w:rsidRDefault="00C70843" w:rsidP="0068619F">
      <w:pPr>
        <w:jc w:val="both"/>
      </w:pPr>
      <w:r>
        <w:t xml:space="preserve">    </w:t>
      </w:r>
      <w:r w:rsidR="007B7BF9">
        <w:t>Es</w:t>
      </w:r>
      <w:r>
        <w:t xml:space="preserve"> </w:t>
      </w:r>
      <w:r w:rsidR="007B7BF9">
        <w:t>mag</w:t>
      </w:r>
      <w:r>
        <w:t xml:space="preserve"> </w:t>
      </w:r>
      <w:r w:rsidR="007B7BF9">
        <w:t>zuweilen</w:t>
      </w:r>
      <w:r>
        <w:t xml:space="preserve"> </w:t>
      </w:r>
      <w:r w:rsidR="007B7BF9">
        <w:t>nötig</w:t>
      </w:r>
      <w:r>
        <w:t xml:space="preserve"> </w:t>
      </w:r>
      <w:r w:rsidR="007B7BF9">
        <w:t>sein,</w:t>
      </w:r>
      <w:r>
        <w:t xml:space="preserve"> </w:t>
      </w:r>
      <w:r w:rsidR="007B7BF9">
        <w:t>dass</w:t>
      </w:r>
      <w:r>
        <w:t xml:space="preserve"> </w:t>
      </w:r>
      <w:r w:rsidR="007B7BF9">
        <w:t>die</w:t>
      </w:r>
      <w:r>
        <w:t xml:space="preserve"> </w:t>
      </w:r>
      <w:r w:rsidR="007B7BF9">
        <w:t>Hirten</w:t>
      </w:r>
      <w:r>
        <w:t xml:space="preserve"> </w:t>
      </w:r>
      <w:r w:rsidR="007B7BF9">
        <w:t>Anleitung</w:t>
      </w:r>
      <w:r>
        <w:t xml:space="preserve"> </w:t>
      </w:r>
      <w:r w:rsidR="007B7BF9">
        <w:t>geben,</w:t>
      </w:r>
      <w:r>
        <w:t xml:space="preserve"> </w:t>
      </w:r>
      <w:r w:rsidR="00B863B8">
        <w:t>für</w:t>
      </w:r>
      <w:r>
        <w:t xml:space="preserve"> </w:t>
      </w:r>
      <w:r w:rsidR="00B863B8">
        <w:t>welche</w:t>
      </w:r>
      <w:r>
        <w:t xml:space="preserve"> </w:t>
      </w:r>
      <w:r w:rsidR="00B863B8">
        <w:t>Anliegen</w:t>
      </w:r>
      <w:r>
        <w:t xml:space="preserve"> </w:t>
      </w:r>
      <w:r w:rsidR="007B7BF9">
        <w:t>gebetet</w:t>
      </w:r>
      <w:r>
        <w:t xml:space="preserve"> </w:t>
      </w:r>
      <w:r w:rsidR="007B7BF9">
        <w:t>werden</w:t>
      </w:r>
      <w:r>
        <w:t xml:space="preserve"> </w:t>
      </w:r>
      <w:r w:rsidR="007B7BF9">
        <w:t>soll.</w:t>
      </w:r>
      <w:r>
        <w:t xml:space="preserve"> </w:t>
      </w:r>
      <w:r w:rsidR="007B7BF9">
        <w:t>Die</w:t>
      </w:r>
      <w:r>
        <w:t xml:space="preserve"> </w:t>
      </w:r>
      <w:r w:rsidR="007B7BF9">
        <w:t>Gebete</w:t>
      </w:r>
      <w:r>
        <w:t xml:space="preserve"> </w:t>
      </w:r>
      <w:r w:rsidR="007B7BF9">
        <w:t>sollten</w:t>
      </w:r>
      <w:r>
        <w:t xml:space="preserve"> </w:t>
      </w:r>
      <w:r w:rsidR="007B7BF9">
        <w:t>nicht</w:t>
      </w:r>
      <w:r>
        <w:t xml:space="preserve"> </w:t>
      </w:r>
      <w:r w:rsidR="007B7BF9">
        <w:t>allzu</w:t>
      </w:r>
      <w:r>
        <w:t xml:space="preserve"> </w:t>
      </w:r>
      <w:r w:rsidR="007B7BF9">
        <w:t>ausschweifend</w:t>
      </w:r>
      <w:r>
        <w:t xml:space="preserve"> </w:t>
      </w:r>
      <w:r w:rsidR="007B7BF9">
        <w:t>sein.</w:t>
      </w:r>
      <w:r>
        <w:t xml:space="preserve"> </w:t>
      </w:r>
      <w:r w:rsidR="00B863B8">
        <w:t>Lieber</w:t>
      </w:r>
      <w:r>
        <w:t xml:space="preserve"> </w:t>
      </w:r>
      <w:r w:rsidR="00B863B8">
        <w:t>kurz</w:t>
      </w:r>
      <w:r>
        <w:t xml:space="preserve"> </w:t>
      </w:r>
      <w:r w:rsidR="00B863B8">
        <w:t>und</w:t>
      </w:r>
      <w:r>
        <w:t xml:space="preserve"> </w:t>
      </w:r>
      <w:r w:rsidR="00B863B8">
        <w:t>öfters</w:t>
      </w:r>
      <w:r>
        <w:t xml:space="preserve"> </w:t>
      </w:r>
      <w:r w:rsidR="00B863B8">
        <w:t>als</w:t>
      </w:r>
      <w:r>
        <w:t xml:space="preserve"> </w:t>
      </w:r>
      <w:r w:rsidR="00B863B8">
        <w:t>einmal</w:t>
      </w:r>
      <w:r>
        <w:t xml:space="preserve"> </w:t>
      </w:r>
      <w:r w:rsidR="00B863B8">
        <w:t>lange.</w:t>
      </w:r>
      <w:r>
        <w:t xml:space="preserve"> </w:t>
      </w:r>
      <w:r w:rsidR="00B863B8">
        <w:t>Man</w:t>
      </w:r>
      <w:r>
        <w:t xml:space="preserve"> </w:t>
      </w:r>
      <w:r w:rsidR="00B863B8">
        <w:t>betet</w:t>
      </w:r>
      <w:r>
        <w:t xml:space="preserve"> </w:t>
      </w:r>
      <w:r w:rsidR="00B863B8">
        <w:t>für</w:t>
      </w:r>
      <w:r>
        <w:t xml:space="preserve"> </w:t>
      </w:r>
      <w:r w:rsidR="00B863B8" w:rsidRPr="00D5793E">
        <w:rPr>
          <w:sz w:val="20"/>
        </w:rPr>
        <w:t>die</w:t>
      </w:r>
      <w:r>
        <w:rPr>
          <w:sz w:val="20"/>
        </w:rPr>
        <w:t xml:space="preserve"> </w:t>
      </w:r>
      <w:r w:rsidR="00B863B8" w:rsidRPr="00B863B8">
        <w:rPr>
          <w:i/>
          <w:sz w:val="20"/>
        </w:rPr>
        <w:t>gemeinsamen</w:t>
      </w:r>
      <w:r>
        <w:rPr>
          <w:sz w:val="20"/>
        </w:rPr>
        <w:t xml:space="preserve"> </w:t>
      </w:r>
      <w:r w:rsidR="00B863B8" w:rsidRPr="00D5793E">
        <w:rPr>
          <w:sz w:val="20"/>
        </w:rPr>
        <w:t>Anliegen,</w:t>
      </w:r>
      <w:r>
        <w:rPr>
          <w:sz w:val="20"/>
        </w:rPr>
        <w:t xml:space="preserve"> </w:t>
      </w:r>
      <w:r w:rsidR="00B863B8" w:rsidRPr="00D5793E">
        <w:rPr>
          <w:sz w:val="20"/>
        </w:rPr>
        <w:t>nicht</w:t>
      </w:r>
      <w:r>
        <w:rPr>
          <w:sz w:val="20"/>
        </w:rPr>
        <w:t xml:space="preserve"> </w:t>
      </w:r>
      <w:r w:rsidR="00B863B8">
        <w:rPr>
          <w:sz w:val="20"/>
        </w:rPr>
        <w:t>für</w:t>
      </w:r>
      <w:r>
        <w:rPr>
          <w:sz w:val="20"/>
        </w:rPr>
        <w:t xml:space="preserve"> </w:t>
      </w:r>
      <w:r w:rsidR="00B863B8" w:rsidRPr="00D5793E">
        <w:rPr>
          <w:sz w:val="20"/>
        </w:rPr>
        <w:t>solche,</w:t>
      </w:r>
      <w:r>
        <w:rPr>
          <w:sz w:val="20"/>
        </w:rPr>
        <w:t xml:space="preserve"> </w:t>
      </w:r>
      <w:r w:rsidR="00B863B8" w:rsidRPr="00D5793E">
        <w:rPr>
          <w:sz w:val="20"/>
        </w:rPr>
        <w:t>die</w:t>
      </w:r>
      <w:r>
        <w:rPr>
          <w:sz w:val="20"/>
        </w:rPr>
        <w:t xml:space="preserve"> </w:t>
      </w:r>
      <w:r w:rsidR="00B863B8" w:rsidRPr="00D5793E">
        <w:rPr>
          <w:sz w:val="20"/>
        </w:rPr>
        <w:t>keinem</w:t>
      </w:r>
      <w:r>
        <w:rPr>
          <w:sz w:val="20"/>
        </w:rPr>
        <w:t xml:space="preserve"> </w:t>
      </w:r>
      <w:r w:rsidR="00B863B8" w:rsidRPr="00D5793E">
        <w:rPr>
          <w:sz w:val="20"/>
        </w:rPr>
        <w:t>anderen</w:t>
      </w:r>
      <w:r>
        <w:rPr>
          <w:sz w:val="20"/>
        </w:rPr>
        <w:t xml:space="preserve"> </w:t>
      </w:r>
      <w:r w:rsidR="00B863B8" w:rsidRPr="00D5793E">
        <w:rPr>
          <w:sz w:val="20"/>
        </w:rPr>
        <w:t>ein</w:t>
      </w:r>
      <w:r>
        <w:rPr>
          <w:sz w:val="20"/>
        </w:rPr>
        <w:t xml:space="preserve"> </w:t>
      </w:r>
      <w:r w:rsidR="00B863B8" w:rsidRPr="00D5793E">
        <w:rPr>
          <w:sz w:val="20"/>
        </w:rPr>
        <w:t>Anliegen</w:t>
      </w:r>
      <w:r>
        <w:rPr>
          <w:sz w:val="20"/>
        </w:rPr>
        <w:t xml:space="preserve"> </w:t>
      </w:r>
      <w:r w:rsidR="00B863B8" w:rsidRPr="00D5793E">
        <w:rPr>
          <w:sz w:val="20"/>
        </w:rPr>
        <w:t>sind.</w:t>
      </w:r>
      <w:r>
        <w:rPr>
          <w:sz w:val="20"/>
        </w:rPr>
        <w:t xml:space="preserve"> </w:t>
      </w:r>
      <w:r w:rsidR="00B863B8" w:rsidRPr="00D5793E">
        <w:rPr>
          <w:sz w:val="20"/>
        </w:rPr>
        <w:t>Wenn</w:t>
      </w:r>
      <w:r>
        <w:rPr>
          <w:sz w:val="20"/>
        </w:rPr>
        <w:t xml:space="preserve"> </w:t>
      </w:r>
      <w:r w:rsidR="00B863B8" w:rsidRPr="00D5793E">
        <w:rPr>
          <w:sz w:val="20"/>
        </w:rPr>
        <w:t>uns</w:t>
      </w:r>
      <w:r>
        <w:rPr>
          <w:sz w:val="20"/>
        </w:rPr>
        <w:t xml:space="preserve"> </w:t>
      </w:r>
      <w:r w:rsidR="00B863B8" w:rsidRPr="00D5793E">
        <w:rPr>
          <w:sz w:val="20"/>
        </w:rPr>
        <w:t>die</w:t>
      </w:r>
      <w:r>
        <w:rPr>
          <w:sz w:val="20"/>
        </w:rPr>
        <w:t xml:space="preserve"> </w:t>
      </w:r>
      <w:r w:rsidR="00B863B8" w:rsidRPr="00D5793E">
        <w:rPr>
          <w:sz w:val="20"/>
        </w:rPr>
        <w:t>Anliegen</w:t>
      </w:r>
      <w:r>
        <w:rPr>
          <w:sz w:val="20"/>
        </w:rPr>
        <w:t xml:space="preserve"> </w:t>
      </w:r>
      <w:r w:rsidR="00B863B8" w:rsidRPr="00D5793E">
        <w:rPr>
          <w:sz w:val="20"/>
        </w:rPr>
        <w:t>des</w:t>
      </w:r>
      <w:r>
        <w:rPr>
          <w:sz w:val="20"/>
        </w:rPr>
        <w:t xml:space="preserve"> </w:t>
      </w:r>
      <w:r w:rsidR="00B863B8" w:rsidRPr="00D5793E">
        <w:rPr>
          <w:sz w:val="20"/>
        </w:rPr>
        <w:t>anderen</w:t>
      </w:r>
      <w:r>
        <w:rPr>
          <w:sz w:val="20"/>
        </w:rPr>
        <w:t xml:space="preserve"> </w:t>
      </w:r>
      <w:r w:rsidR="00B863B8" w:rsidRPr="00D5793E">
        <w:rPr>
          <w:sz w:val="20"/>
        </w:rPr>
        <w:t>nicht</w:t>
      </w:r>
      <w:r>
        <w:rPr>
          <w:sz w:val="20"/>
        </w:rPr>
        <w:t xml:space="preserve"> </w:t>
      </w:r>
      <w:r w:rsidR="00B863B8" w:rsidRPr="00D5793E">
        <w:rPr>
          <w:sz w:val="20"/>
        </w:rPr>
        <w:t>auch</w:t>
      </w:r>
      <w:r>
        <w:rPr>
          <w:sz w:val="20"/>
        </w:rPr>
        <w:t xml:space="preserve"> </w:t>
      </w:r>
      <w:r w:rsidR="00B863B8" w:rsidRPr="00D5793E">
        <w:rPr>
          <w:sz w:val="20"/>
        </w:rPr>
        <w:t>zum</w:t>
      </w:r>
      <w:r>
        <w:rPr>
          <w:sz w:val="20"/>
        </w:rPr>
        <w:t xml:space="preserve"> </w:t>
      </w:r>
      <w:r w:rsidR="00B863B8" w:rsidRPr="00D5793E">
        <w:rPr>
          <w:sz w:val="20"/>
        </w:rPr>
        <w:t>Anliegen</w:t>
      </w:r>
      <w:r>
        <w:rPr>
          <w:sz w:val="20"/>
        </w:rPr>
        <w:t xml:space="preserve"> </w:t>
      </w:r>
      <w:r w:rsidR="00B863B8" w:rsidRPr="00D5793E">
        <w:rPr>
          <w:sz w:val="20"/>
        </w:rPr>
        <w:t>werden,</w:t>
      </w:r>
      <w:r>
        <w:rPr>
          <w:sz w:val="20"/>
        </w:rPr>
        <w:t xml:space="preserve"> </w:t>
      </w:r>
      <w:r w:rsidR="00B863B8" w:rsidRPr="00D5793E">
        <w:rPr>
          <w:sz w:val="20"/>
        </w:rPr>
        <w:t>ist</w:t>
      </w:r>
      <w:r>
        <w:rPr>
          <w:sz w:val="20"/>
        </w:rPr>
        <w:t xml:space="preserve"> </w:t>
      </w:r>
      <w:r w:rsidR="00B863B8" w:rsidRPr="00D5793E">
        <w:rPr>
          <w:sz w:val="20"/>
        </w:rPr>
        <w:t>einmütiges</w:t>
      </w:r>
      <w:r>
        <w:rPr>
          <w:sz w:val="20"/>
        </w:rPr>
        <w:t xml:space="preserve"> </w:t>
      </w:r>
      <w:r w:rsidR="00B863B8" w:rsidRPr="00D5793E">
        <w:rPr>
          <w:sz w:val="20"/>
        </w:rPr>
        <w:t>Beten</w:t>
      </w:r>
      <w:r>
        <w:rPr>
          <w:sz w:val="20"/>
        </w:rPr>
        <w:t xml:space="preserve"> </w:t>
      </w:r>
      <w:r w:rsidR="00B863B8" w:rsidRPr="00D5793E">
        <w:rPr>
          <w:sz w:val="20"/>
        </w:rPr>
        <w:t>nicht</w:t>
      </w:r>
      <w:r>
        <w:rPr>
          <w:sz w:val="20"/>
        </w:rPr>
        <w:t xml:space="preserve"> </w:t>
      </w:r>
      <w:r w:rsidR="00B863B8" w:rsidRPr="00D5793E">
        <w:rPr>
          <w:sz w:val="20"/>
        </w:rPr>
        <w:t>möglich.</w:t>
      </w:r>
      <w:r>
        <w:rPr>
          <w:sz w:val="20"/>
        </w:rPr>
        <w:t xml:space="preserve"> </w:t>
      </w:r>
      <w:r w:rsidR="00B863B8">
        <w:rPr>
          <w:sz w:val="20"/>
        </w:rPr>
        <w:t>Alle</w:t>
      </w:r>
      <w:r>
        <w:rPr>
          <w:sz w:val="20"/>
        </w:rPr>
        <w:t xml:space="preserve"> </w:t>
      </w:r>
      <w:r w:rsidR="00B863B8">
        <w:rPr>
          <w:sz w:val="20"/>
        </w:rPr>
        <w:t>Anwesenden</w:t>
      </w:r>
      <w:r>
        <w:rPr>
          <w:sz w:val="20"/>
        </w:rPr>
        <w:t xml:space="preserve"> </w:t>
      </w:r>
      <w:r w:rsidR="00B863B8">
        <w:rPr>
          <w:sz w:val="20"/>
        </w:rPr>
        <w:t>müssen</w:t>
      </w:r>
      <w:r>
        <w:rPr>
          <w:sz w:val="20"/>
        </w:rPr>
        <w:t xml:space="preserve"> </w:t>
      </w:r>
      <w:r w:rsidR="00B863B8">
        <w:rPr>
          <w:sz w:val="20"/>
        </w:rPr>
        <w:t>hören</w:t>
      </w:r>
      <w:r>
        <w:rPr>
          <w:sz w:val="20"/>
        </w:rPr>
        <w:t xml:space="preserve"> </w:t>
      </w:r>
      <w:r w:rsidR="00B863B8">
        <w:rPr>
          <w:sz w:val="20"/>
        </w:rPr>
        <w:t>können,</w:t>
      </w:r>
      <w:r>
        <w:rPr>
          <w:sz w:val="20"/>
        </w:rPr>
        <w:t xml:space="preserve"> </w:t>
      </w:r>
      <w:r w:rsidR="00B863B8">
        <w:rPr>
          <w:sz w:val="20"/>
        </w:rPr>
        <w:t>was</w:t>
      </w:r>
      <w:r>
        <w:rPr>
          <w:sz w:val="20"/>
        </w:rPr>
        <w:t xml:space="preserve"> </w:t>
      </w:r>
      <w:r w:rsidR="00B863B8">
        <w:rPr>
          <w:sz w:val="20"/>
        </w:rPr>
        <w:t>gebetet</w:t>
      </w:r>
      <w:r>
        <w:rPr>
          <w:sz w:val="20"/>
        </w:rPr>
        <w:t xml:space="preserve"> </w:t>
      </w:r>
      <w:r w:rsidR="00B863B8">
        <w:rPr>
          <w:sz w:val="20"/>
        </w:rPr>
        <w:t>wird.</w:t>
      </w:r>
      <w:r>
        <w:rPr>
          <w:sz w:val="20"/>
        </w:rPr>
        <w:t xml:space="preserve"> </w:t>
      </w:r>
      <w:r w:rsidR="00B863B8">
        <w:rPr>
          <w:sz w:val="20"/>
        </w:rPr>
        <w:t>Wenn</w:t>
      </w:r>
      <w:r>
        <w:rPr>
          <w:sz w:val="20"/>
        </w:rPr>
        <w:t xml:space="preserve"> </w:t>
      </w:r>
      <w:r w:rsidR="00B863B8">
        <w:rPr>
          <w:sz w:val="20"/>
        </w:rPr>
        <w:t>die</w:t>
      </w:r>
      <w:r>
        <w:rPr>
          <w:sz w:val="20"/>
        </w:rPr>
        <w:t xml:space="preserve"> </w:t>
      </w:r>
      <w:r w:rsidR="00B863B8">
        <w:rPr>
          <w:sz w:val="20"/>
        </w:rPr>
        <w:t>Schar</w:t>
      </w:r>
      <w:r>
        <w:rPr>
          <w:sz w:val="20"/>
        </w:rPr>
        <w:t xml:space="preserve"> </w:t>
      </w:r>
      <w:r w:rsidR="00B863B8">
        <w:rPr>
          <w:sz w:val="20"/>
        </w:rPr>
        <w:t>sehr</w:t>
      </w:r>
      <w:r>
        <w:rPr>
          <w:sz w:val="20"/>
        </w:rPr>
        <w:t xml:space="preserve"> </w:t>
      </w:r>
      <w:r w:rsidR="00B863B8">
        <w:rPr>
          <w:sz w:val="20"/>
        </w:rPr>
        <w:t>groß</w:t>
      </w:r>
      <w:r>
        <w:rPr>
          <w:sz w:val="20"/>
        </w:rPr>
        <w:t xml:space="preserve"> </w:t>
      </w:r>
      <w:r w:rsidR="00B863B8">
        <w:rPr>
          <w:sz w:val="20"/>
        </w:rPr>
        <w:t>ist,</w:t>
      </w:r>
      <w:r>
        <w:rPr>
          <w:sz w:val="20"/>
        </w:rPr>
        <w:t xml:space="preserve"> </w:t>
      </w:r>
      <w:r w:rsidR="00B863B8">
        <w:rPr>
          <w:sz w:val="20"/>
        </w:rPr>
        <w:t>muss</w:t>
      </w:r>
      <w:r>
        <w:rPr>
          <w:sz w:val="20"/>
        </w:rPr>
        <w:t xml:space="preserve"> </w:t>
      </w:r>
      <w:r w:rsidR="00B863B8">
        <w:rPr>
          <w:sz w:val="20"/>
        </w:rPr>
        <w:t>möglicherweise</w:t>
      </w:r>
      <w:r>
        <w:rPr>
          <w:sz w:val="20"/>
        </w:rPr>
        <w:t xml:space="preserve"> </w:t>
      </w:r>
      <w:r w:rsidR="00B863B8">
        <w:rPr>
          <w:sz w:val="20"/>
        </w:rPr>
        <w:t>ein</w:t>
      </w:r>
      <w:r>
        <w:rPr>
          <w:sz w:val="20"/>
        </w:rPr>
        <w:t xml:space="preserve"> </w:t>
      </w:r>
      <w:r w:rsidR="00B863B8">
        <w:rPr>
          <w:sz w:val="20"/>
        </w:rPr>
        <w:t>Mikrophon</w:t>
      </w:r>
      <w:r>
        <w:rPr>
          <w:sz w:val="20"/>
        </w:rPr>
        <w:t xml:space="preserve"> </w:t>
      </w:r>
      <w:r w:rsidR="00B863B8">
        <w:rPr>
          <w:sz w:val="20"/>
        </w:rPr>
        <w:t>verwendet</w:t>
      </w:r>
      <w:r>
        <w:rPr>
          <w:sz w:val="20"/>
        </w:rPr>
        <w:t xml:space="preserve"> </w:t>
      </w:r>
      <w:r w:rsidR="00B863B8">
        <w:rPr>
          <w:sz w:val="20"/>
        </w:rPr>
        <w:t>werden.</w:t>
      </w:r>
      <w:r>
        <w:rPr>
          <w:sz w:val="20"/>
        </w:rPr>
        <w:t xml:space="preserve"> </w:t>
      </w:r>
      <w:r w:rsidR="00B863B8">
        <w:rPr>
          <w:sz w:val="20"/>
        </w:rPr>
        <w:t>Die</w:t>
      </w:r>
      <w:r>
        <w:rPr>
          <w:sz w:val="20"/>
        </w:rPr>
        <w:t xml:space="preserve"> </w:t>
      </w:r>
      <w:r w:rsidR="00B863B8">
        <w:rPr>
          <w:sz w:val="20"/>
        </w:rPr>
        <w:t>Gebete</w:t>
      </w:r>
      <w:r>
        <w:rPr>
          <w:sz w:val="20"/>
        </w:rPr>
        <w:t xml:space="preserve"> </w:t>
      </w:r>
      <w:r w:rsidR="00B863B8">
        <w:rPr>
          <w:sz w:val="20"/>
        </w:rPr>
        <w:t>müssen</w:t>
      </w:r>
      <w:r>
        <w:rPr>
          <w:sz w:val="20"/>
        </w:rPr>
        <w:t xml:space="preserve"> </w:t>
      </w:r>
      <w:r w:rsidR="00B863B8">
        <w:rPr>
          <w:sz w:val="20"/>
        </w:rPr>
        <w:t>echt,</w:t>
      </w:r>
      <w:r>
        <w:rPr>
          <w:sz w:val="20"/>
        </w:rPr>
        <w:t xml:space="preserve"> </w:t>
      </w:r>
      <w:r w:rsidR="00B863B8">
        <w:rPr>
          <w:sz w:val="20"/>
        </w:rPr>
        <w:t>ehrlich,</w:t>
      </w:r>
      <w:r>
        <w:rPr>
          <w:sz w:val="20"/>
        </w:rPr>
        <w:t xml:space="preserve"> </w:t>
      </w:r>
      <w:r w:rsidR="00B863B8">
        <w:rPr>
          <w:sz w:val="20"/>
        </w:rPr>
        <w:t>einfach</w:t>
      </w:r>
      <w:r>
        <w:rPr>
          <w:sz w:val="20"/>
        </w:rPr>
        <w:t xml:space="preserve"> </w:t>
      </w:r>
      <w:r w:rsidR="00B863B8">
        <w:rPr>
          <w:sz w:val="20"/>
        </w:rPr>
        <w:t>und</w:t>
      </w:r>
      <w:r>
        <w:rPr>
          <w:sz w:val="20"/>
        </w:rPr>
        <w:t xml:space="preserve"> </w:t>
      </w:r>
      <w:r w:rsidR="00B863B8">
        <w:rPr>
          <w:sz w:val="20"/>
        </w:rPr>
        <w:t>konkret</w:t>
      </w:r>
      <w:r>
        <w:rPr>
          <w:sz w:val="20"/>
        </w:rPr>
        <w:t xml:space="preserve"> </w:t>
      </w:r>
      <w:r w:rsidR="00B863B8">
        <w:rPr>
          <w:sz w:val="20"/>
        </w:rPr>
        <w:t>sein.</w:t>
      </w:r>
      <w:r>
        <w:rPr>
          <w:sz w:val="20"/>
        </w:rPr>
        <w:t xml:space="preserve"> </w:t>
      </w:r>
      <w:r w:rsidR="00B863B8">
        <w:rPr>
          <w:sz w:val="20"/>
        </w:rPr>
        <w:t>Das</w:t>
      </w:r>
      <w:r>
        <w:rPr>
          <w:sz w:val="20"/>
        </w:rPr>
        <w:t xml:space="preserve"> </w:t>
      </w:r>
      <w:r w:rsidR="00615FB2">
        <w:rPr>
          <w:sz w:val="20"/>
        </w:rPr>
        <w:t>„</w:t>
      </w:r>
      <w:r w:rsidR="00B863B8">
        <w:rPr>
          <w:sz w:val="20"/>
        </w:rPr>
        <w:t>Amen</w:t>
      </w:r>
      <w:r w:rsidR="00615FB2">
        <w:rPr>
          <w:sz w:val="20"/>
        </w:rPr>
        <w:t>“</w:t>
      </w:r>
      <w:r>
        <w:rPr>
          <w:sz w:val="20"/>
        </w:rPr>
        <w:t xml:space="preserve"> </w:t>
      </w:r>
      <w:r w:rsidR="00D87096">
        <w:rPr>
          <w:sz w:val="20"/>
        </w:rPr>
        <w:t>der</w:t>
      </w:r>
      <w:r>
        <w:rPr>
          <w:sz w:val="20"/>
        </w:rPr>
        <w:t xml:space="preserve"> </w:t>
      </w:r>
      <w:r w:rsidR="00D87096">
        <w:rPr>
          <w:sz w:val="20"/>
        </w:rPr>
        <w:t>Gemeinde</w:t>
      </w:r>
      <w:r>
        <w:rPr>
          <w:sz w:val="20"/>
        </w:rPr>
        <w:t xml:space="preserve"> </w:t>
      </w:r>
      <w:r w:rsidR="00F4640E">
        <w:rPr>
          <w:sz w:val="20"/>
        </w:rPr>
        <w:t>soll</w:t>
      </w:r>
      <w:r>
        <w:rPr>
          <w:sz w:val="20"/>
        </w:rPr>
        <w:t xml:space="preserve"> </w:t>
      </w:r>
      <w:r w:rsidR="00F4640E">
        <w:rPr>
          <w:sz w:val="20"/>
        </w:rPr>
        <w:t>kräftig</w:t>
      </w:r>
      <w:r>
        <w:rPr>
          <w:sz w:val="20"/>
        </w:rPr>
        <w:t xml:space="preserve"> </w:t>
      </w:r>
      <w:r w:rsidR="00F4640E">
        <w:rPr>
          <w:sz w:val="20"/>
        </w:rPr>
        <w:t>und</w:t>
      </w:r>
      <w:r>
        <w:rPr>
          <w:sz w:val="20"/>
        </w:rPr>
        <w:t xml:space="preserve"> </w:t>
      </w:r>
      <w:r w:rsidR="00F4640E">
        <w:rPr>
          <w:sz w:val="20"/>
        </w:rPr>
        <w:t>ehrlich</w:t>
      </w:r>
      <w:r>
        <w:rPr>
          <w:sz w:val="20"/>
        </w:rPr>
        <w:t xml:space="preserve"> </w:t>
      </w:r>
      <w:r w:rsidR="00F4640E">
        <w:rPr>
          <w:sz w:val="20"/>
        </w:rPr>
        <w:t>sein.</w:t>
      </w:r>
      <w:r>
        <w:rPr>
          <w:sz w:val="20"/>
        </w:rPr>
        <w:t xml:space="preserve"> </w:t>
      </w:r>
      <w:r w:rsidR="00CA0E8B">
        <w:rPr>
          <w:sz w:val="20"/>
        </w:rPr>
        <w:t>–</w:t>
      </w:r>
      <w:r>
        <w:rPr>
          <w:sz w:val="20"/>
        </w:rPr>
        <w:t xml:space="preserve"> </w:t>
      </w:r>
      <w:r w:rsidR="00F4640E">
        <w:t>Solche</w:t>
      </w:r>
      <w:r>
        <w:t xml:space="preserve"> </w:t>
      </w:r>
      <w:r w:rsidR="00F4640E">
        <w:t>Dinge</w:t>
      </w:r>
      <w:r>
        <w:t xml:space="preserve"> </w:t>
      </w:r>
      <w:r w:rsidR="00F4640E">
        <w:t>sind</w:t>
      </w:r>
      <w:r>
        <w:t xml:space="preserve"> </w:t>
      </w:r>
      <w:r w:rsidR="00F4640E">
        <w:t>zu</w:t>
      </w:r>
      <w:r>
        <w:t xml:space="preserve"> </w:t>
      </w:r>
      <w:r w:rsidR="00F4640E">
        <w:t>lehren.</w:t>
      </w:r>
      <w:r>
        <w:t xml:space="preserve"> </w:t>
      </w:r>
    </w:p>
    <w:p w:rsidR="00563D26" w:rsidRPr="006D2D9A" w:rsidRDefault="00563D26" w:rsidP="0068619F">
      <w:pPr>
        <w:pStyle w:val="berschrift6"/>
        <w:jc w:val="both"/>
      </w:pPr>
      <w:bookmarkStart w:id="86" w:name="_Toc30479242"/>
      <w:bookmarkStart w:id="87" w:name="_Toc31182055"/>
      <w:r w:rsidRPr="006D2D9A">
        <w:t>e2.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geschäftliche</w:t>
      </w:r>
      <w:r w:rsidR="00C70843">
        <w:t xml:space="preserve"> </w:t>
      </w:r>
      <w:r w:rsidRPr="006D2D9A">
        <w:t>Zusammenkunft</w:t>
      </w:r>
      <w:bookmarkEnd w:id="86"/>
      <w:bookmarkEnd w:id="87"/>
    </w:p>
    <w:p w:rsidR="00563D26" w:rsidRPr="006D2D9A" w:rsidRDefault="002E7194" w:rsidP="0068619F">
      <w:pPr>
        <w:jc w:val="both"/>
      </w:pPr>
      <w:r w:rsidRPr="006D2D9A">
        <w:t>In</w:t>
      </w:r>
      <w:r w:rsidR="00C70843">
        <w:t xml:space="preserve"> </w:t>
      </w:r>
      <w:r w:rsidR="00AD09EF">
        <w:t>Apostelgeschichte</w:t>
      </w:r>
      <w:r w:rsidR="00C70843">
        <w:t xml:space="preserve"> </w:t>
      </w:r>
      <w:r w:rsidR="00563D26" w:rsidRPr="006D2D9A">
        <w:t>6</w:t>
      </w:r>
      <w:r w:rsidR="00C70843">
        <w:t xml:space="preserve"> </w:t>
      </w:r>
      <w:r w:rsidRPr="006D2D9A">
        <w:t>wird</w:t>
      </w:r>
      <w:r w:rsidR="00C70843">
        <w:t xml:space="preserve"> </w:t>
      </w:r>
      <w:r w:rsidR="00563D26" w:rsidRPr="006D2D9A">
        <w:t>eine</w:t>
      </w:r>
      <w:r w:rsidR="00C70843">
        <w:t xml:space="preserve"> </w:t>
      </w:r>
      <w:r w:rsidR="00563D26" w:rsidRPr="006D2D9A">
        <w:t>geschäftliche</w:t>
      </w:r>
      <w:r w:rsidR="00C70843">
        <w:t xml:space="preserve"> </w:t>
      </w:r>
      <w:r w:rsidR="00563D26" w:rsidRPr="006D2D9A">
        <w:t>Angelegenheit</w:t>
      </w:r>
      <w:r w:rsidR="00C70843">
        <w:t xml:space="preserve"> </w:t>
      </w:r>
      <w:r w:rsidR="00563D26" w:rsidRPr="006D2D9A">
        <w:t>besprochen,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dem</w:t>
      </w:r>
      <w:r w:rsidR="00C70843">
        <w:t xml:space="preserve"> </w:t>
      </w:r>
      <w:r w:rsidRPr="006D2D9A">
        <w:t>Fall</w:t>
      </w:r>
      <w:r w:rsidR="00C70843">
        <w:t xml:space="preserve"> </w:t>
      </w:r>
      <w:r w:rsidRPr="006D2D9A">
        <w:t>das</w:t>
      </w:r>
      <w:r w:rsidR="00C70843">
        <w:t xml:space="preserve"> </w:t>
      </w:r>
      <w:r w:rsidR="00563D26" w:rsidRPr="006D2D9A">
        <w:t>Problem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Mitarbeiter.</w:t>
      </w:r>
      <w:r w:rsidR="00C70843">
        <w:t xml:space="preserve"> </w:t>
      </w:r>
    </w:p>
    <w:p w:rsidR="00563D26" w:rsidRPr="006D2D9A" w:rsidRDefault="00563D26" w:rsidP="0068619F">
      <w:pPr>
        <w:pStyle w:val="berschrift6"/>
        <w:jc w:val="both"/>
      </w:pPr>
      <w:bookmarkStart w:id="88" w:name="_Toc31182056"/>
      <w:bookmarkStart w:id="89" w:name="_Toc30479243"/>
      <w:r w:rsidRPr="006D2D9A">
        <w:t>e3.</w:t>
      </w:r>
      <w:r w:rsidR="00C70843">
        <w:t xml:space="preserve"> </w:t>
      </w:r>
      <w:r w:rsidR="00CA0E8B">
        <w:t>Treffen</w:t>
      </w:r>
      <w:r w:rsidR="00C70843">
        <w:t xml:space="preserve"> </w:t>
      </w:r>
      <w:r w:rsidR="002E7194" w:rsidRPr="006D2D9A">
        <w:t>zum</w:t>
      </w:r>
      <w:r w:rsidR="00C70843">
        <w:t xml:space="preserve"> </w:t>
      </w:r>
      <w:r w:rsidRPr="006D2D9A">
        <w:t>Missionsbericht</w:t>
      </w:r>
      <w:bookmarkEnd w:id="88"/>
      <w:r w:rsidR="00C70843">
        <w:t xml:space="preserve"> </w:t>
      </w:r>
      <w:bookmarkEnd w:id="89"/>
    </w:p>
    <w:p w:rsidR="00563D26" w:rsidRPr="006D2D9A" w:rsidRDefault="00AD09EF" w:rsidP="0068619F">
      <w:pPr>
        <w:jc w:val="both"/>
      </w:pPr>
      <w:r>
        <w:t>Apostelgeschichte</w:t>
      </w:r>
      <w:r w:rsidR="00C70843">
        <w:t xml:space="preserve"> </w:t>
      </w:r>
      <w:r w:rsidR="00563D26" w:rsidRPr="006D2D9A">
        <w:t>14</w:t>
      </w:r>
      <w:r>
        <w:t>,</w:t>
      </w:r>
      <w:r w:rsidR="00C70843">
        <w:t xml:space="preserve"> </w:t>
      </w:r>
      <w:r>
        <w:t>2</w:t>
      </w:r>
      <w:r w:rsidR="00563D26" w:rsidRPr="006D2D9A">
        <w:t>7:</w:t>
      </w:r>
      <w:r w:rsidR="00C70843">
        <w:t xml:space="preserve"> </w:t>
      </w:r>
      <w:r w:rsidR="00563D26" w:rsidRPr="006D2D9A">
        <w:t>Paulus</w:t>
      </w:r>
      <w:r w:rsidR="00C70843">
        <w:t xml:space="preserve"> </w:t>
      </w:r>
      <w:r w:rsidR="00563D26" w:rsidRPr="006D2D9A">
        <w:t>und</w:t>
      </w:r>
      <w:r w:rsidR="00C70843">
        <w:t xml:space="preserve"> </w:t>
      </w:r>
      <w:r w:rsidR="00563D26" w:rsidRPr="006D2D9A">
        <w:t>Barnabas</w:t>
      </w:r>
      <w:r w:rsidR="00C70843">
        <w:t xml:space="preserve"> </w:t>
      </w:r>
      <w:r w:rsidR="00563D26" w:rsidRPr="006D2D9A">
        <w:t>berichten</w:t>
      </w:r>
      <w:r w:rsidR="00C70843">
        <w:t xml:space="preserve"> </w:t>
      </w:r>
      <w:r w:rsidR="00563D26" w:rsidRPr="006D2D9A">
        <w:t>über</w:t>
      </w:r>
      <w:r w:rsidR="00C70843">
        <w:t xml:space="preserve"> </w:t>
      </w:r>
      <w:r w:rsidR="00563D26" w:rsidRPr="006D2D9A">
        <w:t>das,</w:t>
      </w:r>
      <w:r w:rsidR="00C70843">
        <w:t xml:space="preserve"> </w:t>
      </w:r>
      <w:r w:rsidR="00563D26" w:rsidRPr="006D2D9A">
        <w:t>was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Herr</w:t>
      </w:r>
      <w:r w:rsidR="00C70843">
        <w:t xml:space="preserve"> </w:t>
      </w:r>
      <w:r w:rsidR="00563D26" w:rsidRPr="006D2D9A">
        <w:t>mit</w:t>
      </w:r>
      <w:r w:rsidR="00C70843">
        <w:t xml:space="preserve"> </w:t>
      </w:r>
      <w:r w:rsidR="00563D26" w:rsidRPr="006D2D9A">
        <w:t>ihnen</w:t>
      </w:r>
      <w:r w:rsidR="00C70843">
        <w:t xml:space="preserve"> </w:t>
      </w:r>
      <w:r w:rsidR="00563D26" w:rsidRPr="006D2D9A">
        <w:t>getan</w:t>
      </w:r>
      <w:r w:rsidR="00C70843">
        <w:t xml:space="preserve"> </w:t>
      </w:r>
      <w:r w:rsidR="00563D26" w:rsidRPr="006D2D9A">
        <w:t>hat.</w:t>
      </w:r>
    </w:p>
    <w:p w:rsidR="00563D26" w:rsidRPr="006D2D9A" w:rsidRDefault="002E7194" w:rsidP="0068619F">
      <w:pPr>
        <w:pStyle w:val="berschrift6"/>
        <w:jc w:val="both"/>
      </w:pPr>
      <w:bookmarkStart w:id="90" w:name="_Toc30479244"/>
      <w:bookmarkStart w:id="91" w:name="_Toc31182057"/>
      <w:r w:rsidRPr="006D2D9A">
        <w:t>e4.</w:t>
      </w:r>
      <w:r w:rsidR="00C70843">
        <w:t xml:space="preserve"> </w:t>
      </w:r>
      <w:r w:rsidR="00563D26" w:rsidRPr="006D2D9A">
        <w:t>Zusammenkunft</w:t>
      </w:r>
      <w:bookmarkEnd w:id="90"/>
      <w:bookmarkEnd w:id="91"/>
      <w:r w:rsidR="00C70843">
        <w:t xml:space="preserve"> </w:t>
      </w:r>
      <w:r w:rsidRPr="006D2D9A">
        <w:t>zum</w:t>
      </w:r>
      <w:r w:rsidR="00C70843">
        <w:t xml:space="preserve"> </w:t>
      </w:r>
      <w:r w:rsidRPr="006D2D9A">
        <w:t>Besprechen</w:t>
      </w:r>
      <w:r w:rsidR="00C70843">
        <w:t xml:space="preserve"> </w:t>
      </w:r>
      <w:r w:rsidRPr="006D2D9A">
        <w:t>theologischer</w:t>
      </w:r>
      <w:r w:rsidR="00C70843">
        <w:t xml:space="preserve"> </w:t>
      </w:r>
      <w:r w:rsidRPr="006D2D9A">
        <w:t>Fragen</w:t>
      </w:r>
    </w:p>
    <w:p w:rsidR="00563D26" w:rsidRPr="006D2D9A" w:rsidRDefault="00AD09EF" w:rsidP="0068619F">
      <w:pPr>
        <w:jc w:val="both"/>
      </w:pPr>
      <w:r>
        <w:t>Apostelgeschichte</w:t>
      </w:r>
      <w:r w:rsidR="00C70843">
        <w:t xml:space="preserve"> </w:t>
      </w:r>
      <w:r w:rsidR="00563D26" w:rsidRPr="006D2D9A">
        <w:t>15.</w:t>
      </w:r>
      <w:r w:rsidR="00C70843">
        <w:t xml:space="preserve"> </w:t>
      </w:r>
      <w:r w:rsidR="00563D26" w:rsidRPr="006D2D9A">
        <w:t>Nicht</w:t>
      </w:r>
      <w:r w:rsidR="00C70843">
        <w:t xml:space="preserve"> </w:t>
      </w:r>
      <w:r w:rsidR="00563D26" w:rsidRPr="006D2D9A">
        <w:t>nur</w:t>
      </w:r>
      <w:r w:rsidR="00C70843">
        <w:t xml:space="preserve"> </w:t>
      </w:r>
      <w:r w:rsidR="00563D26" w:rsidRPr="006D2D9A">
        <w:t>die</w:t>
      </w:r>
      <w:r w:rsidR="00C70843">
        <w:t xml:space="preserve"> </w:t>
      </w:r>
      <w:r w:rsidR="002E7194" w:rsidRPr="006D2D9A">
        <w:t>ganzzeitlichen</w:t>
      </w:r>
      <w:r w:rsidR="00C70843">
        <w:t xml:space="preserve"> </w:t>
      </w:r>
      <w:r w:rsidR="002E7194" w:rsidRPr="006D2D9A">
        <w:t>Theologen</w:t>
      </w:r>
      <w:r w:rsidR="00C70843">
        <w:t xml:space="preserve"> </w:t>
      </w:r>
      <w:r w:rsidR="002E7194" w:rsidRPr="006D2D9A">
        <w:t>(</w:t>
      </w:r>
      <w:r w:rsidR="00801C41">
        <w:t>die</w:t>
      </w:r>
      <w:r w:rsidR="00C70843">
        <w:t xml:space="preserve"> </w:t>
      </w:r>
      <w:r w:rsidR="00801C41">
        <w:t>Apostel</w:t>
      </w:r>
      <w:r w:rsidR="00C70843">
        <w:t xml:space="preserve"> </w:t>
      </w:r>
      <w:r w:rsidR="00563D26" w:rsidRPr="006D2D9A">
        <w:t>und</w:t>
      </w:r>
      <w:r w:rsidR="00C70843">
        <w:t xml:space="preserve"> </w:t>
      </w:r>
      <w:r w:rsidR="00563D26" w:rsidRPr="006D2D9A">
        <w:t>Ältesten)</w:t>
      </w:r>
      <w:r w:rsidR="00C70843">
        <w:t xml:space="preserve"> </w:t>
      </w:r>
      <w:r w:rsidR="00563D26" w:rsidRPr="006D2D9A">
        <w:t>machen</w:t>
      </w:r>
      <w:r w:rsidR="00C70843">
        <w:t xml:space="preserve"> </w:t>
      </w:r>
      <w:r w:rsidR="00563D26" w:rsidRPr="006D2D9A">
        <w:t>mit,</w:t>
      </w:r>
      <w:r w:rsidR="00C70843">
        <w:t xml:space="preserve"> </w:t>
      </w:r>
      <w:r w:rsidR="00563D26" w:rsidRPr="006D2D9A">
        <w:t>sondern</w:t>
      </w:r>
      <w:r w:rsidR="00C70843">
        <w:t xml:space="preserve"> </w:t>
      </w:r>
      <w:r w:rsidR="00563D26" w:rsidRPr="006D2D9A">
        <w:t>auch</w:t>
      </w:r>
      <w:r w:rsidR="00C70843">
        <w:t xml:space="preserve"> </w:t>
      </w:r>
      <w:r w:rsidR="00563D26" w:rsidRPr="006D2D9A">
        <w:t>sonstige</w:t>
      </w:r>
      <w:r w:rsidR="00C70843">
        <w:t xml:space="preserve"> </w:t>
      </w:r>
      <w:r w:rsidR="00563D26" w:rsidRPr="006D2D9A">
        <w:t>Brüder</w:t>
      </w:r>
      <w:r w:rsidR="00C70843">
        <w:t xml:space="preserve"> </w:t>
      </w:r>
      <w:r w:rsidR="00563D26" w:rsidRPr="006D2D9A">
        <w:t>aus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Gemeinde.</w:t>
      </w:r>
      <w:r w:rsidR="00C70843">
        <w:t xml:space="preserve"> </w:t>
      </w:r>
    </w:p>
    <w:p w:rsidR="00563D26" w:rsidRPr="006D2D9A" w:rsidRDefault="00563D26" w:rsidP="0068619F">
      <w:pPr>
        <w:pStyle w:val="berschrift6"/>
        <w:jc w:val="both"/>
      </w:pPr>
      <w:bookmarkStart w:id="92" w:name="_Toc30479245"/>
      <w:bookmarkStart w:id="93" w:name="_Toc31182058"/>
      <w:r w:rsidRPr="006D2D9A">
        <w:t>e5.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evangelistische</w:t>
      </w:r>
      <w:r w:rsidR="00C70843">
        <w:t xml:space="preserve"> </w:t>
      </w:r>
      <w:r w:rsidRPr="006D2D9A">
        <w:t>Zusammenkunft</w:t>
      </w:r>
      <w:bookmarkEnd w:id="92"/>
      <w:bookmarkEnd w:id="93"/>
    </w:p>
    <w:p w:rsidR="00563D26" w:rsidRPr="006D2D9A" w:rsidRDefault="00F74580" w:rsidP="0068619F">
      <w:pPr>
        <w:jc w:val="both"/>
      </w:pPr>
      <w:r w:rsidRPr="006D2D9A">
        <w:t>In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="00AD09EF">
        <w:t>Apostelgeschichte</w:t>
      </w:r>
      <w:r w:rsidR="00C70843">
        <w:t xml:space="preserve"> </w:t>
      </w:r>
      <w:r w:rsidRPr="006D2D9A">
        <w:t>war</w:t>
      </w:r>
      <w:r w:rsidR="00C70843">
        <w:t xml:space="preserve"> </w:t>
      </w:r>
      <w:r w:rsidRPr="006D2D9A">
        <w:t>sie</w:t>
      </w:r>
      <w:r w:rsidR="00C70843">
        <w:t xml:space="preserve"> </w:t>
      </w:r>
      <w:r w:rsidRPr="006D2D9A">
        <w:t>oft</w:t>
      </w:r>
      <w:r w:rsidR="00C70843">
        <w:t xml:space="preserve"> </w:t>
      </w:r>
      <w:r w:rsidRPr="006D2D9A">
        <w:t>spontan.</w:t>
      </w:r>
      <w:r w:rsidR="00C70843">
        <w:t xml:space="preserve"> </w:t>
      </w:r>
      <w:r w:rsidR="00AD09EF">
        <w:t>Apostelgeschichte</w:t>
      </w:r>
      <w:r w:rsidR="00C70843">
        <w:t xml:space="preserve"> </w:t>
      </w:r>
      <w:r w:rsidR="00E66ECE" w:rsidRPr="006D2D9A">
        <w:t>2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3</w:t>
      </w:r>
      <w:r w:rsidR="00E66ECE" w:rsidRPr="006D2D9A">
        <w:t>.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Zusammenkunft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19</w:t>
      </w:r>
      <w:r w:rsidR="00AD09EF">
        <w:t>,</w:t>
      </w:r>
      <w:r w:rsidR="00C70843">
        <w:t xml:space="preserve"> </w:t>
      </w:r>
      <w:r w:rsidR="00AD09EF">
        <w:t>1</w:t>
      </w:r>
      <w:r w:rsidRPr="006D2D9A">
        <w:t>0</w:t>
      </w:r>
      <w:r w:rsidR="00C70843">
        <w:t xml:space="preserve"> </w:t>
      </w:r>
      <w:r w:rsidRPr="006D2D9A">
        <w:t>war</w:t>
      </w:r>
      <w:r w:rsidR="00C70843">
        <w:t xml:space="preserve"> </w:t>
      </w:r>
      <w:r w:rsidRPr="006D2D9A">
        <w:t>möglicherweise</w:t>
      </w:r>
      <w:r w:rsidR="00C70843">
        <w:t xml:space="preserve"> </w:t>
      </w:r>
      <w:r w:rsidRPr="006D2D9A">
        <w:t>auch</w:t>
      </w:r>
      <w:r w:rsidR="00C70843">
        <w:t xml:space="preserve"> </w:t>
      </w:r>
      <w:r w:rsidRPr="006D2D9A">
        <w:t>evangelistisch.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kamen</w:t>
      </w:r>
      <w:r w:rsidR="00C70843">
        <w:t xml:space="preserve"> </w:t>
      </w:r>
      <w:r w:rsidRPr="006D2D9A">
        <w:t>Christen</w:t>
      </w:r>
      <w:r w:rsidR="00C70843">
        <w:t xml:space="preserve"> </w:t>
      </w:r>
      <w:r w:rsidR="00563D26" w:rsidRPr="006D2D9A">
        <w:t>und</w:t>
      </w:r>
      <w:r w:rsidR="00C70843">
        <w:t xml:space="preserve"> </w:t>
      </w:r>
      <w:r w:rsidRPr="006D2D9A">
        <w:t>evtl.</w:t>
      </w:r>
      <w:r w:rsidR="00C70843">
        <w:t xml:space="preserve"> </w:t>
      </w:r>
      <w:r w:rsidRPr="006D2D9A">
        <w:t>auch</w:t>
      </w:r>
      <w:r w:rsidR="00C70843">
        <w:t xml:space="preserve"> </w:t>
      </w:r>
      <w:r w:rsidR="00563D26" w:rsidRPr="006D2D9A">
        <w:t>Außenstehende</w:t>
      </w:r>
      <w:r w:rsidR="00C70843">
        <w:t xml:space="preserve"> </w:t>
      </w:r>
      <w:r w:rsidR="00563D26" w:rsidRPr="006D2D9A">
        <w:t>in</w:t>
      </w:r>
      <w:r w:rsidR="00C70843">
        <w:t xml:space="preserve"> </w:t>
      </w:r>
      <w:r w:rsidRPr="006D2D9A">
        <w:t>die</w:t>
      </w:r>
      <w:r w:rsidR="00C70843">
        <w:t xml:space="preserve"> </w:t>
      </w:r>
      <w:r w:rsidR="00563D26" w:rsidRPr="006D2D9A">
        <w:t>Schule</w:t>
      </w:r>
      <w:r w:rsidR="00C70843">
        <w:t xml:space="preserve"> </w:t>
      </w:r>
      <w:r w:rsidR="00563D26" w:rsidRPr="006D2D9A">
        <w:t>des</w:t>
      </w:r>
      <w:r w:rsidR="00C70843">
        <w:t xml:space="preserve"> </w:t>
      </w:r>
      <w:r w:rsidR="00563D26" w:rsidRPr="006D2D9A">
        <w:t>Tyrannus.</w:t>
      </w:r>
      <w:r w:rsidR="00C70843">
        <w:t xml:space="preserve"> </w:t>
      </w:r>
      <w:r w:rsidR="00563D26" w:rsidRPr="006D2D9A">
        <w:t>Heute</w:t>
      </w:r>
      <w:r w:rsidR="00C70843">
        <w:t xml:space="preserve"> </w:t>
      </w:r>
      <w:r w:rsidRPr="006D2D9A">
        <w:t>werden</w:t>
      </w:r>
      <w:r w:rsidR="00C70843">
        <w:t xml:space="preserve"> </w:t>
      </w:r>
      <w:r w:rsidRPr="006D2D9A">
        <w:t>oft</w:t>
      </w:r>
      <w:r w:rsidR="00C70843">
        <w:t xml:space="preserve"> </w:t>
      </w:r>
      <w:r w:rsidRPr="006D2D9A">
        <w:t>falsche</w:t>
      </w:r>
      <w:r w:rsidR="00C70843">
        <w:t xml:space="preserve"> </w:t>
      </w:r>
      <w:r w:rsidR="00563D26" w:rsidRPr="006D2D9A">
        <w:t>Begriff</w:t>
      </w:r>
      <w:r w:rsidRPr="006D2D9A">
        <w:t>e</w:t>
      </w:r>
      <w:r w:rsidR="00C70843">
        <w:t xml:space="preserve"> </w:t>
      </w:r>
      <w:r w:rsidR="00563D26" w:rsidRPr="006D2D9A">
        <w:t>gebraucht:</w:t>
      </w:r>
      <w:r w:rsidR="00C70843">
        <w:t xml:space="preserve"> </w:t>
      </w:r>
      <w:r w:rsidRPr="006D2D9A">
        <w:t>Wir</w:t>
      </w:r>
      <w:r w:rsidR="00C70843">
        <w:t xml:space="preserve"> </w:t>
      </w:r>
      <w:r w:rsidRPr="006D2D9A">
        <w:t>laden</w:t>
      </w:r>
      <w:r w:rsidR="00C70843">
        <w:t xml:space="preserve"> </w:t>
      </w:r>
      <w:r w:rsidRPr="006D2D9A">
        <w:t>zu</w:t>
      </w:r>
      <w:r w:rsidR="00C70843">
        <w:t xml:space="preserve"> </w:t>
      </w:r>
      <w:r w:rsidRPr="006D2D9A">
        <w:t>einer</w:t>
      </w:r>
      <w:r w:rsidR="00C70843">
        <w:t xml:space="preserve"> </w:t>
      </w:r>
      <w:r w:rsidRPr="006D2D9A">
        <w:t>„Evangelisation</w:t>
      </w:r>
      <w:r w:rsidR="00563D26" w:rsidRPr="006D2D9A">
        <w:t>“</w:t>
      </w:r>
      <w:r w:rsidR="00C70843">
        <w:t xml:space="preserve"> </w:t>
      </w:r>
      <w:r w:rsidRPr="006D2D9A">
        <w:t>ein;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wird</w:t>
      </w:r>
      <w:r w:rsidR="00C70843">
        <w:t xml:space="preserve"> </w:t>
      </w:r>
      <w:r w:rsidRPr="006D2D9A">
        <w:t>dann</w:t>
      </w:r>
      <w:r w:rsidR="00C70843">
        <w:t xml:space="preserve"> </w:t>
      </w:r>
      <w:r w:rsidR="00563D26" w:rsidRPr="006D2D9A">
        <w:t>aber</w:t>
      </w:r>
      <w:r w:rsidR="00C70843">
        <w:t xml:space="preserve"> </w:t>
      </w:r>
      <w:r w:rsidR="00563D26" w:rsidRPr="006D2D9A">
        <w:t>einfach</w:t>
      </w:r>
      <w:r w:rsidR="00C70843">
        <w:t xml:space="preserve"> </w:t>
      </w:r>
      <w:r w:rsidR="00563D26" w:rsidRPr="006D2D9A">
        <w:t>das</w:t>
      </w:r>
      <w:r w:rsidR="00C70843">
        <w:t xml:space="preserve"> </w:t>
      </w:r>
      <w:r w:rsidR="00563D26" w:rsidRPr="006D2D9A">
        <w:t>Wort</w:t>
      </w:r>
      <w:r w:rsidR="00C70843">
        <w:t xml:space="preserve"> </w:t>
      </w:r>
      <w:r w:rsidR="00563D26" w:rsidRPr="006D2D9A">
        <w:t>Gottes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Gemeinde</w:t>
      </w:r>
      <w:r w:rsidR="00C70843">
        <w:t xml:space="preserve"> </w:t>
      </w:r>
      <w:r w:rsidR="00563D26" w:rsidRPr="006D2D9A">
        <w:t>verkündet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zuletzt</w:t>
      </w:r>
      <w:r w:rsidR="00C70843">
        <w:t xml:space="preserve"> </w:t>
      </w:r>
      <w:r w:rsidRPr="006D2D9A">
        <w:t>zum</w:t>
      </w:r>
      <w:r w:rsidR="00C70843">
        <w:t xml:space="preserve"> </w:t>
      </w:r>
      <w:r w:rsidRPr="006D2D9A">
        <w:t>Seelsorgegespräch</w:t>
      </w:r>
      <w:r w:rsidR="00C70843">
        <w:t xml:space="preserve"> </w:t>
      </w:r>
      <w:r w:rsidRPr="006D2D9A">
        <w:t>aufgerufen</w:t>
      </w:r>
      <w:r w:rsidR="00D87096">
        <w:t>.</w:t>
      </w:r>
      <w:r w:rsidR="00C70843">
        <w:t xml:space="preserve"> </w:t>
      </w:r>
      <w:r w:rsidR="00D87096">
        <w:t>Wir</w:t>
      </w:r>
      <w:r w:rsidR="00C70843">
        <w:t xml:space="preserve"> </w:t>
      </w:r>
      <w:r w:rsidR="00D87096">
        <w:t>sollten</w:t>
      </w:r>
      <w:r w:rsidR="00C70843">
        <w:t xml:space="preserve"> </w:t>
      </w:r>
      <w:r w:rsidR="00563D26" w:rsidRPr="006D2D9A">
        <w:t>biblische</w:t>
      </w:r>
      <w:r w:rsidR="00C70843">
        <w:t xml:space="preserve"> </w:t>
      </w:r>
      <w:r w:rsidR="00563D26" w:rsidRPr="006D2D9A">
        <w:t>Ausdrücke</w:t>
      </w:r>
      <w:r w:rsidR="00C70843">
        <w:t xml:space="preserve"> </w:t>
      </w:r>
      <w:r w:rsidR="00D87096">
        <w:t>verwenden</w:t>
      </w:r>
      <w:r w:rsidR="00563D26" w:rsidRPr="006D2D9A">
        <w:t>.</w:t>
      </w:r>
      <w:r w:rsidR="00C70843">
        <w:t xml:space="preserve"> </w:t>
      </w:r>
      <w:r w:rsidR="00563D26" w:rsidRPr="006D2D9A">
        <w:t>Ansonsten</w:t>
      </w:r>
      <w:r w:rsidR="00C70843">
        <w:t xml:space="preserve"> </w:t>
      </w:r>
      <w:r w:rsidR="00563D26" w:rsidRPr="006D2D9A">
        <w:t>schaffen</w:t>
      </w:r>
      <w:r w:rsidR="00C70843">
        <w:t xml:space="preserve"> </w:t>
      </w:r>
      <w:r w:rsidR="00563D26" w:rsidRPr="006D2D9A">
        <w:t>wir</w:t>
      </w:r>
      <w:r w:rsidR="00C70843">
        <w:t xml:space="preserve"> </w:t>
      </w:r>
      <w:r w:rsidR="00563D26" w:rsidRPr="006D2D9A">
        <w:t>Verwirrung.</w:t>
      </w:r>
      <w:r w:rsidR="00C70843">
        <w:t xml:space="preserve"> </w:t>
      </w:r>
    </w:p>
    <w:p w:rsidR="00563D26" w:rsidRPr="006D2D9A" w:rsidRDefault="00563D26" w:rsidP="0068619F">
      <w:pPr>
        <w:pStyle w:val="berschrift6"/>
        <w:jc w:val="both"/>
      </w:pPr>
      <w:bookmarkStart w:id="94" w:name="_Toc30479246"/>
      <w:bookmarkStart w:id="95" w:name="_Toc31182059"/>
      <w:r w:rsidRPr="006D2D9A">
        <w:t>e6.</w:t>
      </w:r>
      <w:r w:rsidR="00C70843">
        <w:t xml:space="preserve"> </w:t>
      </w:r>
      <w:r w:rsidRPr="006D2D9A">
        <w:t>Die</w:t>
      </w:r>
      <w:r w:rsidR="00C70843">
        <w:t xml:space="preserve"> </w:t>
      </w:r>
      <w:r w:rsidR="00F74580" w:rsidRPr="006D2D9A">
        <w:t>geistliche</w:t>
      </w:r>
      <w:r w:rsidR="00C70843">
        <w:t xml:space="preserve"> </w:t>
      </w:r>
      <w:r w:rsidR="00F74580" w:rsidRPr="006D2D9A">
        <w:t>Gemeinschaft</w:t>
      </w:r>
      <w:r w:rsidR="00C70843">
        <w:t xml:space="preserve"> </w:t>
      </w:r>
      <w:r w:rsidR="00F74580" w:rsidRPr="006D2D9A">
        <w:t>im</w:t>
      </w:r>
      <w:r w:rsidR="00C70843">
        <w:t xml:space="preserve"> </w:t>
      </w:r>
      <w:r w:rsidR="00F74580" w:rsidRPr="006D2D9A">
        <w:t>f</w:t>
      </w:r>
      <w:r w:rsidR="00F74580" w:rsidRPr="006D2D9A">
        <w:t>a</w:t>
      </w:r>
      <w:r w:rsidR="00F74580" w:rsidRPr="006D2D9A">
        <w:t>miliären</w:t>
      </w:r>
      <w:r w:rsidR="00C70843">
        <w:t xml:space="preserve"> </w:t>
      </w:r>
      <w:r w:rsidR="00F74580" w:rsidRPr="006D2D9A">
        <w:t>Kreis</w:t>
      </w:r>
      <w:bookmarkEnd w:id="94"/>
      <w:bookmarkEnd w:id="95"/>
    </w:p>
    <w:p w:rsidR="00563D26" w:rsidRPr="006D2D9A" w:rsidRDefault="00F4640E" w:rsidP="0068619F">
      <w:pPr>
        <w:jc w:val="both"/>
      </w:pPr>
      <w:r>
        <w:t>Andacht,</w:t>
      </w:r>
      <w:r w:rsidR="00C70843">
        <w:t xml:space="preserve"> </w:t>
      </w:r>
      <w:r>
        <w:t>Gesang</w:t>
      </w:r>
      <w:r w:rsidR="00F74580" w:rsidRPr="006D2D9A">
        <w:t>,</w:t>
      </w:r>
      <w:r w:rsidR="00C70843">
        <w:t xml:space="preserve"> </w:t>
      </w:r>
      <w:r w:rsidR="00F74580" w:rsidRPr="006D2D9A">
        <w:t>Wort</w:t>
      </w:r>
      <w:r w:rsidR="00C70843">
        <w:t xml:space="preserve"> </w:t>
      </w:r>
      <w:r w:rsidR="00F74580" w:rsidRPr="006D2D9A">
        <w:t>lesen,</w:t>
      </w:r>
      <w:r w:rsidR="00C70843">
        <w:t xml:space="preserve"> </w:t>
      </w:r>
      <w:r w:rsidR="00D87096" w:rsidRPr="006D2D9A">
        <w:t>reihum</w:t>
      </w:r>
      <w:r w:rsidR="00C70843">
        <w:t xml:space="preserve"> </w:t>
      </w:r>
      <w:r w:rsidR="00D87096">
        <w:t>beten</w:t>
      </w:r>
      <w:r w:rsidR="00563D26" w:rsidRPr="006D2D9A">
        <w:t>.</w:t>
      </w:r>
      <w:r w:rsidR="00C70843">
        <w:t xml:space="preserve"> </w:t>
      </w:r>
      <w:r w:rsidR="00F74580" w:rsidRPr="006D2D9A">
        <w:t>Das</w:t>
      </w:r>
      <w:r w:rsidR="00C70843">
        <w:t xml:space="preserve"> </w:t>
      </w:r>
      <w:r w:rsidR="00F74580" w:rsidRPr="006D2D9A">
        <w:t>kann</w:t>
      </w:r>
      <w:r w:rsidR="00C70843">
        <w:t xml:space="preserve"> </w:t>
      </w:r>
      <w:r w:rsidR="00F74580" w:rsidRPr="006D2D9A">
        <w:t>am</w:t>
      </w:r>
      <w:r w:rsidR="00C70843">
        <w:t xml:space="preserve"> </w:t>
      </w:r>
      <w:r w:rsidR="00F74580" w:rsidRPr="006D2D9A">
        <w:t>M</w:t>
      </w:r>
      <w:r w:rsidR="00563D26" w:rsidRPr="006D2D9A">
        <w:t>ittagstisch</w:t>
      </w:r>
      <w:r w:rsidR="00C70843">
        <w:t xml:space="preserve"> </w:t>
      </w:r>
      <w:r w:rsidR="00F74580" w:rsidRPr="006D2D9A">
        <w:t>geschehen</w:t>
      </w:r>
      <w:r w:rsidR="00C70843">
        <w:t xml:space="preserve"> </w:t>
      </w:r>
      <w:r w:rsidR="00F74580" w:rsidRPr="006D2D9A">
        <w:t>oder</w:t>
      </w:r>
      <w:r w:rsidR="00C70843">
        <w:t xml:space="preserve"> </w:t>
      </w:r>
      <w:r w:rsidR="00563D26" w:rsidRPr="006D2D9A">
        <w:t>abends</w:t>
      </w:r>
      <w:r w:rsidR="00F74580" w:rsidRPr="006D2D9A">
        <w:t>,</w:t>
      </w:r>
      <w:r w:rsidR="00C70843">
        <w:t xml:space="preserve"> </w:t>
      </w:r>
      <w:r w:rsidR="00563D26" w:rsidRPr="006D2D9A">
        <w:t>täglich</w:t>
      </w:r>
      <w:r w:rsidR="00C70843">
        <w:t xml:space="preserve"> </w:t>
      </w:r>
      <w:r w:rsidR="00F74580" w:rsidRPr="006D2D9A">
        <w:t>oder</w:t>
      </w:r>
      <w:r w:rsidR="00C70843">
        <w:t xml:space="preserve"> </w:t>
      </w:r>
      <w:r w:rsidR="00F74580" w:rsidRPr="006D2D9A">
        <w:t>gelegentli</w:t>
      </w:r>
      <w:r w:rsidR="00D87096">
        <w:t>c</w:t>
      </w:r>
      <w:r w:rsidR="00F74580" w:rsidRPr="006D2D9A">
        <w:t>h.</w:t>
      </w:r>
      <w:r w:rsidR="00C70843">
        <w:t xml:space="preserve"> </w:t>
      </w:r>
      <w:r w:rsidR="00F74580" w:rsidRPr="006D2D9A">
        <w:t>D</w:t>
      </w:r>
      <w:r w:rsidR="00563D26" w:rsidRPr="006D2D9A">
        <w:t>as</w:t>
      </w:r>
      <w:r w:rsidR="00C70843">
        <w:t xml:space="preserve"> </w:t>
      </w:r>
      <w:r w:rsidR="00563D26" w:rsidRPr="006D2D9A">
        <w:t>ist</w:t>
      </w:r>
      <w:r w:rsidR="00C70843">
        <w:t xml:space="preserve"> </w:t>
      </w:r>
      <w:r w:rsidR="00563D26" w:rsidRPr="006D2D9A">
        <w:t>die</w:t>
      </w:r>
      <w:r w:rsidR="00C70843">
        <w:t xml:space="preserve"> </w:t>
      </w:r>
      <w:r w:rsidR="00563D26" w:rsidRPr="006D2D9A">
        <w:t>beste</w:t>
      </w:r>
      <w:r w:rsidR="00C70843">
        <w:t xml:space="preserve"> </w:t>
      </w:r>
      <w:r w:rsidR="00563D26" w:rsidRPr="006D2D9A">
        <w:t>Gelegenheit</w:t>
      </w:r>
      <w:r w:rsidR="00C70843">
        <w:t xml:space="preserve"> </w:t>
      </w:r>
      <w:r w:rsidR="00563D26" w:rsidRPr="006D2D9A">
        <w:t>für</w:t>
      </w:r>
      <w:r w:rsidR="00C70843">
        <w:t xml:space="preserve"> </w:t>
      </w:r>
      <w:r w:rsidR="00563D26" w:rsidRPr="006D2D9A">
        <w:t>Kinder,</w:t>
      </w:r>
      <w:r w:rsidR="00C70843">
        <w:t xml:space="preserve"> </w:t>
      </w:r>
      <w:r w:rsidR="00563D26" w:rsidRPr="006D2D9A">
        <w:t>das</w:t>
      </w:r>
      <w:r w:rsidR="00C70843">
        <w:t xml:space="preserve"> </w:t>
      </w:r>
      <w:r w:rsidR="00563D26" w:rsidRPr="006D2D9A">
        <w:t>Wort</w:t>
      </w:r>
      <w:r w:rsidR="00C70843">
        <w:t xml:space="preserve"> </w:t>
      </w:r>
      <w:r w:rsidR="00563D26" w:rsidRPr="006D2D9A">
        <w:t>Gottes</w:t>
      </w:r>
      <w:r w:rsidR="00C70843">
        <w:t xml:space="preserve"> </w:t>
      </w:r>
      <w:r w:rsidR="00563D26" w:rsidRPr="006D2D9A">
        <w:t>zu</w:t>
      </w:r>
      <w:r w:rsidR="00C70843">
        <w:t xml:space="preserve"> </w:t>
      </w:r>
      <w:r w:rsidR="00563D26" w:rsidRPr="006D2D9A">
        <w:t>hören.</w:t>
      </w:r>
      <w:r w:rsidR="00C70843">
        <w:t xml:space="preserve"> </w:t>
      </w:r>
      <w:r w:rsidR="00563D26" w:rsidRPr="006D2D9A">
        <w:t>Kinder</w:t>
      </w:r>
      <w:r w:rsidR="00C70843">
        <w:t xml:space="preserve"> </w:t>
      </w:r>
      <w:r w:rsidR="00563D26" w:rsidRPr="006D2D9A">
        <w:t>sollen</w:t>
      </w:r>
      <w:r w:rsidR="00C70843">
        <w:t xml:space="preserve"> </w:t>
      </w:r>
      <w:r w:rsidR="00563D26" w:rsidRPr="006D2D9A">
        <w:t>täglich</w:t>
      </w:r>
      <w:r w:rsidR="00C70843">
        <w:t xml:space="preserve"> </w:t>
      </w:r>
      <w:r w:rsidR="00F74580" w:rsidRPr="006D2D9A">
        <w:t>„umbetet“</w:t>
      </w:r>
      <w:r w:rsidR="00C70843">
        <w:t xml:space="preserve"> </w:t>
      </w:r>
      <w:r w:rsidR="00563D26" w:rsidRPr="006D2D9A">
        <w:t>werden</w:t>
      </w:r>
      <w:r w:rsidR="00C70843">
        <w:t xml:space="preserve"> </w:t>
      </w:r>
      <w:r w:rsidR="00563D26" w:rsidRPr="006D2D9A">
        <w:t>und</w:t>
      </w:r>
      <w:r w:rsidR="00C70843">
        <w:t xml:space="preserve"> </w:t>
      </w:r>
      <w:r w:rsidR="00563D26" w:rsidRPr="006D2D9A">
        <w:t>in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Atmosphäre</w:t>
      </w:r>
      <w:r w:rsidR="00C70843">
        <w:t xml:space="preserve"> </w:t>
      </w:r>
      <w:r w:rsidR="00563D26" w:rsidRPr="006D2D9A">
        <w:t>des</w:t>
      </w:r>
      <w:r w:rsidR="00C70843">
        <w:t xml:space="preserve"> </w:t>
      </w:r>
      <w:r w:rsidR="00563D26" w:rsidRPr="006D2D9A">
        <w:t>Wortes</w:t>
      </w:r>
      <w:r w:rsidR="00C70843">
        <w:t xml:space="preserve"> </w:t>
      </w:r>
      <w:r w:rsidR="00563D26" w:rsidRPr="006D2D9A">
        <w:t>Gottes</w:t>
      </w:r>
      <w:r w:rsidR="00C70843">
        <w:t xml:space="preserve"> </w:t>
      </w:r>
      <w:r w:rsidR="00563D26" w:rsidRPr="006D2D9A">
        <w:t>aufwach</w:t>
      </w:r>
      <w:r w:rsidR="00F74580" w:rsidRPr="006D2D9A">
        <w:t>-</w:t>
      </w:r>
      <w:r w:rsidR="00563D26" w:rsidRPr="006D2D9A">
        <w:t>sen.</w:t>
      </w:r>
      <w:r w:rsidR="00C70843">
        <w:t xml:space="preserve"> </w:t>
      </w:r>
      <w:r w:rsidR="00563D26" w:rsidRPr="006D2D9A">
        <w:t>Dann</w:t>
      </w:r>
      <w:r w:rsidR="00C70843">
        <w:t xml:space="preserve"> </w:t>
      </w:r>
      <w:r w:rsidR="00563D26" w:rsidRPr="006D2D9A">
        <w:t>wird</w:t>
      </w:r>
      <w:r w:rsidR="00C70843">
        <w:t xml:space="preserve"> </w:t>
      </w:r>
      <w:r w:rsidR="00563D26" w:rsidRPr="006D2D9A">
        <w:t>es</w:t>
      </w:r>
      <w:r w:rsidR="00C70843">
        <w:t xml:space="preserve"> </w:t>
      </w:r>
      <w:r w:rsidR="00563D26" w:rsidRPr="006D2D9A">
        <w:t>für</w:t>
      </w:r>
      <w:r w:rsidR="00C70843">
        <w:t xml:space="preserve"> </w:t>
      </w:r>
      <w:r w:rsidR="00563D26" w:rsidRPr="006D2D9A">
        <w:t>sie</w:t>
      </w:r>
      <w:r w:rsidR="00C70843">
        <w:t xml:space="preserve"> </w:t>
      </w:r>
      <w:r w:rsidR="00F74580" w:rsidRPr="006D2D9A">
        <w:t>eine</w:t>
      </w:r>
      <w:r w:rsidR="00C70843">
        <w:t xml:space="preserve"> </w:t>
      </w:r>
      <w:r w:rsidR="00F74580" w:rsidRPr="006D2D9A">
        <w:t>alltägliche</w:t>
      </w:r>
      <w:r w:rsidR="00C70843">
        <w:t xml:space="preserve"> </w:t>
      </w:r>
      <w:r w:rsidR="00F74580" w:rsidRPr="006D2D9A">
        <w:t>Sache.</w:t>
      </w:r>
      <w:r w:rsidR="00C70843">
        <w:t xml:space="preserve"> </w:t>
      </w:r>
      <w:r w:rsidR="00F74580" w:rsidRPr="006D2D9A">
        <w:t>Sie</w:t>
      </w:r>
      <w:r w:rsidR="00C70843">
        <w:t xml:space="preserve"> </w:t>
      </w:r>
      <w:r w:rsidR="00F74580" w:rsidRPr="006D2D9A">
        <w:t>gewöhnen</w:t>
      </w:r>
      <w:r w:rsidR="00C70843">
        <w:t xml:space="preserve"> </w:t>
      </w:r>
      <w:r w:rsidR="00F74580" w:rsidRPr="006D2D9A">
        <w:t>sich</w:t>
      </w:r>
      <w:r w:rsidR="00C70843">
        <w:t xml:space="preserve"> </w:t>
      </w:r>
      <w:r w:rsidR="00F74580" w:rsidRPr="006D2D9A">
        <w:t>an</w:t>
      </w:r>
      <w:r w:rsidR="00C70843">
        <w:t xml:space="preserve"> </w:t>
      </w:r>
      <w:r w:rsidR="00F74580" w:rsidRPr="006D2D9A">
        <w:t>Gottes</w:t>
      </w:r>
      <w:r w:rsidR="00C70843">
        <w:t xml:space="preserve"> </w:t>
      </w:r>
      <w:r w:rsidR="00F74580" w:rsidRPr="006D2D9A">
        <w:t>Wort</w:t>
      </w:r>
      <w:r w:rsidR="00C70843">
        <w:t xml:space="preserve"> </w:t>
      </w:r>
      <w:r w:rsidR="00F74580" w:rsidRPr="006D2D9A">
        <w:t>und</w:t>
      </w:r>
      <w:r w:rsidR="00C70843">
        <w:t xml:space="preserve"> </w:t>
      </w:r>
      <w:r w:rsidR="00F74580" w:rsidRPr="006D2D9A">
        <w:t>Gebet.</w:t>
      </w:r>
      <w:r w:rsidR="00C70843">
        <w:t xml:space="preserve"> </w:t>
      </w:r>
      <w:r w:rsidR="00F74580" w:rsidRPr="006D2D9A">
        <w:t>Väter</w:t>
      </w:r>
      <w:r w:rsidR="00C70843">
        <w:t xml:space="preserve"> </w:t>
      </w:r>
      <w:r w:rsidR="00F74580" w:rsidRPr="006D2D9A">
        <w:t>sind</w:t>
      </w:r>
      <w:r w:rsidR="00C70843">
        <w:t xml:space="preserve"> </w:t>
      </w:r>
      <w:r w:rsidR="00F74580" w:rsidRPr="006D2D9A">
        <w:t>aufgerufen,</w:t>
      </w:r>
      <w:r w:rsidR="00C70843">
        <w:t xml:space="preserve"> </w:t>
      </w:r>
      <w:r w:rsidR="00F74580" w:rsidRPr="006D2D9A">
        <w:t>die</w:t>
      </w:r>
      <w:r w:rsidR="00C70843">
        <w:t xml:space="preserve"> </w:t>
      </w:r>
      <w:r w:rsidR="00563D26" w:rsidRPr="006D2D9A">
        <w:t>Verantwortung</w:t>
      </w:r>
      <w:r w:rsidR="00C70843">
        <w:t xml:space="preserve"> </w:t>
      </w:r>
      <w:r w:rsidR="00563D26" w:rsidRPr="006D2D9A">
        <w:t>wahrzunehmen.</w:t>
      </w:r>
    </w:p>
    <w:p w:rsidR="00563D26" w:rsidRPr="006D2D9A" w:rsidRDefault="00C70843" w:rsidP="0068619F">
      <w:pPr>
        <w:jc w:val="both"/>
      </w:pPr>
      <w:r>
        <w:t xml:space="preserve">    </w:t>
      </w:r>
      <w:r w:rsidR="00563D26" w:rsidRPr="006D2D9A">
        <w:t>Die</w:t>
      </w:r>
      <w:r>
        <w:t xml:space="preserve"> </w:t>
      </w:r>
      <w:r w:rsidR="00563D26" w:rsidRPr="006D2D9A">
        <w:t>Familie</w:t>
      </w:r>
      <w:r>
        <w:t xml:space="preserve"> </w:t>
      </w:r>
      <w:r w:rsidR="00563D26" w:rsidRPr="006D2D9A">
        <w:t>ist</w:t>
      </w:r>
      <w:r>
        <w:t xml:space="preserve"> </w:t>
      </w:r>
      <w:r w:rsidR="00563D26" w:rsidRPr="006D2D9A">
        <w:t>der</w:t>
      </w:r>
      <w:r>
        <w:t xml:space="preserve"> </w:t>
      </w:r>
      <w:r w:rsidR="00563D26" w:rsidRPr="006D2D9A">
        <w:t>Ort,</w:t>
      </w:r>
      <w:r>
        <w:t xml:space="preserve"> </w:t>
      </w:r>
      <w:r w:rsidR="00563D26" w:rsidRPr="006D2D9A">
        <w:t>an</w:t>
      </w:r>
      <w:r>
        <w:t xml:space="preserve"> </w:t>
      </w:r>
      <w:r w:rsidR="00563D26" w:rsidRPr="006D2D9A">
        <w:t>dem</w:t>
      </w:r>
      <w:r>
        <w:t xml:space="preserve"> </w:t>
      </w:r>
      <w:r w:rsidR="00563D26" w:rsidRPr="006D2D9A">
        <w:t>sich</w:t>
      </w:r>
      <w:r>
        <w:t xml:space="preserve"> </w:t>
      </w:r>
      <w:r w:rsidR="00563D26" w:rsidRPr="006D2D9A">
        <w:t>der</w:t>
      </w:r>
      <w:r>
        <w:t xml:space="preserve"> </w:t>
      </w:r>
      <w:r w:rsidR="00F74580" w:rsidRPr="006D2D9A">
        <w:t>(zukünftige)</w:t>
      </w:r>
      <w:r>
        <w:t xml:space="preserve"> </w:t>
      </w:r>
      <w:r w:rsidR="00D87096">
        <w:t>Hirte</w:t>
      </w:r>
      <w:r>
        <w:t xml:space="preserve"> </w:t>
      </w:r>
      <w:r w:rsidR="00563D26" w:rsidRPr="006D2D9A">
        <w:t>bewährt.</w:t>
      </w:r>
      <w:r>
        <w:t xml:space="preserve"> </w:t>
      </w:r>
      <w:r w:rsidR="00563D26" w:rsidRPr="006D2D9A">
        <w:t>Was</w:t>
      </w:r>
      <w:r>
        <w:t xml:space="preserve"> </w:t>
      </w:r>
      <w:r w:rsidR="00563D26" w:rsidRPr="006D2D9A">
        <w:t>er</w:t>
      </w:r>
      <w:r>
        <w:t xml:space="preserve"> </w:t>
      </w:r>
      <w:r w:rsidR="00563D26" w:rsidRPr="006D2D9A">
        <w:t>in</w:t>
      </w:r>
      <w:r>
        <w:t xml:space="preserve"> </w:t>
      </w:r>
      <w:r w:rsidR="00563D26" w:rsidRPr="006D2D9A">
        <w:t>d</w:t>
      </w:r>
      <w:r w:rsidR="00644850">
        <w:t>er</w:t>
      </w:r>
      <w:r>
        <w:t xml:space="preserve"> </w:t>
      </w:r>
      <w:r w:rsidR="00644850">
        <w:t>Familie</w:t>
      </w:r>
      <w:r>
        <w:t xml:space="preserve"> </w:t>
      </w:r>
      <w:r w:rsidR="00644850">
        <w:t>tut,</w:t>
      </w:r>
      <w:r>
        <w:t xml:space="preserve"> </w:t>
      </w:r>
      <w:r w:rsidR="00644850">
        <w:t>bereitet</w:t>
      </w:r>
      <w:r>
        <w:t xml:space="preserve"> </w:t>
      </w:r>
      <w:r w:rsidR="00644850">
        <w:t>ihn</w:t>
      </w:r>
      <w:r>
        <w:t xml:space="preserve"> </w:t>
      </w:r>
      <w:r w:rsidR="00644850">
        <w:t>vor</w:t>
      </w:r>
      <w:r w:rsidR="00563D26" w:rsidRPr="006D2D9A">
        <w:t>.</w:t>
      </w:r>
      <w:r>
        <w:t xml:space="preserve"> </w:t>
      </w:r>
      <w:r w:rsidR="00AD09EF">
        <w:t>1.</w:t>
      </w:r>
      <w:r>
        <w:t xml:space="preserve"> </w:t>
      </w:r>
      <w:r w:rsidR="00AD09EF">
        <w:t>Timotheus</w:t>
      </w:r>
      <w:r>
        <w:t xml:space="preserve"> </w:t>
      </w:r>
      <w:r w:rsidR="00F74580" w:rsidRPr="006D2D9A">
        <w:t>3</w:t>
      </w:r>
      <w:r w:rsidR="00AD09EF">
        <w:t>,</w:t>
      </w:r>
      <w:r>
        <w:t xml:space="preserve"> </w:t>
      </w:r>
      <w:r w:rsidR="00AD09EF">
        <w:t>4</w:t>
      </w:r>
      <w:r w:rsidR="00F74580" w:rsidRPr="006D2D9A">
        <w:t>.5:</w:t>
      </w:r>
      <w:r>
        <w:t xml:space="preserve"> </w:t>
      </w:r>
      <w:r w:rsidR="00F74580" w:rsidRPr="006D2D9A">
        <w:t>„der</w:t>
      </w:r>
      <w:r>
        <w:t xml:space="preserve"> </w:t>
      </w:r>
      <w:r w:rsidR="00F74580" w:rsidRPr="006D2D9A">
        <w:t>dem</w:t>
      </w:r>
      <w:r>
        <w:t xml:space="preserve"> </w:t>
      </w:r>
      <w:r w:rsidR="00F74580" w:rsidRPr="006D2D9A">
        <w:t>eigenen</w:t>
      </w:r>
      <w:r>
        <w:t xml:space="preserve"> </w:t>
      </w:r>
      <w:r w:rsidR="00F74580" w:rsidRPr="006D2D9A">
        <w:t>Hause</w:t>
      </w:r>
      <w:r>
        <w:t xml:space="preserve"> </w:t>
      </w:r>
      <w:r w:rsidR="00F74580" w:rsidRPr="006D2D9A">
        <w:t>wohl</w:t>
      </w:r>
      <w:r>
        <w:t xml:space="preserve"> </w:t>
      </w:r>
      <w:r w:rsidR="00F74580" w:rsidRPr="006D2D9A">
        <w:t>vorsteht,</w:t>
      </w:r>
      <w:r>
        <w:t xml:space="preserve"> </w:t>
      </w:r>
      <w:r w:rsidR="00F74580" w:rsidRPr="006D2D9A">
        <w:t>der</w:t>
      </w:r>
      <w:r>
        <w:t xml:space="preserve"> </w:t>
      </w:r>
      <w:r w:rsidR="00F74580" w:rsidRPr="006D2D9A">
        <w:t>seine</w:t>
      </w:r>
      <w:r>
        <w:t xml:space="preserve"> </w:t>
      </w:r>
      <w:r w:rsidR="00F74580" w:rsidRPr="006D2D9A">
        <w:t>Kinder</w:t>
      </w:r>
      <w:r>
        <w:t xml:space="preserve"> </w:t>
      </w:r>
      <w:r w:rsidR="00F74580" w:rsidRPr="006D2D9A">
        <w:t>mit</w:t>
      </w:r>
      <w:r>
        <w:t xml:space="preserve"> </w:t>
      </w:r>
      <w:r w:rsidR="00F74580" w:rsidRPr="006D2D9A">
        <w:t>all</w:t>
      </w:r>
      <w:r w:rsidR="00615FB2">
        <w:t>er</w:t>
      </w:r>
      <w:r>
        <w:t xml:space="preserve"> </w:t>
      </w:r>
      <w:r w:rsidR="00615FB2">
        <w:t>Würde</w:t>
      </w:r>
      <w:r>
        <w:t xml:space="preserve"> </w:t>
      </w:r>
      <w:r w:rsidR="00615FB2">
        <w:t>in</w:t>
      </w:r>
      <w:r>
        <w:t xml:space="preserve"> </w:t>
      </w:r>
      <w:r w:rsidR="00615FB2">
        <w:t>Unterordnung</w:t>
      </w:r>
      <w:r>
        <w:t xml:space="preserve"> </w:t>
      </w:r>
      <w:r w:rsidR="00615FB2">
        <w:t>hält</w:t>
      </w:r>
      <w:r>
        <w:t xml:space="preserve"> </w:t>
      </w:r>
      <w:r w:rsidR="00F74580" w:rsidRPr="006D2D9A">
        <w:t>(wenn</w:t>
      </w:r>
      <w:r>
        <w:t xml:space="preserve"> </w:t>
      </w:r>
      <w:r w:rsidR="00F74580" w:rsidRPr="006D2D9A">
        <w:t>jemand</w:t>
      </w:r>
      <w:r>
        <w:t xml:space="preserve"> </w:t>
      </w:r>
      <w:r w:rsidR="00F74580" w:rsidRPr="006D2D9A">
        <w:t>dem</w:t>
      </w:r>
      <w:r>
        <w:t xml:space="preserve"> </w:t>
      </w:r>
      <w:r w:rsidR="00F74580" w:rsidRPr="006D2D9A">
        <w:t>eigenen</w:t>
      </w:r>
      <w:r>
        <w:t xml:space="preserve"> </w:t>
      </w:r>
      <w:r w:rsidR="00F74580" w:rsidRPr="006D2D9A">
        <w:t>Hause</w:t>
      </w:r>
      <w:r>
        <w:t xml:space="preserve"> </w:t>
      </w:r>
      <w:r w:rsidR="00F74580" w:rsidRPr="006D2D9A">
        <w:t>nicht</w:t>
      </w:r>
      <w:r>
        <w:t xml:space="preserve"> </w:t>
      </w:r>
      <w:r w:rsidR="00F74580" w:rsidRPr="006D2D9A">
        <w:t>vorzustehen</w:t>
      </w:r>
      <w:r>
        <w:t xml:space="preserve"> </w:t>
      </w:r>
      <w:r w:rsidR="00F74580" w:rsidRPr="006D2D9A">
        <w:t>weiß,</w:t>
      </w:r>
      <w:r>
        <w:t xml:space="preserve"> </w:t>
      </w:r>
      <w:r w:rsidR="00F74580" w:rsidRPr="006D2D9A">
        <w:t>wie</w:t>
      </w:r>
      <w:r>
        <w:t xml:space="preserve"> </w:t>
      </w:r>
      <w:r w:rsidR="00F74580" w:rsidRPr="006D2D9A">
        <w:t>wird</w:t>
      </w:r>
      <w:r>
        <w:t xml:space="preserve"> </w:t>
      </w:r>
      <w:r w:rsidR="00F74580" w:rsidRPr="006D2D9A">
        <w:t>er</w:t>
      </w:r>
      <w:r>
        <w:t xml:space="preserve"> </w:t>
      </w:r>
      <w:r w:rsidR="00F74580" w:rsidRPr="006D2D9A">
        <w:t>für</w:t>
      </w:r>
      <w:r>
        <w:t xml:space="preserve"> </w:t>
      </w:r>
      <w:r w:rsidR="00F74580" w:rsidRPr="006D2D9A">
        <w:t>eine</w:t>
      </w:r>
      <w:r>
        <w:t xml:space="preserve"> </w:t>
      </w:r>
      <w:r w:rsidR="00F74580" w:rsidRPr="006D2D9A">
        <w:t>Gemeinde</w:t>
      </w:r>
      <w:r>
        <w:t xml:space="preserve"> </w:t>
      </w:r>
      <w:r w:rsidR="00F74580" w:rsidRPr="006D2D9A">
        <w:t>Gottes</w:t>
      </w:r>
      <w:r>
        <w:t xml:space="preserve"> </w:t>
      </w:r>
      <w:r w:rsidR="00F74580" w:rsidRPr="006D2D9A">
        <w:t>sorgen?)“.</w:t>
      </w:r>
    </w:p>
    <w:p w:rsidR="00563D26" w:rsidRPr="006D2D9A" w:rsidRDefault="00C70843" w:rsidP="0068619F">
      <w:pPr>
        <w:jc w:val="both"/>
      </w:pPr>
      <w:r>
        <w:t xml:space="preserve">    </w:t>
      </w:r>
      <w:r w:rsidR="00563D26" w:rsidRPr="006D2D9A">
        <w:t>Paulus</w:t>
      </w:r>
      <w:r>
        <w:t xml:space="preserve"> </w:t>
      </w:r>
      <w:r w:rsidR="00563D26" w:rsidRPr="006D2D9A">
        <w:t>erwartet,</w:t>
      </w:r>
      <w:r>
        <w:t xml:space="preserve"> </w:t>
      </w:r>
      <w:r w:rsidR="00563D26" w:rsidRPr="006D2D9A">
        <w:t>dass</w:t>
      </w:r>
      <w:r>
        <w:t xml:space="preserve"> </w:t>
      </w:r>
      <w:r w:rsidR="00563D26" w:rsidRPr="006D2D9A">
        <w:t>in</w:t>
      </w:r>
      <w:r>
        <w:t xml:space="preserve"> </w:t>
      </w:r>
      <w:r w:rsidR="00563D26" w:rsidRPr="006D2D9A">
        <w:t>den</w:t>
      </w:r>
      <w:r>
        <w:t xml:space="preserve"> </w:t>
      </w:r>
      <w:r w:rsidR="00563D26" w:rsidRPr="006D2D9A">
        <w:t>Familien</w:t>
      </w:r>
      <w:r>
        <w:t xml:space="preserve"> </w:t>
      </w:r>
      <w:r w:rsidR="00F74580" w:rsidRPr="006D2D9A">
        <w:t>Andachten</w:t>
      </w:r>
      <w:r>
        <w:t xml:space="preserve"> </w:t>
      </w:r>
      <w:r w:rsidR="00F74580" w:rsidRPr="006D2D9A">
        <w:t>stattfinden</w:t>
      </w:r>
      <w:r w:rsidR="00563D26" w:rsidRPr="006D2D9A">
        <w:t>.</w:t>
      </w:r>
      <w:r>
        <w:t xml:space="preserve"> </w:t>
      </w:r>
      <w:r w:rsidR="002C6EF7" w:rsidRPr="006D2D9A">
        <w:t>Gott</w:t>
      </w:r>
      <w:r>
        <w:t xml:space="preserve"> </w:t>
      </w:r>
      <w:r w:rsidR="002C6EF7" w:rsidRPr="006D2D9A">
        <w:t>will,</w:t>
      </w:r>
      <w:r>
        <w:t xml:space="preserve"> </w:t>
      </w:r>
      <w:r w:rsidR="002C6EF7" w:rsidRPr="006D2D9A">
        <w:t>dass</w:t>
      </w:r>
      <w:r>
        <w:t xml:space="preserve"> </w:t>
      </w:r>
      <w:r w:rsidR="002C6EF7" w:rsidRPr="006D2D9A">
        <w:t>sich</w:t>
      </w:r>
      <w:r>
        <w:t xml:space="preserve"> </w:t>
      </w:r>
      <w:r w:rsidR="002C6EF7" w:rsidRPr="006D2D9A">
        <w:t>der</w:t>
      </w:r>
      <w:r>
        <w:t xml:space="preserve"> </w:t>
      </w:r>
      <w:r w:rsidR="002C6EF7" w:rsidRPr="006D2D9A">
        <w:t>Vater</w:t>
      </w:r>
      <w:r>
        <w:t xml:space="preserve"> </w:t>
      </w:r>
      <w:r w:rsidR="00563D26" w:rsidRPr="006D2D9A">
        <w:t>dort</w:t>
      </w:r>
      <w:r>
        <w:t xml:space="preserve"> </w:t>
      </w:r>
      <w:r w:rsidR="00563D26" w:rsidRPr="006D2D9A">
        <w:t>erprobt</w:t>
      </w:r>
      <w:r>
        <w:t xml:space="preserve"> </w:t>
      </w:r>
      <w:r w:rsidR="002C6EF7" w:rsidRPr="006D2D9A">
        <w:t>–</w:t>
      </w:r>
      <w:r>
        <w:t xml:space="preserve"> </w:t>
      </w:r>
      <w:r w:rsidR="00C739B6">
        <w:t>als</w:t>
      </w:r>
      <w:r>
        <w:t xml:space="preserve"> </w:t>
      </w:r>
      <w:r w:rsidR="00C739B6">
        <w:t>Leiter</w:t>
      </w:r>
      <w:r>
        <w:t xml:space="preserve"> </w:t>
      </w:r>
      <w:r w:rsidR="00563D26" w:rsidRPr="006D2D9A">
        <w:t>für</w:t>
      </w:r>
      <w:r>
        <w:t xml:space="preserve"> </w:t>
      </w:r>
      <w:r w:rsidR="00563D26" w:rsidRPr="006D2D9A">
        <w:t>Frau</w:t>
      </w:r>
      <w:r>
        <w:t xml:space="preserve"> </w:t>
      </w:r>
      <w:r w:rsidR="00563D26" w:rsidRPr="006D2D9A">
        <w:t>und</w:t>
      </w:r>
      <w:r>
        <w:t xml:space="preserve"> </w:t>
      </w:r>
      <w:r w:rsidR="00563D26" w:rsidRPr="006D2D9A">
        <w:t>Kinder.</w:t>
      </w:r>
      <w:r>
        <w:t xml:space="preserve"> </w:t>
      </w:r>
    </w:p>
    <w:p w:rsidR="00563D26" w:rsidRPr="006D2D9A" w:rsidRDefault="00C70843" w:rsidP="0068619F">
      <w:pPr>
        <w:jc w:val="both"/>
      </w:pPr>
      <w:r>
        <w:t xml:space="preserve">    </w:t>
      </w:r>
      <w:r w:rsidR="002C6EF7" w:rsidRPr="006D2D9A">
        <w:t>Diese</w:t>
      </w:r>
      <w:r>
        <w:t xml:space="preserve"> </w:t>
      </w:r>
      <w:r w:rsidR="002C6EF7" w:rsidRPr="006D2D9A">
        <w:t>Art</w:t>
      </w:r>
      <w:r>
        <w:t xml:space="preserve"> </w:t>
      </w:r>
      <w:r w:rsidR="002C6EF7" w:rsidRPr="006D2D9A">
        <w:t>des</w:t>
      </w:r>
      <w:r>
        <w:t xml:space="preserve"> </w:t>
      </w:r>
      <w:r w:rsidR="002C6EF7" w:rsidRPr="006D2D9A">
        <w:t>Zusammenkommens</w:t>
      </w:r>
      <w:r>
        <w:t xml:space="preserve"> </w:t>
      </w:r>
      <w:r w:rsidR="002C6EF7" w:rsidRPr="006D2D9A">
        <w:t>als</w:t>
      </w:r>
      <w:r>
        <w:t xml:space="preserve"> </w:t>
      </w:r>
      <w:r w:rsidR="002C6EF7" w:rsidRPr="006D2D9A">
        <w:t>Familie</w:t>
      </w:r>
      <w:r>
        <w:t xml:space="preserve"> </w:t>
      </w:r>
      <w:r w:rsidR="00563D26" w:rsidRPr="006D2D9A">
        <w:t>ist</w:t>
      </w:r>
      <w:r>
        <w:t xml:space="preserve"> </w:t>
      </w:r>
      <w:r w:rsidR="00563D26" w:rsidRPr="006D2D9A">
        <w:t>heute</w:t>
      </w:r>
      <w:r>
        <w:t xml:space="preserve"> </w:t>
      </w:r>
      <w:r w:rsidR="002C6EF7" w:rsidRPr="006D2D9A">
        <w:t>fast</w:t>
      </w:r>
      <w:r>
        <w:t xml:space="preserve"> </w:t>
      </w:r>
      <w:r w:rsidR="00563D26" w:rsidRPr="006D2D9A">
        <w:t>verschwunden,</w:t>
      </w:r>
      <w:r>
        <w:t xml:space="preserve"> </w:t>
      </w:r>
      <w:r w:rsidR="00563D26" w:rsidRPr="006D2D9A">
        <w:t>ist</w:t>
      </w:r>
      <w:r>
        <w:t xml:space="preserve"> </w:t>
      </w:r>
      <w:r w:rsidR="00563D26" w:rsidRPr="006D2D9A">
        <w:t>aber</w:t>
      </w:r>
      <w:r>
        <w:t xml:space="preserve"> </w:t>
      </w:r>
      <w:r w:rsidR="00563D26" w:rsidRPr="006D2D9A">
        <w:t>äußerst</w:t>
      </w:r>
      <w:r>
        <w:t xml:space="preserve"> </w:t>
      </w:r>
      <w:r w:rsidR="00563D26" w:rsidRPr="006D2D9A">
        <w:t>wichtig.</w:t>
      </w:r>
      <w:r>
        <w:t xml:space="preserve"> </w:t>
      </w:r>
      <w:r w:rsidR="002C6EF7" w:rsidRPr="006D2D9A">
        <w:t>Gemeinde</w:t>
      </w:r>
      <w:r>
        <w:t xml:space="preserve"> </w:t>
      </w:r>
      <w:r w:rsidR="002C6EF7" w:rsidRPr="006D2D9A">
        <w:t>Jesu</w:t>
      </w:r>
      <w:r>
        <w:t xml:space="preserve"> </w:t>
      </w:r>
      <w:r w:rsidR="002C6EF7" w:rsidRPr="006D2D9A">
        <w:t>lebt</w:t>
      </w:r>
      <w:r>
        <w:t xml:space="preserve"> </w:t>
      </w:r>
      <w:r w:rsidR="002C6EF7" w:rsidRPr="006D2D9A">
        <w:t>davon.</w:t>
      </w:r>
      <w:r>
        <w:t xml:space="preserve"> </w:t>
      </w:r>
      <w:r w:rsidR="002C6EF7" w:rsidRPr="006D2D9A">
        <w:t>Die</w:t>
      </w:r>
      <w:r>
        <w:t xml:space="preserve"> </w:t>
      </w:r>
      <w:r w:rsidR="002C6EF7" w:rsidRPr="006D2D9A">
        <w:t>Zukunft</w:t>
      </w:r>
      <w:r>
        <w:t xml:space="preserve"> </w:t>
      </w:r>
      <w:r w:rsidR="002C6EF7" w:rsidRPr="006D2D9A">
        <w:t>der</w:t>
      </w:r>
      <w:r>
        <w:t xml:space="preserve"> </w:t>
      </w:r>
      <w:r w:rsidR="002C6EF7" w:rsidRPr="006D2D9A">
        <w:t>Gemeinde</w:t>
      </w:r>
      <w:r>
        <w:t xml:space="preserve"> </w:t>
      </w:r>
      <w:r w:rsidR="002C6EF7" w:rsidRPr="006D2D9A">
        <w:t>hängt</w:t>
      </w:r>
      <w:r>
        <w:t xml:space="preserve"> </w:t>
      </w:r>
      <w:r w:rsidR="002C6EF7" w:rsidRPr="006D2D9A">
        <w:t>davon</w:t>
      </w:r>
      <w:r>
        <w:t xml:space="preserve"> </w:t>
      </w:r>
      <w:r w:rsidR="002C6EF7" w:rsidRPr="006D2D9A">
        <w:t>ab.</w:t>
      </w:r>
      <w:r>
        <w:t xml:space="preserve"> </w:t>
      </w:r>
    </w:p>
    <w:p w:rsidR="00563D26" w:rsidRPr="006D2D9A" w:rsidRDefault="00563D26" w:rsidP="0068619F">
      <w:pPr>
        <w:pStyle w:val="berschrift6"/>
        <w:jc w:val="both"/>
      </w:pPr>
      <w:bookmarkStart w:id="96" w:name="_Toc30479247"/>
      <w:bookmarkStart w:id="97" w:name="_Toc31182060"/>
      <w:r w:rsidRPr="006D2D9A">
        <w:t>e7.</w:t>
      </w:r>
      <w:r w:rsidR="00C70843">
        <w:t xml:space="preserve"> </w:t>
      </w:r>
      <w:r w:rsidRPr="006D2D9A">
        <w:t>Sonstige</w:t>
      </w:r>
      <w:r w:rsidR="00C70843">
        <w:t xml:space="preserve"> </w:t>
      </w:r>
      <w:r w:rsidRPr="006D2D9A">
        <w:t>Zusammenkünfte,</w:t>
      </w:r>
      <w:r w:rsidR="00C70843">
        <w:t xml:space="preserve"> </w:t>
      </w:r>
      <w:r w:rsidRPr="006D2D9A">
        <w:t>bei</w:t>
      </w:r>
      <w:r w:rsidR="00C70843">
        <w:t xml:space="preserve"> </w:t>
      </w:r>
      <w:r w:rsidRPr="006D2D9A">
        <w:t>d</w:t>
      </w:r>
      <w:r w:rsidRPr="006D2D9A">
        <w:t>e</w:t>
      </w:r>
      <w:r w:rsidRPr="006D2D9A">
        <w:t>nen</w:t>
      </w:r>
      <w:r w:rsidR="00C70843">
        <w:t xml:space="preserve"> </w:t>
      </w:r>
      <w:r w:rsidRPr="006D2D9A">
        <w:t>jeder</w:t>
      </w:r>
      <w:r w:rsidR="00C70843">
        <w:t xml:space="preserve"> </w:t>
      </w:r>
      <w:r w:rsidRPr="006D2D9A">
        <w:t>etwas</w:t>
      </w:r>
      <w:r w:rsidR="00C70843">
        <w:t xml:space="preserve"> </w:t>
      </w:r>
      <w:r w:rsidRPr="006D2D9A">
        <w:t>beiträgt</w:t>
      </w:r>
      <w:bookmarkEnd w:id="96"/>
      <w:bookmarkEnd w:id="97"/>
      <w:r w:rsidR="00C70843">
        <w:t xml:space="preserve"> </w:t>
      </w:r>
    </w:p>
    <w:p w:rsidR="00C739B6" w:rsidRDefault="002C6EF7" w:rsidP="0068619F">
      <w:pPr>
        <w:jc w:val="both"/>
      </w:pPr>
      <w:r w:rsidRPr="006D2D9A">
        <w:t>Diese</w:t>
      </w:r>
      <w:r w:rsidR="00C70843">
        <w:t xml:space="preserve"> </w:t>
      </w:r>
      <w:r w:rsidRPr="006D2D9A">
        <w:t>sind</w:t>
      </w:r>
      <w:r w:rsidR="00C70843">
        <w:t xml:space="preserve"> </w:t>
      </w:r>
      <w:r w:rsidRPr="006D2D9A">
        <w:t>ä</w:t>
      </w:r>
      <w:r w:rsidR="00563D26" w:rsidRPr="006D2D9A">
        <w:t>ußerst</w:t>
      </w:r>
      <w:r w:rsidR="00C70843">
        <w:t xml:space="preserve"> </w:t>
      </w:r>
      <w:r w:rsidR="00563D26" w:rsidRPr="006D2D9A">
        <w:t>wichtig,</w:t>
      </w:r>
      <w:r w:rsidR="00C70843">
        <w:t xml:space="preserve"> </w:t>
      </w:r>
      <w:r w:rsidRPr="006D2D9A">
        <w:t>heute</w:t>
      </w:r>
      <w:r w:rsidR="00C70843">
        <w:t xml:space="preserve"> </w:t>
      </w:r>
      <w:r w:rsidR="00563D26" w:rsidRPr="006D2D9A">
        <w:t>wie</w:t>
      </w:r>
      <w:r w:rsidR="00C70843">
        <w:t xml:space="preserve"> </w:t>
      </w:r>
      <w:r w:rsidRPr="006D2D9A">
        <w:t>damals</w:t>
      </w:r>
      <w:r w:rsidR="00563D26" w:rsidRPr="006D2D9A">
        <w:t>.</w:t>
      </w:r>
      <w:r w:rsidR="00C70843">
        <w:t xml:space="preserve"> </w:t>
      </w:r>
      <w:r w:rsidR="00563D26" w:rsidRPr="006D2D9A">
        <w:t>Wir</w:t>
      </w:r>
      <w:r w:rsidR="00C70843">
        <w:t xml:space="preserve"> </w:t>
      </w:r>
      <w:r w:rsidR="00563D26" w:rsidRPr="006D2D9A">
        <w:t>wissen</w:t>
      </w:r>
      <w:r w:rsidR="00C70843">
        <w:t xml:space="preserve"> </w:t>
      </w:r>
      <w:r w:rsidR="00563D26" w:rsidRPr="006D2D9A">
        <w:t>nicht,</w:t>
      </w:r>
      <w:r w:rsidR="00C70843">
        <w:t xml:space="preserve"> </w:t>
      </w:r>
      <w:r w:rsidR="00563D26" w:rsidRPr="006D2D9A">
        <w:t>in</w:t>
      </w:r>
      <w:r w:rsidR="00C70843">
        <w:t xml:space="preserve"> </w:t>
      </w:r>
      <w:r w:rsidR="00563D26" w:rsidRPr="006D2D9A">
        <w:t>welchem</w:t>
      </w:r>
      <w:r w:rsidR="00C70843">
        <w:t xml:space="preserve"> </w:t>
      </w:r>
      <w:r w:rsidR="00563D26" w:rsidRPr="006D2D9A">
        <w:t>Maße</w:t>
      </w:r>
      <w:r w:rsidR="00C70843">
        <w:t xml:space="preserve"> </w:t>
      </w:r>
      <w:r w:rsidRPr="006D2D9A">
        <w:t>und</w:t>
      </w:r>
      <w:r w:rsidR="00C70843">
        <w:t xml:space="preserve"> </w:t>
      </w:r>
      <w:r w:rsidR="00563D26" w:rsidRPr="006D2D9A">
        <w:t>wie</w:t>
      </w:r>
      <w:r w:rsidR="00C70843">
        <w:t xml:space="preserve"> </w:t>
      </w:r>
      <w:r w:rsidR="00563D26" w:rsidRPr="006D2D9A">
        <w:t>oft</w:t>
      </w:r>
      <w:r w:rsidR="00C70843">
        <w:t xml:space="preserve"> </w:t>
      </w:r>
      <w:r w:rsidR="00563D26" w:rsidRPr="006D2D9A">
        <w:t>das</w:t>
      </w:r>
      <w:r w:rsidR="00C70843">
        <w:t xml:space="preserve"> </w:t>
      </w:r>
      <w:r w:rsidR="002C1AB3">
        <w:t>zur</w:t>
      </w:r>
      <w:r w:rsidR="00C70843">
        <w:t xml:space="preserve"> </w:t>
      </w:r>
      <w:r w:rsidR="002C1AB3">
        <w:t>Zeit</w:t>
      </w:r>
      <w:r w:rsidR="00C70843">
        <w:t xml:space="preserve"> </w:t>
      </w:r>
      <w:r w:rsidR="002C1AB3">
        <w:t>des</w:t>
      </w:r>
      <w:r w:rsidR="00C70843">
        <w:t xml:space="preserve"> </w:t>
      </w:r>
      <w:r w:rsidR="00563D26" w:rsidRPr="006D2D9A">
        <w:t>NT</w:t>
      </w:r>
      <w:r w:rsidR="00C70843">
        <w:t xml:space="preserve"> </w:t>
      </w:r>
      <w:r w:rsidR="00563D26" w:rsidRPr="006D2D9A">
        <w:t>geschah.</w:t>
      </w:r>
      <w:r w:rsidR="00C70843">
        <w:t xml:space="preserve"> </w:t>
      </w:r>
      <w:r w:rsidRPr="006D2D9A">
        <w:t>Gemeinden</w:t>
      </w:r>
      <w:r w:rsidR="00C70843">
        <w:t xml:space="preserve"> </w:t>
      </w:r>
      <w:r w:rsidRPr="006D2D9A">
        <w:t>sollten</w:t>
      </w:r>
      <w:r w:rsidR="00C70843">
        <w:t xml:space="preserve"> </w:t>
      </w:r>
      <w:r w:rsidRPr="006D2D9A">
        <w:t>Gelegenheit</w:t>
      </w:r>
      <w:r w:rsidR="00C70843">
        <w:t xml:space="preserve"> </w:t>
      </w:r>
      <w:r w:rsidRPr="006D2D9A">
        <w:t>dazu</w:t>
      </w:r>
      <w:r w:rsidR="00C70843">
        <w:t xml:space="preserve"> </w:t>
      </w:r>
      <w:r w:rsidRPr="006D2D9A">
        <w:t>geben,</w:t>
      </w:r>
      <w:r w:rsidR="00C70843">
        <w:t xml:space="preserve"> </w:t>
      </w:r>
      <w:r w:rsidRPr="006D2D9A">
        <w:t>dass</w:t>
      </w:r>
      <w:r w:rsidR="00C70843">
        <w:t xml:space="preserve"> </w:t>
      </w:r>
      <w:r w:rsidRPr="006D2D9A">
        <w:t>Geschwister</w:t>
      </w:r>
      <w:r w:rsidR="00C70843">
        <w:t xml:space="preserve"> </w:t>
      </w:r>
      <w:r w:rsidRPr="006D2D9A">
        <w:t>sich</w:t>
      </w:r>
      <w:r w:rsidR="00C70843">
        <w:t xml:space="preserve"> </w:t>
      </w:r>
      <w:r w:rsidR="00C739B6">
        <w:t>treffen</w:t>
      </w:r>
      <w:r w:rsidR="00C70843">
        <w:t xml:space="preserve"> </w:t>
      </w:r>
      <w:r w:rsidR="00C739B6">
        <w:t>können</w:t>
      </w:r>
      <w:r w:rsidR="00C70843">
        <w:t xml:space="preserve"> </w:t>
      </w:r>
      <w:r w:rsidR="00C739B6">
        <w:t>und</w:t>
      </w:r>
      <w:r w:rsidR="00C70843">
        <w:t xml:space="preserve"> </w:t>
      </w:r>
      <w:r w:rsidR="00C739B6">
        <w:t>sich</w:t>
      </w:r>
      <w:r w:rsidR="00C70843">
        <w:t xml:space="preserve"> </w:t>
      </w:r>
      <w:r w:rsidRPr="006D2D9A">
        <w:t>am</w:t>
      </w:r>
      <w:r w:rsidR="00C70843">
        <w:t xml:space="preserve"> </w:t>
      </w:r>
      <w:r w:rsidRPr="006D2D9A">
        <w:t>Weitergeben</w:t>
      </w:r>
      <w:r w:rsidR="00C70843">
        <w:t xml:space="preserve"> </w:t>
      </w:r>
      <w:r w:rsidRPr="006D2D9A">
        <w:t>des</w:t>
      </w:r>
      <w:r w:rsidR="00C70843">
        <w:t xml:space="preserve"> </w:t>
      </w:r>
      <w:r w:rsidRPr="006D2D9A">
        <w:t>Wortes</w:t>
      </w:r>
      <w:r w:rsidR="00C70843">
        <w:t xml:space="preserve"> </w:t>
      </w:r>
      <w:r w:rsidRPr="006D2D9A">
        <w:t>Gottes</w:t>
      </w:r>
      <w:r w:rsidR="00C70843">
        <w:t xml:space="preserve"> </w:t>
      </w:r>
      <w:r w:rsidRPr="006D2D9A">
        <w:t>beteiligen</w:t>
      </w:r>
      <w:r w:rsidR="00C70843">
        <w:t xml:space="preserve"> </w:t>
      </w:r>
      <w:r w:rsidR="00C739B6">
        <w:t>können</w:t>
      </w:r>
      <w:r w:rsidRPr="006D2D9A">
        <w:t>.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kann</w:t>
      </w:r>
      <w:r w:rsidR="00C70843">
        <w:t xml:space="preserve"> </w:t>
      </w:r>
      <w:r w:rsidR="00C739B6">
        <w:t>auch</w:t>
      </w:r>
      <w:r w:rsidR="00C70843">
        <w:t xml:space="preserve"> </w:t>
      </w:r>
      <w:r w:rsidR="00C739B6">
        <w:t>in</w:t>
      </w:r>
      <w:r w:rsidR="00C70843">
        <w:t xml:space="preserve"> </w:t>
      </w:r>
      <w:r w:rsidR="002C1AB3">
        <w:t>V</w:t>
      </w:r>
      <w:r w:rsidR="00C739B6">
        <w:t>ersammlungen</w:t>
      </w:r>
      <w:r w:rsidR="00C70843">
        <w:t xml:space="preserve"> </w:t>
      </w:r>
      <w:r w:rsidR="002C1AB3">
        <w:t>unter</w:t>
      </w:r>
      <w:r w:rsidR="00C70843">
        <w:t xml:space="preserve"> </w:t>
      </w:r>
      <w:r w:rsidR="002C1AB3">
        <w:t>der</w:t>
      </w:r>
      <w:r w:rsidR="00C70843">
        <w:t xml:space="preserve"> </w:t>
      </w:r>
      <w:r w:rsidR="002C1AB3">
        <w:t>Woche</w:t>
      </w:r>
      <w:r w:rsidR="00C70843">
        <w:t xml:space="preserve"> </w:t>
      </w:r>
      <w:r w:rsidR="00C739B6">
        <w:t>geschehen.</w:t>
      </w:r>
      <w:r w:rsidR="00C70843">
        <w:t xml:space="preserve"> </w:t>
      </w:r>
      <w:r w:rsidR="00563D26" w:rsidRPr="006D2D9A">
        <w:t>Viele</w:t>
      </w:r>
      <w:r w:rsidR="00C70843">
        <w:t xml:space="preserve"> </w:t>
      </w:r>
      <w:r w:rsidRPr="006D2D9A">
        <w:t>Brüder</w:t>
      </w:r>
      <w:r w:rsidR="00C70843">
        <w:t xml:space="preserve"> </w:t>
      </w:r>
      <w:r w:rsidR="002C1AB3" w:rsidRPr="006D2D9A">
        <w:t>sind</w:t>
      </w:r>
      <w:r w:rsidR="00C70843">
        <w:t xml:space="preserve"> </w:t>
      </w:r>
      <w:r w:rsidR="00563D26" w:rsidRPr="006D2D9A">
        <w:t>heut</w:t>
      </w:r>
      <w:r w:rsidRPr="006D2D9A">
        <w:t>zutag</w:t>
      </w:r>
      <w:r w:rsidR="00563D26" w:rsidRPr="006D2D9A">
        <w:t>e</w:t>
      </w:r>
      <w:r w:rsidR="00C70843">
        <w:t xml:space="preserve"> </w:t>
      </w:r>
      <w:r w:rsidR="00563D26" w:rsidRPr="006D2D9A">
        <w:t>nicht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Lage</w:t>
      </w:r>
      <w:r w:rsidR="00C70843">
        <w:t xml:space="preserve"> </w:t>
      </w:r>
      <w:r w:rsidRPr="006D2D9A">
        <w:t>dazu</w:t>
      </w:r>
      <w:r w:rsidR="00C739B6">
        <w:t>,</w:t>
      </w:r>
      <w:r w:rsidR="00C70843">
        <w:t xml:space="preserve"> </w:t>
      </w:r>
      <w:r w:rsidR="00C739B6">
        <w:t>Wort</w:t>
      </w:r>
      <w:r w:rsidR="00C70843">
        <w:t xml:space="preserve"> </w:t>
      </w:r>
      <w:r w:rsidR="00C739B6">
        <w:t>Gottes</w:t>
      </w:r>
      <w:r w:rsidR="00C70843">
        <w:t xml:space="preserve"> </w:t>
      </w:r>
      <w:r w:rsidR="00C739B6">
        <w:t>weiterzugeben</w:t>
      </w:r>
      <w:r w:rsidRPr="006D2D9A">
        <w:t>,</w:t>
      </w:r>
      <w:r w:rsidR="00C70843">
        <w:t xml:space="preserve"> </w:t>
      </w:r>
      <w:r w:rsidRPr="006D2D9A">
        <w:t>weil</w:t>
      </w:r>
      <w:r w:rsidR="00C70843">
        <w:t xml:space="preserve"> </w:t>
      </w:r>
      <w:r w:rsidRPr="006D2D9A">
        <w:t>keine</w:t>
      </w:r>
      <w:r w:rsidR="00C70843">
        <w:t xml:space="preserve"> </w:t>
      </w:r>
      <w:r w:rsidR="00563D26" w:rsidRPr="006D2D9A">
        <w:t>Gelegenheit</w:t>
      </w:r>
      <w:r w:rsidR="00C70843">
        <w:t xml:space="preserve"> </w:t>
      </w:r>
      <w:r w:rsidR="00563D26" w:rsidRPr="006D2D9A">
        <w:t>gegeben</w:t>
      </w:r>
      <w:r w:rsidR="00C70843">
        <w:t xml:space="preserve"> </w:t>
      </w:r>
      <w:r w:rsidR="00563D26" w:rsidRPr="006D2D9A">
        <w:t>wird</w:t>
      </w:r>
      <w:r w:rsidR="00C739B6">
        <w:t>,</w:t>
      </w:r>
      <w:r w:rsidR="00C70843">
        <w:t xml:space="preserve"> </w:t>
      </w:r>
      <w:r w:rsidR="002C1AB3">
        <w:t>es</w:t>
      </w:r>
      <w:r w:rsidR="00C70843">
        <w:t xml:space="preserve"> </w:t>
      </w:r>
      <w:r w:rsidR="00C739B6">
        <w:t>zu</w:t>
      </w:r>
      <w:r w:rsidR="00C70843">
        <w:t xml:space="preserve"> </w:t>
      </w:r>
      <w:r w:rsidR="00C739B6">
        <w:t>lernen.</w:t>
      </w:r>
      <w:r w:rsidR="00C70843">
        <w:t xml:space="preserve"> </w:t>
      </w:r>
      <w:r w:rsidR="00C739B6">
        <w:t>Wenn</w:t>
      </w:r>
      <w:r w:rsidR="00C70843">
        <w:t xml:space="preserve"> </w:t>
      </w:r>
      <w:r w:rsidR="00C739B6">
        <w:t>die</w:t>
      </w:r>
      <w:r w:rsidR="00C70843">
        <w:t xml:space="preserve"> </w:t>
      </w:r>
      <w:r w:rsidR="00C739B6">
        <w:t>Wochentage</w:t>
      </w:r>
      <w:r w:rsidR="00C70843">
        <w:t xml:space="preserve"> </w:t>
      </w:r>
      <w:r w:rsidR="002C1AB3">
        <w:t>mit</w:t>
      </w:r>
      <w:r w:rsidR="00C70843">
        <w:t xml:space="preserve"> </w:t>
      </w:r>
      <w:r w:rsidR="00C739B6">
        <w:t>Programme</w:t>
      </w:r>
      <w:r w:rsidR="002C1AB3">
        <w:t>n</w:t>
      </w:r>
      <w:r w:rsidR="00C70843">
        <w:t xml:space="preserve"> </w:t>
      </w:r>
      <w:r w:rsidR="00C739B6">
        <w:t>und</w:t>
      </w:r>
      <w:r w:rsidR="00C70843">
        <w:t xml:space="preserve"> </w:t>
      </w:r>
      <w:r w:rsidR="00C739B6">
        <w:t>Übungsstunden</w:t>
      </w:r>
      <w:r w:rsidR="00C70843">
        <w:t xml:space="preserve"> </w:t>
      </w:r>
      <w:r w:rsidR="00C739B6">
        <w:t>angefüllt</w:t>
      </w:r>
      <w:r w:rsidR="00C70843">
        <w:t xml:space="preserve"> </w:t>
      </w:r>
      <w:r w:rsidR="00C739B6">
        <w:t>sind,</w:t>
      </w:r>
      <w:r w:rsidR="00C70843">
        <w:t xml:space="preserve"> </w:t>
      </w:r>
      <w:r w:rsidR="00C739B6">
        <w:t>bleibt</w:t>
      </w:r>
      <w:r w:rsidR="00C70843">
        <w:t xml:space="preserve"> </w:t>
      </w:r>
      <w:r w:rsidR="00C739B6">
        <w:t>keine</w:t>
      </w:r>
      <w:r w:rsidR="00C70843">
        <w:t xml:space="preserve"> </w:t>
      </w:r>
      <w:r w:rsidR="00C739B6">
        <w:t>Zeit</w:t>
      </w:r>
      <w:r w:rsidR="00C70843">
        <w:t xml:space="preserve"> </w:t>
      </w:r>
      <w:r w:rsidR="00C739B6">
        <w:t>für</w:t>
      </w:r>
      <w:r w:rsidR="00C70843">
        <w:t xml:space="preserve"> </w:t>
      </w:r>
      <w:r w:rsidR="002C1AB3">
        <w:t>das</w:t>
      </w:r>
      <w:r w:rsidR="00C70843">
        <w:t xml:space="preserve"> </w:t>
      </w:r>
      <w:r w:rsidR="00C739B6">
        <w:t>ungezwungene</w:t>
      </w:r>
      <w:r w:rsidR="00C70843">
        <w:t xml:space="preserve"> </w:t>
      </w:r>
      <w:r w:rsidR="00C739B6">
        <w:t>Treffen</w:t>
      </w:r>
      <w:r w:rsidR="00C70843">
        <w:t xml:space="preserve"> </w:t>
      </w:r>
      <w:r w:rsidR="00C739B6">
        <w:t>und</w:t>
      </w:r>
      <w:r w:rsidR="00C70843">
        <w:t xml:space="preserve"> </w:t>
      </w:r>
      <w:r w:rsidR="002C1AB3">
        <w:t>für</w:t>
      </w:r>
      <w:r w:rsidR="00C70843">
        <w:t xml:space="preserve"> </w:t>
      </w:r>
      <w:r w:rsidR="00C739B6">
        <w:t>Bibelgespräche.</w:t>
      </w:r>
      <w:r w:rsidR="00C70843">
        <w:t xml:space="preserve"> </w:t>
      </w:r>
    </w:p>
    <w:p w:rsidR="00563D26" w:rsidRDefault="00C70843" w:rsidP="0068619F">
      <w:pPr>
        <w:jc w:val="both"/>
      </w:pPr>
      <w:r>
        <w:t xml:space="preserve">    </w:t>
      </w:r>
      <w:r w:rsidR="00C739B6">
        <w:t>Grundsätzlich</w:t>
      </w:r>
      <w:r>
        <w:t xml:space="preserve"> </w:t>
      </w:r>
      <w:r w:rsidR="00C739B6">
        <w:t>sollte</w:t>
      </w:r>
      <w:r>
        <w:t xml:space="preserve"> </w:t>
      </w:r>
      <w:r w:rsidR="00C739B6">
        <w:t>mehr</w:t>
      </w:r>
      <w:r>
        <w:t xml:space="preserve"> </w:t>
      </w:r>
      <w:r w:rsidR="00C739B6">
        <w:t>Mut</w:t>
      </w:r>
      <w:r>
        <w:t xml:space="preserve"> </w:t>
      </w:r>
      <w:r w:rsidR="00C739B6">
        <w:t>zu</w:t>
      </w:r>
      <w:r>
        <w:t xml:space="preserve"> </w:t>
      </w:r>
      <w:r w:rsidR="00C739B6">
        <w:t>Spontanem</w:t>
      </w:r>
      <w:r>
        <w:t xml:space="preserve"> </w:t>
      </w:r>
      <w:r w:rsidR="00C739B6">
        <w:t>gemacht</w:t>
      </w:r>
      <w:r>
        <w:t xml:space="preserve"> </w:t>
      </w:r>
      <w:r w:rsidR="00C739B6">
        <w:t>werden.</w:t>
      </w:r>
      <w:r>
        <w:t xml:space="preserve"> </w:t>
      </w:r>
      <w:r w:rsidR="002C6EF7" w:rsidRPr="006D2D9A">
        <w:t>Gemeinde</w:t>
      </w:r>
      <w:r>
        <w:t xml:space="preserve"> </w:t>
      </w:r>
      <w:r w:rsidR="002C6EF7" w:rsidRPr="006D2D9A">
        <w:t>Jesu</w:t>
      </w:r>
      <w:r>
        <w:t xml:space="preserve"> </w:t>
      </w:r>
      <w:r w:rsidR="002C6EF7" w:rsidRPr="006D2D9A">
        <w:t>darf</w:t>
      </w:r>
      <w:r>
        <w:t xml:space="preserve"> </w:t>
      </w:r>
      <w:r w:rsidR="00563D26" w:rsidRPr="006D2D9A">
        <w:t>planen</w:t>
      </w:r>
      <w:r>
        <w:t xml:space="preserve"> </w:t>
      </w:r>
      <w:r w:rsidR="00563D26" w:rsidRPr="006D2D9A">
        <w:t>(</w:t>
      </w:r>
      <w:r w:rsidR="002C6EF7" w:rsidRPr="006D2D9A">
        <w:t>d.</w:t>
      </w:r>
      <w:r>
        <w:t xml:space="preserve"> </w:t>
      </w:r>
      <w:r w:rsidR="002C6EF7" w:rsidRPr="006D2D9A">
        <w:t>i.</w:t>
      </w:r>
      <w:r>
        <w:t xml:space="preserve"> </w:t>
      </w:r>
      <w:r w:rsidR="002C6EF7" w:rsidRPr="006D2D9A">
        <w:t>die</w:t>
      </w:r>
      <w:r>
        <w:t xml:space="preserve"> </w:t>
      </w:r>
      <w:r w:rsidR="002C6EF7" w:rsidRPr="006D2D9A">
        <w:t>Konstante),</w:t>
      </w:r>
      <w:r>
        <w:t xml:space="preserve"> </w:t>
      </w:r>
      <w:r w:rsidR="002C6EF7" w:rsidRPr="006D2D9A">
        <w:t>soll</w:t>
      </w:r>
      <w:r>
        <w:t xml:space="preserve"> </w:t>
      </w:r>
      <w:r w:rsidR="002C6EF7" w:rsidRPr="006D2D9A">
        <w:t>aber</w:t>
      </w:r>
      <w:r>
        <w:t xml:space="preserve"> </w:t>
      </w:r>
      <w:r w:rsidR="00563D26" w:rsidRPr="006D2D9A">
        <w:t>jederzeit</w:t>
      </w:r>
      <w:r>
        <w:t xml:space="preserve"> </w:t>
      </w:r>
      <w:r w:rsidR="00563D26" w:rsidRPr="006D2D9A">
        <w:t>bereit</w:t>
      </w:r>
      <w:r>
        <w:t xml:space="preserve"> </w:t>
      </w:r>
      <w:r w:rsidR="00563D26" w:rsidRPr="006D2D9A">
        <w:t>sein</w:t>
      </w:r>
      <w:r>
        <w:t xml:space="preserve"> </w:t>
      </w:r>
      <w:r w:rsidR="002C6EF7" w:rsidRPr="006D2D9A">
        <w:t>für</w:t>
      </w:r>
      <w:r>
        <w:t xml:space="preserve"> </w:t>
      </w:r>
      <w:r w:rsidR="002C6EF7" w:rsidRPr="006D2D9A">
        <w:t>Unvorhergesehenes</w:t>
      </w:r>
      <w:r>
        <w:t xml:space="preserve"> </w:t>
      </w:r>
      <w:r w:rsidR="002C6EF7" w:rsidRPr="006D2D9A">
        <w:t>(d.</w:t>
      </w:r>
      <w:r>
        <w:t xml:space="preserve"> </w:t>
      </w:r>
      <w:r w:rsidR="002C6EF7" w:rsidRPr="006D2D9A">
        <w:t>i.</w:t>
      </w:r>
      <w:r>
        <w:t xml:space="preserve"> </w:t>
      </w:r>
      <w:r w:rsidR="00563D26" w:rsidRPr="006D2D9A">
        <w:t>die</w:t>
      </w:r>
      <w:r>
        <w:t xml:space="preserve"> </w:t>
      </w:r>
      <w:r w:rsidR="00563D26" w:rsidRPr="006D2D9A">
        <w:t>Variable).</w:t>
      </w:r>
      <w:r>
        <w:t xml:space="preserve"> </w:t>
      </w:r>
      <w:r w:rsidR="002C6EF7" w:rsidRPr="006D2D9A">
        <w:t>Wenn</w:t>
      </w:r>
      <w:r>
        <w:t xml:space="preserve"> </w:t>
      </w:r>
      <w:r w:rsidR="002C6EF7" w:rsidRPr="006D2D9A">
        <w:t>Dinge</w:t>
      </w:r>
      <w:r>
        <w:t xml:space="preserve"> </w:t>
      </w:r>
      <w:r w:rsidR="002C6EF7" w:rsidRPr="006D2D9A">
        <w:t>zur</w:t>
      </w:r>
      <w:r>
        <w:t xml:space="preserve"> </w:t>
      </w:r>
      <w:r w:rsidR="002C6EF7" w:rsidRPr="006D2D9A">
        <w:t>reinen</w:t>
      </w:r>
      <w:r>
        <w:t xml:space="preserve"> </w:t>
      </w:r>
      <w:r w:rsidR="00563D26" w:rsidRPr="006D2D9A">
        <w:t>Routine</w:t>
      </w:r>
      <w:r>
        <w:t xml:space="preserve"> </w:t>
      </w:r>
      <w:r w:rsidR="002C6EF7" w:rsidRPr="006D2D9A">
        <w:t>werden,</w:t>
      </w:r>
      <w:r>
        <w:t xml:space="preserve"> </w:t>
      </w:r>
      <w:r w:rsidR="002C6EF7" w:rsidRPr="006D2D9A">
        <w:t>können</w:t>
      </w:r>
      <w:r>
        <w:t xml:space="preserve"> </w:t>
      </w:r>
      <w:r w:rsidR="002C6EF7" w:rsidRPr="006D2D9A">
        <w:t>sie</w:t>
      </w:r>
      <w:r>
        <w:t xml:space="preserve"> </w:t>
      </w:r>
      <w:r w:rsidR="00563D26" w:rsidRPr="006D2D9A">
        <w:t>todbringend</w:t>
      </w:r>
      <w:r>
        <w:t xml:space="preserve"> </w:t>
      </w:r>
      <w:r w:rsidR="00563D26" w:rsidRPr="006D2D9A">
        <w:t>sein.</w:t>
      </w:r>
      <w:r>
        <w:t xml:space="preserve"> </w:t>
      </w:r>
      <w:r w:rsidR="002C6EF7" w:rsidRPr="006D2D9A">
        <w:t>„Gemeinde“</w:t>
      </w:r>
      <w:r>
        <w:t xml:space="preserve"> </w:t>
      </w:r>
      <w:r w:rsidR="002C6EF7" w:rsidRPr="006D2D9A">
        <w:t>ist</w:t>
      </w:r>
      <w:r w:rsidR="00C739B6">
        <w:t>:</w:t>
      </w:r>
      <w:r>
        <w:t xml:space="preserve"> </w:t>
      </w:r>
      <w:r w:rsidR="00C739B6">
        <w:t>geistlich</w:t>
      </w:r>
      <w:r>
        <w:t xml:space="preserve"> </w:t>
      </w:r>
      <w:r w:rsidR="00C739B6">
        <w:t>lebende</w:t>
      </w:r>
      <w:r>
        <w:t xml:space="preserve"> </w:t>
      </w:r>
      <w:r w:rsidR="00C739B6">
        <w:t>Menschen.</w:t>
      </w:r>
      <w:r>
        <w:t xml:space="preserve"> </w:t>
      </w:r>
      <w:r w:rsidR="002C6EF7" w:rsidRPr="006D2D9A">
        <w:t>Leben</w:t>
      </w:r>
      <w:r>
        <w:t xml:space="preserve"> </w:t>
      </w:r>
      <w:r w:rsidR="00801C41">
        <w:t>zu</w:t>
      </w:r>
      <w:r>
        <w:t xml:space="preserve"> </w:t>
      </w:r>
      <w:r w:rsidR="00C739B6">
        <w:t>fördern</w:t>
      </w:r>
      <w:r>
        <w:t xml:space="preserve"> </w:t>
      </w:r>
      <w:r w:rsidR="00C739B6">
        <w:t>bedeu</w:t>
      </w:r>
      <w:r w:rsidR="00801C41">
        <w:t>tet</w:t>
      </w:r>
      <w:r>
        <w:t xml:space="preserve"> </w:t>
      </w:r>
      <w:r w:rsidR="00801C41">
        <w:t>beides:</w:t>
      </w:r>
      <w:r>
        <w:t xml:space="preserve"> </w:t>
      </w:r>
      <w:r w:rsidR="00801C41">
        <w:t>Führen</w:t>
      </w:r>
      <w:r>
        <w:t xml:space="preserve"> </w:t>
      </w:r>
      <w:r w:rsidR="00801C41">
        <w:t>und</w:t>
      </w:r>
      <w:r>
        <w:t xml:space="preserve"> </w:t>
      </w:r>
      <w:r w:rsidR="00801C41">
        <w:t>Freiheit</w:t>
      </w:r>
      <w:r>
        <w:t xml:space="preserve"> </w:t>
      </w:r>
      <w:r w:rsidR="00801C41">
        <w:t>zu</w:t>
      </w:r>
      <w:r>
        <w:t xml:space="preserve"> </w:t>
      </w:r>
      <w:r w:rsidR="00C739B6">
        <w:t>geben.</w:t>
      </w:r>
      <w:r>
        <w:t xml:space="preserve"> </w:t>
      </w:r>
    </w:p>
    <w:p w:rsidR="00C739B6" w:rsidRPr="006D2D9A" w:rsidRDefault="00C70843" w:rsidP="0068619F">
      <w:pPr>
        <w:jc w:val="both"/>
      </w:pPr>
      <w:r>
        <w:t xml:space="preserve">    </w:t>
      </w:r>
      <w:r w:rsidR="00C739B6" w:rsidRPr="006D2D9A">
        <w:t>Brüder,</w:t>
      </w:r>
      <w:r>
        <w:t xml:space="preserve"> </w:t>
      </w:r>
      <w:r w:rsidR="00C739B6" w:rsidRPr="006D2D9A">
        <w:t>die</w:t>
      </w:r>
      <w:r>
        <w:t xml:space="preserve"> </w:t>
      </w:r>
      <w:r w:rsidR="00C739B6" w:rsidRPr="006D2D9A">
        <w:t>in</w:t>
      </w:r>
      <w:r>
        <w:t xml:space="preserve"> </w:t>
      </w:r>
      <w:r w:rsidR="00C739B6" w:rsidRPr="006D2D9A">
        <w:t>der</w:t>
      </w:r>
      <w:r>
        <w:t xml:space="preserve"> </w:t>
      </w:r>
      <w:r w:rsidR="00C739B6" w:rsidRPr="006D2D9A">
        <w:t>Leitung</w:t>
      </w:r>
      <w:r>
        <w:t xml:space="preserve"> </w:t>
      </w:r>
      <w:r w:rsidR="00C739B6" w:rsidRPr="006D2D9A">
        <w:t>Mitverantwortung</w:t>
      </w:r>
      <w:r>
        <w:t xml:space="preserve"> </w:t>
      </w:r>
      <w:r w:rsidR="00C739B6" w:rsidRPr="006D2D9A">
        <w:t>tragen,</w:t>
      </w:r>
      <w:r>
        <w:t xml:space="preserve"> </w:t>
      </w:r>
      <w:r w:rsidR="00C739B6" w:rsidRPr="006D2D9A">
        <w:t>sollten</w:t>
      </w:r>
      <w:r>
        <w:t xml:space="preserve"> </w:t>
      </w:r>
      <w:r w:rsidR="00C739B6" w:rsidRPr="006D2D9A">
        <w:t>jeden</w:t>
      </w:r>
      <w:r>
        <w:t xml:space="preserve"> </w:t>
      </w:r>
      <w:r w:rsidR="00C739B6" w:rsidRPr="006D2D9A">
        <w:t>Sonntag</w:t>
      </w:r>
      <w:r>
        <w:t xml:space="preserve"> </w:t>
      </w:r>
      <w:r w:rsidR="00C739B6" w:rsidRPr="006D2D9A">
        <w:t>zur</w:t>
      </w:r>
      <w:r>
        <w:t xml:space="preserve"> </w:t>
      </w:r>
      <w:r w:rsidR="00C739B6" w:rsidRPr="006D2D9A">
        <w:t>Wortverkündigung</w:t>
      </w:r>
      <w:r>
        <w:t xml:space="preserve"> </w:t>
      </w:r>
      <w:r w:rsidR="00C739B6" w:rsidRPr="006D2D9A">
        <w:t>bereit</w:t>
      </w:r>
      <w:r>
        <w:t xml:space="preserve"> </w:t>
      </w:r>
      <w:r w:rsidR="00C739B6" w:rsidRPr="006D2D9A">
        <w:t>sein,</w:t>
      </w:r>
      <w:r>
        <w:t xml:space="preserve"> </w:t>
      </w:r>
      <w:r w:rsidR="00C739B6" w:rsidRPr="006D2D9A">
        <w:t>auch</w:t>
      </w:r>
      <w:r>
        <w:t xml:space="preserve"> </w:t>
      </w:r>
      <w:r w:rsidR="00C739B6" w:rsidRPr="006D2D9A">
        <w:t>wenn</w:t>
      </w:r>
      <w:r>
        <w:t xml:space="preserve"> </w:t>
      </w:r>
      <w:r w:rsidR="00C739B6">
        <w:t>sie</w:t>
      </w:r>
      <w:r>
        <w:t xml:space="preserve"> </w:t>
      </w:r>
      <w:r w:rsidR="00C739B6">
        <w:t>nicht</w:t>
      </w:r>
      <w:r>
        <w:t xml:space="preserve"> </w:t>
      </w:r>
      <w:r w:rsidR="00C739B6">
        <w:t>„eingeteilt“</w:t>
      </w:r>
      <w:r>
        <w:t xml:space="preserve"> </w:t>
      </w:r>
      <w:r w:rsidR="00C739B6">
        <w:t>waren.</w:t>
      </w:r>
      <w:r>
        <w:t xml:space="preserve"> </w:t>
      </w:r>
      <w:r w:rsidR="00C739B6">
        <w:t>Man</w:t>
      </w:r>
      <w:r>
        <w:t xml:space="preserve"> </w:t>
      </w:r>
      <w:r w:rsidR="00C739B6">
        <w:t>sollte</w:t>
      </w:r>
      <w:r>
        <w:t xml:space="preserve"> </w:t>
      </w:r>
      <w:r w:rsidR="00C739B6">
        <w:t>immer</w:t>
      </w:r>
      <w:r>
        <w:t xml:space="preserve"> </w:t>
      </w:r>
      <w:r w:rsidR="00C739B6">
        <w:t>ein</w:t>
      </w:r>
      <w:r>
        <w:t xml:space="preserve"> </w:t>
      </w:r>
      <w:r w:rsidR="00C739B6">
        <w:t>„Wort“</w:t>
      </w:r>
      <w:r>
        <w:t xml:space="preserve"> </w:t>
      </w:r>
      <w:r w:rsidR="00C739B6">
        <w:t>parat</w:t>
      </w:r>
      <w:r>
        <w:t xml:space="preserve"> </w:t>
      </w:r>
      <w:r w:rsidR="00C739B6">
        <w:t>haben.</w:t>
      </w:r>
      <w:r>
        <w:t xml:space="preserve"> </w:t>
      </w:r>
    </w:p>
    <w:p w:rsidR="00563D26" w:rsidRPr="006D2D9A" w:rsidRDefault="00563D26" w:rsidP="0068619F">
      <w:pPr>
        <w:pStyle w:val="berschrift4"/>
        <w:jc w:val="both"/>
      </w:pPr>
      <w:bookmarkStart w:id="98" w:name="_Toc30479248"/>
      <w:bookmarkStart w:id="99" w:name="_Toc31182061"/>
      <w:r w:rsidRPr="006D2D9A">
        <w:t>b.</w:t>
      </w:r>
      <w:r w:rsidR="00C70843">
        <w:t xml:space="preserve"> </w:t>
      </w:r>
      <w:r w:rsidRPr="006D2D9A">
        <w:t>Über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Freiheit</w:t>
      </w:r>
      <w:bookmarkEnd w:id="98"/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Zusammenkunft</w:t>
      </w:r>
      <w:bookmarkEnd w:id="99"/>
    </w:p>
    <w:p w:rsidR="00563D26" w:rsidRPr="006D2D9A" w:rsidRDefault="00563D26" w:rsidP="0068619F">
      <w:pPr>
        <w:pStyle w:val="berschrift5"/>
        <w:jc w:val="both"/>
      </w:pPr>
      <w:bookmarkStart w:id="100" w:name="_Toc30479249"/>
      <w:bookmarkStart w:id="101" w:name="_Toc31182062"/>
      <w:r w:rsidRPr="006D2D9A">
        <w:t>a.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Freiheit</w:t>
      </w:r>
      <w:r w:rsidR="00C70843">
        <w:t xml:space="preserve"> </w:t>
      </w:r>
      <w:r w:rsidRPr="006D2D9A">
        <w:t>ist</w:t>
      </w:r>
      <w:r w:rsidR="00C70843">
        <w:t xml:space="preserve"> </w:t>
      </w:r>
      <w:r w:rsidRPr="006D2D9A">
        <w:t>groß</w:t>
      </w:r>
      <w:bookmarkEnd w:id="100"/>
      <w:r w:rsidRPr="006D2D9A">
        <w:t>.</w:t>
      </w:r>
      <w:bookmarkEnd w:id="101"/>
    </w:p>
    <w:p w:rsidR="00563D26" w:rsidRPr="006D2D9A" w:rsidRDefault="00563D26" w:rsidP="0068619F">
      <w:pPr>
        <w:jc w:val="both"/>
      </w:pPr>
      <w:r w:rsidRPr="006D2D9A">
        <w:t>In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="002C6EF7" w:rsidRPr="006D2D9A">
        <w:t>neutestamentlichen</w:t>
      </w:r>
      <w:r w:rsidR="00C70843">
        <w:t xml:space="preserve"> </w:t>
      </w:r>
      <w:r w:rsidR="00F945B9">
        <w:t>Gemeinde</w:t>
      </w:r>
      <w:r w:rsidR="00C70843">
        <w:t xml:space="preserve"> </w:t>
      </w:r>
      <w:r w:rsidRPr="006D2D9A">
        <w:t>gibt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größere</w:t>
      </w:r>
      <w:r w:rsidR="00C70843">
        <w:t xml:space="preserve"> </w:t>
      </w:r>
      <w:r w:rsidRPr="006D2D9A">
        <w:t>Freiheit</w:t>
      </w:r>
      <w:r w:rsidR="00C70843">
        <w:t xml:space="preserve"> </w:t>
      </w:r>
      <w:r w:rsidRPr="006D2D9A">
        <w:t>als</w:t>
      </w:r>
      <w:r w:rsidR="00C70843">
        <w:t xml:space="preserve"> </w:t>
      </w:r>
      <w:r w:rsidRPr="006D2D9A">
        <w:t>wir</w:t>
      </w:r>
      <w:r w:rsidR="00C70843">
        <w:t xml:space="preserve"> </w:t>
      </w:r>
      <w:r w:rsidR="002C6EF7" w:rsidRPr="006D2D9A">
        <w:t>üblicherweise</w:t>
      </w:r>
      <w:r w:rsidR="00C70843">
        <w:t xml:space="preserve"> </w:t>
      </w:r>
      <w:r w:rsidRPr="006D2D9A">
        <w:t>annehmen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kennen.</w:t>
      </w:r>
      <w:r w:rsidR="00C70843">
        <w:t xml:space="preserve"> </w:t>
      </w:r>
    </w:p>
    <w:p w:rsidR="00563D26" w:rsidRPr="006D2D9A" w:rsidRDefault="002C6EF7" w:rsidP="0068619F">
      <w:pPr>
        <w:jc w:val="both"/>
        <w:rPr>
          <w:b/>
          <w:snapToGrid w:val="0"/>
        </w:rPr>
      </w:pPr>
      <w:bookmarkStart w:id="102" w:name="_Toc31182063"/>
      <w:r w:rsidRPr="006D2D9A">
        <w:rPr>
          <w:b/>
          <w:snapToGrid w:val="0"/>
        </w:rPr>
        <w:t>a1.</w:t>
      </w:r>
      <w:r w:rsidR="00C70843">
        <w:rPr>
          <w:b/>
          <w:snapToGrid w:val="0"/>
        </w:rPr>
        <w:t xml:space="preserve"> </w:t>
      </w:r>
      <w:r w:rsidRPr="006D2D9A">
        <w:rPr>
          <w:b/>
          <w:snapToGrid w:val="0"/>
        </w:rPr>
        <w:t>Jeder</w:t>
      </w:r>
      <w:r w:rsidR="00C70843">
        <w:rPr>
          <w:b/>
          <w:snapToGrid w:val="0"/>
        </w:rPr>
        <w:t xml:space="preserve"> </w:t>
      </w:r>
      <w:r w:rsidRPr="006D2D9A">
        <w:rPr>
          <w:b/>
          <w:snapToGrid w:val="0"/>
        </w:rPr>
        <w:t>kann</w:t>
      </w:r>
      <w:r w:rsidR="00C70843">
        <w:rPr>
          <w:b/>
          <w:snapToGrid w:val="0"/>
        </w:rPr>
        <w:t xml:space="preserve"> </w:t>
      </w:r>
      <w:r w:rsidRPr="006D2D9A">
        <w:rPr>
          <w:b/>
          <w:snapToGrid w:val="0"/>
        </w:rPr>
        <w:t>beitragen</w:t>
      </w:r>
      <w:r w:rsidR="00C70843">
        <w:rPr>
          <w:b/>
          <w:snapToGrid w:val="0"/>
        </w:rPr>
        <w:t xml:space="preserve"> </w:t>
      </w:r>
      <w:r w:rsidRPr="006D2D9A">
        <w:rPr>
          <w:b/>
          <w:snapToGrid w:val="0"/>
        </w:rPr>
        <w:t>(</w:t>
      </w:r>
      <w:r w:rsidR="00AD09EF">
        <w:rPr>
          <w:b/>
          <w:snapToGrid w:val="0"/>
        </w:rPr>
        <w:t>1.</w:t>
      </w:r>
      <w:r w:rsidR="00C70843">
        <w:rPr>
          <w:b/>
          <w:snapToGrid w:val="0"/>
        </w:rPr>
        <w:t xml:space="preserve"> </w:t>
      </w:r>
      <w:r w:rsidR="00AD09EF">
        <w:rPr>
          <w:b/>
          <w:snapToGrid w:val="0"/>
        </w:rPr>
        <w:t>Korinther</w:t>
      </w:r>
      <w:r w:rsidR="00C70843">
        <w:rPr>
          <w:b/>
          <w:snapToGrid w:val="0"/>
        </w:rPr>
        <w:t xml:space="preserve"> </w:t>
      </w:r>
      <w:r w:rsidR="00563D26" w:rsidRPr="006D2D9A">
        <w:rPr>
          <w:b/>
          <w:snapToGrid w:val="0"/>
        </w:rPr>
        <w:t>14</w:t>
      </w:r>
      <w:r w:rsidR="00AD09EF">
        <w:rPr>
          <w:b/>
          <w:snapToGrid w:val="0"/>
        </w:rPr>
        <w:t>,</w:t>
      </w:r>
      <w:r w:rsidR="00C70843">
        <w:rPr>
          <w:b/>
          <w:snapToGrid w:val="0"/>
        </w:rPr>
        <w:t xml:space="preserve"> </w:t>
      </w:r>
      <w:r w:rsidR="00AD09EF">
        <w:rPr>
          <w:b/>
          <w:snapToGrid w:val="0"/>
        </w:rPr>
        <w:t>2</w:t>
      </w:r>
      <w:r w:rsidR="00563D26" w:rsidRPr="006D2D9A">
        <w:rPr>
          <w:b/>
          <w:snapToGrid w:val="0"/>
        </w:rPr>
        <w:t>6)</w:t>
      </w:r>
      <w:bookmarkEnd w:id="102"/>
      <w:r w:rsidR="00C70843">
        <w:rPr>
          <w:b/>
          <w:snapToGrid w:val="0"/>
        </w:rPr>
        <w:t xml:space="preserve"> </w:t>
      </w:r>
    </w:p>
    <w:p w:rsidR="00563D26" w:rsidRPr="006D2D9A" w:rsidRDefault="002C6EF7" w:rsidP="0068619F">
      <w:pPr>
        <w:jc w:val="both"/>
      </w:pPr>
      <w:r w:rsidRPr="006D2D9A">
        <w:rPr>
          <w:snapToGrid w:val="0"/>
        </w:rPr>
        <w:t>–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d</w:t>
      </w:r>
      <w:r w:rsidR="00563D26" w:rsidRPr="006D2D9A">
        <w:rPr>
          <w:snapToGrid w:val="0"/>
        </w:rPr>
        <w:t>en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eige</w:t>
      </w:r>
      <w:r w:rsidRPr="006D2D9A">
        <w:rPr>
          <w:snapToGrid w:val="0"/>
        </w:rPr>
        <w:t>nen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Gnadengaben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entsprechend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(</w:t>
      </w:r>
      <w:r w:rsidR="00AD09EF">
        <w:rPr>
          <w:snapToGrid w:val="0"/>
        </w:rPr>
        <w:t>Römer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12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3</w:t>
      </w:r>
      <w:r w:rsidRPr="006D2D9A">
        <w:rPr>
          <w:snapToGrid w:val="0"/>
        </w:rPr>
        <w:t>-8;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1.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Korinther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12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7</w:t>
      </w:r>
      <w:r w:rsidRPr="006D2D9A">
        <w:rPr>
          <w:snapToGrid w:val="0"/>
        </w:rPr>
        <w:t>-11)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und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un</w:t>
      </w:r>
      <w:r w:rsidR="00563D26" w:rsidRPr="006D2D9A">
        <w:t>ter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 w:rsidR="00563D26" w:rsidRPr="006D2D9A">
        <w:t>unbedingten</w:t>
      </w:r>
      <w:r w:rsidR="00C70843">
        <w:t xml:space="preserve"> </w:t>
      </w:r>
      <w:r w:rsidR="00563D26" w:rsidRPr="006D2D9A">
        <w:t>Führung</w:t>
      </w:r>
      <w:r w:rsidR="00C70843">
        <w:t xml:space="preserve"> </w:t>
      </w:r>
      <w:r w:rsidR="00563D26" w:rsidRPr="006D2D9A">
        <w:t>des</w:t>
      </w:r>
      <w:r w:rsidR="00C70843">
        <w:t xml:space="preserve"> </w:t>
      </w:r>
      <w:r w:rsidR="00563D26" w:rsidRPr="006D2D9A">
        <w:t>Heiligen</w:t>
      </w:r>
      <w:r w:rsidR="00C70843">
        <w:t xml:space="preserve"> </w:t>
      </w:r>
      <w:r w:rsidR="00563D26" w:rsidRPr="006D2D9A">
        <w:t>Geistes</w:t>
      </w:r>
      <w:r w:rsidRPr="006D2D9A">
        <w:t>.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Petrus</w:t>
      </w:r>
      <w:r w:rsidR="00C70843">
        <w:t xml:space="preserve"> </w:t>
      </w:r>
      <w:r w:rsidRPr="006D2D9A">
        <w:t>4</w:t>
      </w:r>
      <w:r w:rsidR="00AD09EF">
        <w:t>,</w:t>
      </w:r>
      <w:r w:rsidR="00C70843">
        <w:t xml:space="preserve"> </w:t>
      </w:r>
      <w:r w:rsidR="00AD09EF">
        <w:t>1</w:t>
      </w:r>
      <w:r w:rsidRPr="006D2D9A">
        <w:t>0.11:</w:t>
      </w:r>
      <w:r w:rsidR="00C70843">
        <w:t xml:space="preserve"> </w:t>
      </w:r>
      <w:r w:rsidRPr="006D2D9A">
        <w:t>„...</w:t>
      </w:r>
      <w:r w:rsidR="00C70843">
        <w:t xml:space="preserve"> </w:t>
      </w:r>
      <w:r w:rsidRPr="006D2D9A">
        <w:t>wobei</w:t>
      </w:r>
      <w:r w:rsidR="00C70843">
        <w:t xml:space="preserve"> </w:t>
      </w:r>
      <w:r w:rsidRPr="006D2D9A">
        <w:t>[ihr],</w:t>
      </w:r>
      <w:r w:rsidR="00C70843">
        <w:t xml:space="preserve"> </w:t>
      </w:r>
      <w:r w:rsidRPr="006D2D9A">
        <w:t>jeder</w:t>
      </w:r>
      <w:r w:rsidR="00C70843">
        <w:t xml:space="preserve"> </w:t>
      </w:r>
      <w:r w:rsidRPr="006D2D9A">
        <w:t>so,</w:t>
      </w:r>
      <w:r w:rsidR="00C70843">
        <w:t xml:space="preserve"> </w:t>
      </w:r>
      <w:r w:rsidRPr="006D2D9A">
        <w:t>wie</w:t>
      </w:r>
      <w:r w:rsidR="00C70843">
        <w:t xml:space="preserve"> </w:t>
      </w:r>
      <w:r w:rsidRPr="006D2D9A">
        <w:t>er</w:t>
      </w:r>
      <w:r w:rsidR="00C70843">
        <w:t xml:space="preserve"> </w:t>
      </w:r>
      <w:r w:rsidRPr="006D2D9A">
        <w:t>eine</w:t>
      </w:r>
      <w:r w:rsidR="00C70843">
        <w:t xml:space="preserve"> </w:t>
      </w:r>
      <w:r w:rsidRPr="006D2D9A">
        <w:t>Gnadengabe</w:t>
      </w:r>
      <w:r w:rsidR="00C70843">
        <w:t xml:space="preserve"> </w:t>
      </w:r>
      <w:r w:rsidRPr="006D2D9A">
        <w:t>empfing,</w:t>
      </w:r>
      <w:r w:rsidR="00C70843">
        <w:t xml:space="preserve"> </w:t>
      </w:r>
      <w:r w:rsidRPr="006D2D9A">
        <w:t>euch</w:t>
      </w:r>
      <w:r w:rsidR="00C70843">
        <w:t xml:space="preserve"> </w:t>
      </w:r>
      <w:r w:rsidRPr="006D2D9A">
        <w:t>damit</w:t>
      </w:r>
      <w:r w:rsidR="00C70843">
        <w:t xml:space="preserve"> </w:t>
      </w:r>
      <w:r w:rsidRPr="006D2D9A">
        <w:t>dient</w:t>
      </w:r>
      <w:r w:rsidR="00C70843">
        <w:t xml:space="preserve"> </w:t>
      </w:r>
      <w:r w:rsidRPr="006D2D9A">
        <w:t>–</w:t>
      </w:r>
      <w:r w:rsidR="00C70843">
        <w:t xml:space="preserve"> </w:t>
      </w:r>
      <w:r w:rsidRPr="006D2D9A">
        <w:t>wie</w:t>
      </w:r>
      <w:r w:rsidR="00C70843">
        <w:t xml:space="preserve"> </w:t>
      </w:r>
      <w:r w:rsidRPr="006D2D9A">
        <w:t>edle</w:t>
      </w:r>
      <w:r w:rsidR="00C70843">
        <w:t xml:space="preserve"> </w:t>
      </w:r>
      <w:r w:rsidRPr="006D2D9A">
        <w:t>Hausverwalter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mannigfaltigen</w:t>
      </w:r>
      <w:r w:rsidR="00C70843">
        <w:t xml:space="preserve"> </w:t>
      </w:r>
      <w:r w:rsidRPr="006D2D9A">
        <w:t>Gnade</w:t>
      </w:r>
      <w:r w:rsidR="00C70843">
        <w:t xml:space="preserve"> </w:t>
      </w:r>
      <w:r w:rsidRPr="006D2D9A">
        <w:t>Gottes:</w:t>
      </w:r>
      <w:r w:rsidR="00C70843">
        <w:t xml:space="preserve"> </w:t>
      </w:r>
      <w:r w:rsidRPr="006D2D9A">
        <w:t>11</w:t>
      </w:r>
      <w:r w:rsidR="00C70843">
        <w:t xml:space="preserve"> </w:t>
      </w:r>
      <w:r w:rsidRPr="006D2D9A">
        <w:t>wenn</w:t>
      </w:r>
      <w:r w:rsidR="00C70843">
        <w:t xml:space="preserve"> </w:t>
      </w:r>
      <w:r w:rsidRPr="006D2D9A">
        <w:t>jemand</w:t>
      </w:r>
      <w:r w:rsidR="00C70843">
        <w:t xml:space="preserve"> </w:t>
      </w:r>
      <w:r w:rsidRPr="006D2D9A">
        <w:t>redet,</w:t>
      </w:r>
      <w:r w:rsidR="00C70843">
        <w:t xml:space="preserve"> </w:t>
      </w:r>
      <w:r w:rsidRPr="006D2D9A">
        <w:t>als</w:t>
      </w:r>
      <w:r w:rsidR="00C70843">
        <w:t xml:space="preserve"> </w:t>
      </w:r>
      <w:r w:rsidRPr="006D2D9A">
        <w:t>[einer,</w:t>
      </w:r>
      <w:r w:rsidR="00C70843">
        <w:t xml:space="preserve"> </w:t>
      </w:r>
      <w:r w:rsidRPr="006D2D9A">
        <w:t>der]</w:t>
      </w:r>
      <w:r w:rsidR="00C70843">
        <w:t xml:space="preserve"> </w:t>
      </w:r>
      <w:r w:rsidRPr="006D2D9A">
        <w:t>Worte</w:t>
      </w:r>
      <w:r w:rsidR="00C70843">
        <w:t xml:space="preserve"> </w:t>
      </w:r>
      <w:r w:rsidRPr="006D2D9A">
        <w:t>Gottes</w:t>
      </w:r>
      <w:r w:rsidR="00C70843">
        <w:t xml:space="preserve"> </w:t>
      </w:r>
      <w:r w:rsidRPr="006D2D9A">
        <w:t>[spricht],</w:t>
      </w:r>
      <w:r w:rsidR="00C70843">
        <w:t xml:space="preserve"> </w:t>
      </w:r>
      <w:r w:rsidRPr="006D2D9A">
        <w:t>wenn</w:t>
      </w:r>
      <w:r w:rsidR="00C70843">
        <w:t xml:space="preserve"> </w:t>
      </w:r>
      <w:r w:rsidRPr="006D2D9A">
        <w:t>jemand</w:t>
      </w:r>
      <w:r w:rsidR="00C70843">
        <w:t xml:space="preserve"> </w:t>
      </w:r>
      <w:r w:rsidRPr="006D2D9A">
        <w:t>dient,</w:t>
      </w:r>
      <w:r w:rsidR="00C70843">
        <w:t xml:space="preserve"> </w:t>
      </w:r>
      <w:r w:rsidRPr="006D2D9A">
        <w:t>als</w:t>
      </w:r>
      <w:r w:rsidR="00C70843">
        <w:t xml:space="preserve"> </w:t>
      </w:r>
      <w:r w:rsidRPr="006D2D9A">
        <w:t>[einer,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es]</w:t>
      </w:r>
      <w:r w:rsidR="00C70843">
        <w:t xml:space="preserve"> </w:t>
      </w:r>
      <w:r w:rsidRPr="006D2D9A">
        <w:t>aus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Stärkung</w:t>
      </w:r>
      <w:r w:rsidR="00C70843">
        <w:t xml:space="preserve"> </w:t>
      </w:r>
      <w:r w:rsidRPr="006D2D9A">
        <w:t>[tut],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Gott</w:t>
      </w:r>
      <w:r w:rsidR="00C70843">
        <w:t xml:space="preserve"> </w:t>
      </w:r>
      <w:r w:rsidRPr="006D2D9A">
        <w:t>darreicht,</w:t>
      </w:r>
      <w:r w:rsidR="00C70843">
        <w:t xml:space="preserve"> </w:t>
      </w:r>
      <w:r w:rsidRPr="006D2D9A">
        <w:t>damit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allem</w:t>
      </w:r>
      <w:r w:rsidR="00C70843">
        <w:t xml:space="preserve"> </w:t>
      </w:r>
      <w:r w:rsidRPr="006D2D9A">
        <w:t>Gott</w:t>
      </w:r>
      <w:r w:rsidR="00C70843">
        <w:t xml:space="preserve"> </w:t>
      </w:r>
      <w:r w:rsidRPr="006D2D9A">
        <w:t>verherrlicht</w:t>
      </w:r>
      <w:r w:rsidR="00C70843">
        <w:t xml:space="preserve"> </w:t>
      </w:r>
      <w:r w:rsidRPr="006D2D9A">
        <w:t>werde</w:t>
      </w:r>
      <w:r w:rsidR="00C70843">
        <w:t xml:space="preserve"> </w:t>
      </w:r>
      <w:r w:rsidRPr="006D2D9A">
        <w:t>durch</w:t>
      </w:r>
      <w:r w:rsidR="00C70843">
        <w:t xml:space="preserve"> </w:t>
      </w:r>
      <w:r w:rsidRPr="006D2D9A">
        <w:t>Jesus</w:t>
      </w:r>
      <w:r w:rsidR="00C70843">
        <w:t xml:space="preserve"> </w:t>
      </w:r>
      <w:r w:rsidRPr="006D2D9A">
        <w:t>C</w:t>
      </w:r>
      <w:r w:rsidR="00D756A1" w:rsidRPr="006D2D9A">
        <w:t>hristus,</w:t>
      </w:r>
      <w:r w:rsidR="00C70843">
        <w:t xml:space="preserve"> </w:t>
      </w:r>
      <w:r w:rsidR="00D756A1" w:rsidRPr="006D2D9A">
        <w:t>dem</w:t>
      </w:r>
      <w:r w:rsidR="00C70843">
        <w:t xml:space="preserve"> </w:t>
      </w:r>
      <w:r w:rsidR="00D756A1" w:rsidRPr="006D2D9A">
        <w:t>in</w:t>
      </w:r>
      <w:r w:rsidR="00C70843">
        <w:t xml:space="preserve"> </w:t>
      </w:r>
      <w:r w:rsidR="00D756A1" w:rsidRPr="006D2D9A">
        <w:t>‹alle›</w:t>
      </w:r>
      <w:r w:rsidR="00C70843">
        <w:t xml:space="preserve"> </w:t>
      </w:r>
      <w:r w:rsidR="00D756A1" w:rsidRPr="006D2D9A">
        <w:t>Ewigkeit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Herrlichkeit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Macht</w:t>
      </w:r>
      <w:r w:rsidR="00C70843">
        <w:t xml:space="preserve"> </w:t>
      </w:r>
      <w:r w:rsidRPr="006D2D9A">
        <w:t>‹gebühren›.</w:t>
      </w:r>
      <w:r w:rsidR="00C70843">
        <w:t xml:space="preserve"> </w:t>
      </w:r>
      <w:r w:rsidRPr="006D2D9A">
        <w:t>Amen.</w:t>
      </w:r>
      <w:r w:rsidR="00D756A1" w:rsidRPr="006D2D9A">
        <w:t>“</w:t>
      </w:r>
    </w:p>
    <w:p w:rsidR="00D756A1" w:rsidRPr="006D2D9A" w:rsidRDefault="00563D26" w:rsidP="0068619F">
      <w:pPr>
        <w:jc w:val="both"/>
        <w:rPr>
          <w:b/>
          <w:snapToGrid w:val="0"/>
        </w:rPr>
      </w:pPr>
      <w:bookmarkStart w:id="103" w:name="_Toc31182064"/>
      <w:r w:rsidRPr="006D2D9A">
        <w:rPr>
          <w:b/>
          <w:snapToGrid w:val="0"/>
        </w:rPr>
        <w:t>a2.</w:t>
      </w:r>
      <w:r w:rsidR="00C70843">
        <w:rPr>
          <w:b/>
          <w:snapToGrid w:val="0"/>
        </w:rPr>
        <w:t xml:space="preserve"> </w:t>
      </w:r>
      <w:r w:rsidRPr="006D2D9A">
        <w:rPr>
          <w:b/>
          <w:snapToGrid w:val="0"/>
        </w:rPr>
        <w:t>Jeder</w:t>
      </w:r>
      <w:r w:rsidR="00C70843">
        <w:rPr>
          <w:b/>
          <w:snapToGrid w:val="0"/>
        </w:rPr>
        <w:t xml:space="preserve"> </w:t>
      </w:r>
      <w:r w:rsidRPr="006D2D9A">
        <w:rPr>
          <w:b/>
          <w:snapToGrid w:val="0"/>
        </w:rPr>
        <w:t>soll</w:t>
      </w:r>
      <w:r w:rsidR="00C70843">
        <w:rPr>
          <w:b/>
          <w:snapToGrid w:val="0"/>
        </w:rPr>
        <w:t xml:space="preserve"> </w:t>
      </w:r>
      <w:r w:rsidR="00F945B9">
        <w:rPr>
          <w:b/>
          <w:snapToGrid w:val="0"/>
        </w:rPr>
        <w:t>und</w:t>
      </w:r>
      <w:r w:rsidR="00C70843">
        <w:rPr>
          <w:b/>
          <w:snapToGrid w:val="0"/>
        </w:rPr>
        <w:t xml:space="preserve"> </w:t>
      </w:r>
      <w:r w:rsidR="00F945B9">
        <w:rPr>
          <w:b/>
          <w:snapToGrid w:val="0"/>
        </w:rPr>
        <w:t>darf</w:t>
      </w:r>
      <w:r w:rsidR="00C70843">
        <w:rPr>
          <w:b/>
          <w:snapToGrid w:val="0"/>
        </w:rPr>
        <w:t xml:space="preserve"> </w:t>
      </w:r>
      <w:r w:rsidRPr="006D2D9A">
        <w:rPr>
          <w:b/>
          <w:snapToGrid w:val="0"/>
        </w:rPr>
        <w:t>prüfen</w:t>
      </w:r>
      <w:r w:rsidR="00C70843">
        <w:rPr>
          <w:b/>
          <w:snapToGrid w:val="0"/>
        </w:rPr>
        <w:t xml:space="preserve"> </w:t>
      </w:r>
    </w:p>
    <w:p w:rsidR="00563D26" w:rsidRPr="006D2D9A" w:rsidRDefault="00D756A1" w:rsidP="0068619F">
      <w:pPr>
        <w:jc w:val="both"/>
        <w:rPr>
          <w:snapToGrid w:val="0"/>
        </w:rPr>
      </w:pPr>
      <w:r w:rsidRPr="006D2D9A">
        <w:rPr>
          <w:snapToGrid w:val="0"/>
        </w:rPr>
        <w:t>(</w:t>
      </w:r>
      <w:r w:rsidR="00AD09EF">
        <w:rPr>
          <w:snapToGrid w:val="0"/>
        </w:rPr>
        <w:t>1.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Thessalonischer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5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2</w:t>
      </w:r>
      <w:r w:rsidRPr="006D2D9A">
        <w:rPr>
          <w:snapToGrid w:val="0"/>
        </w:rPr>
        <w:t>0.21)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und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beurteilen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(</w:t>
      </w:r>
      <w:r w:rsidR="00AD09EF">
        <w:rPr>
          <w:snapToGrid w:val="0"/>
        </w:rPr>
        <w:t>1.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Korinther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14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2</w:t>
      </w:r>
      <w:r w:rsidR="00563D26" w:rsidRPr="006D2D9A">
        <w:rPr>
          <w:snapToGrid w:val="0"/>
        </w:rPr>
        <w:t>9)</w:t>
      </w:r>
      <w:bookmarkEnd w:id="103"/>
      <w:r w:rsidRPr="006D2D9A">
        <w:rPr>
          <w:snapToGrid w:val="0"/>
        </w:rPr>
        <w:t>.</w:t>
      </w:r>
      <w:r w:rsidR="00C70843">
        <w:rPr>
          <w:snapToGrid w:val="0"/>
        </w:rPr>
        <w:t xml:space="preserve"> </w:t>
      </w:r>
    </w:p>
    <w:p w:rsidR="00563D26" w:rsidRPr="006D2D9A" w:rsidRDefault="00563D26" w:rsidP="0068619F">
      <w:pPr>
        <w:jc w:val="both"/>
        <w:rPr>
          <w:b/>
          <w:snapToGrid w:val="0"/>
        </w:rPr>
      </w:pPr>
      <w:bookmarkStart w:id="104" w:name="_Toc31182065"/>
      <w:r w:rsidRPr="006D2D9A">
        <w:rPr>
          <w:b/>
          <w:snapToGrid w:val="0"/>
        </w:rPr>
        <w:t>a3</w:t>
      </w:r>
      <w:r w:rsidR="00F945B9">
        <w:rPr>
          <w:b/>
          <w:snapToGrid w:val="0"/>
        </w:rPr>
        <w:t>.</w:t>
      </w:r>
      <w:r w:rsidR="00C70843">
        <w:rPr>
          <w:b/>
          <w:snapToGrid w:val="0"/>
        </w:rPr>
        <w:t xml:space="preserve"> </w:t>
      </w:r>
      <w:r w:rsidR="00F945B9">
        <w:rPr>
          <w:b/>
          <w:snapToGrid w:val="0"/>
        </w:rPr>
        <w:t>Der</w:t>
      </w:r>
      <w:r w:rsidR="00C70843">
        <w:rPr>
          <w:b/>
          <w:snapToGrid w:val="0"/>
        </w:rPr>
        <w:t xml:space="preserve"> </w:t>
      </w:r>
      <w:r w:rsidR="00F945B9">
        <w:rPr>
          <w:b/>
          <w:snapToGrid w:val="0"/>
        </w:rPr>
        <w:t>Geist</w:t>
      </w:r>
      <w:r w:rsidR="00C70843">
        <w:rPr>
          <w:b/>
          <w:snapToGrid w:val="0"/>
        </w:rPr>
        <w:t xml:space="preserve"> </w:t>
      </w:r>
      <w:r w:rsidR="00F945B9">
        <w:rPr>
          <w:b/>
          <w:snapToGrid w:val="0"/>
        </w:rPr>
        <w:t>soll</w:t>
      </w:r>
      <w:r w:rsidR="00C70843">
        <w:rPr>
          <w:b/>
          <w:snapToGrid w:val="0"/>
        </w:rPr>
        <w:t xml:space="preserve"> </w:t>
      </w:r>
      <w:r w:rsidR="00F945B9">
        <w:rPr>
          <w:b/>
          <w:snapToGrid w:val="0"/>
        </w:rPr>
        <w:t>nicht</w:t>
      </w:r>
      <w:r w:rsidR="00C70843">
        <w:rPr>
          <w:b/>
          <w:snapToGrid w:val="0"/>
        </w:rPr>
        <w:t xml:space="preserve"> </w:t>
      </w:r>
      <w:r w:rsidR="00F945B9">
        <w:rPr>
          <w:b/>
          <w:snapToGrid w:val="0"/>
        </w:rPr>
        <w:t>gedämpft</w:t>
      </w:r>
      <w:r w:rsidR="00C70843">
        <w:rPr>
          <w:b/>
          <w:snapToGrid w:val="0"/>
        </w:rPr>
        <w:t xml:space="preserve"> </w:t>
      </w:r>
      <w:r w:rsidRPr="006D2D9A">
        <w:rPr>
          <w:b/>
          <w:snapToGrid w:val="0"/>
        </w:rPr>
        <w:t>werden</w:t>
      </w:r>
      <w:r w:rsidR="00C70843">
        <w:rPr>
          <w:b/>
          <w:snapToGrid w:val="0"/>
        </w:rPr>
        <w:t xml:space="preserve"> </w:t>
      </w:r>
      <w:r w:rsidRPr="006D2D9A">
        <w:rPr>
          <w:snapToGrid w:val="0"/>
        </w:rPr>
        <w:t>(</w:t>
      </w:r>
      <w:r w:rsidR="00AD09EF">
        <w:rPr>
          <w:snapToGrid w:val="0"/>
        </w:rPr>
        <w:t>1.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Thessalonischer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5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1</w:t>
      </w:r>
      <w:r w:rsidRPr="006D2D9A">
        <w:rPr>
          <w:snapToGrid w:val="0"/>
        </w:rPr>
        <w:t>9).</w:t>
      </w:r>
      <w:bookmarkEnd w:id="104"/>
      <w:r w:rsidR="00C70843">
        <w:rPr>
          <w:b/>
          <w:snapToGrid w:val="0"/>
        </w:rPr>
        <w:t xml:space="preserve"> </w:t>
      </w:r>
    </w:p>
    <w:p w:rsidR="00563D26" w:rsidRPr="006D2D9A" w:rsidRDefault="00275D90" w:rsidP="0068619F">
      <w:pPr>
        <w:jc w:val="both"/>
        <w:rPr>
          <w:snapToGrid w:val="0"/>
        </w:rPr>
      </w:pPr>
      <w:r w:rsidRPr="006D2D9A">
        <w:rPr>
          <w:b/>
          <w:snapToGrid w:val="0"/>
        </w:rPr>
        <w:t>a4.</w:t>
      </w:r>
      <w:r w:rsidR="00C70843">
        <w:rPr>
          <w:b/>
          <w:snapToGrid w:val="0"/>
        </w:rPr>
        <w:t xml:space="preserve"> </w:t>
      </w:r>
      <w:r w:rsidR="00563D26" w:rsidRPr="006D2D9A">
        <w:rPr>
          <w:b/>
          <w:snapToGrid w:val="0"/>
        </w:rPr>
        <w:t>Alles</w:t>
      </w:r>
      <w:r w:rsidR="00C70843">
        <w:rPr>
          <w:b/>
          <w:snapToGrid w:val="0"/>
        </w:rPr>
        <w:t xml:space="preserve"> </w:t>
      </w:r>
      <w:r w:rsidR="00F945B9">
        <w:rPr>
          <w:b/>
          <w:snapToGrid w:val="0"/>
        </w:rPr>
        <w:t>darf</w:t>
      </w:r>
      <w:r w:rsidR="00C70843">
        <w:rPr>
          <w:b/>
          <w:snapToGrid w:val="0"/>
        </w:rPr>
        <w:t xml:space="preserve"> </w:t>
      </w:r>
      <w:r w:rsidR="00563D26" w:rsidRPr="006D2D9A">
        <w:rPr>
          <w:b/>
          <w:snapToGrid w:val="0"/>
        </w:rPr>
        <w:t>sch</w:t>
      </w:r>
      <w:r w:rsidR="00D756A1" w:rsidRPr="006D2D9A">
        <w:rPr>
          <w:b/>
          <w:snapToGrid w:val="0"/>
        </w:rPr>
        <w:t>ön</w:t>
      </w:r>
      <w:r w:rsidR="00C70843">
        <w:rPr>
          <w:b/>
          <w:snapToGrid w:val="0"/>
        </w:rPr>
        <w:t xml:space="preserve"> </w:t>
      </w:r>
      <w:r w:rsidR="00D756A1" w:rsidRPr="006D2D9A">
        <w:rPr>
          <w:b/>
          <w:snapToGrid w:val="0"/>
        </w:rPr>
        <w:t>und</w:t>
      </w:r>
      <w:r w:rsidR="00C70843">
        <w:rPr>
          <w:b/>
          <w:snapToGrid w:val="0"/>
        </w:rPr>
        <w:t xml:space="preserve"> </w:t>
      </w:r>
      <w:r w:rsidR="00D756A1" w:rsidRPr="006D2D9A">
        <w:rPr>
          <w:b/>
          <w:snapToGrid w:val="0"/>
        </w:rPr>
        <w:t>in</w:t>
      </w:r>
      <w:r w:rsidR="00C70843">
        <w:rPr>
          <w:b/>
          <w:snapToGrid w:val="0"/>
        </w:rPr>
        <w:t xml:space="preserve"> </w:t>
      </w:r>
      <w:r w:rsidR="00D756A1" w:rsidRPr="006D2D9A">
        <w:rPr>
          <w:b/>
          <w:snapToGrid w:val="0"/>
        </w:rPr>
        <w:t>Ordnung</w:t>
      </w:r>
      <w:r w:rsidR="00C70843">
        <w:rPr>
          <w:b/>
          <w:snapToGrid w:val="0"/>
        </w:rPr>
        <w:t xml:space="preserve"> </w:t>
      </w:r>
      <w:r w:rsidR="00D756A1" w:rsidRPr="006D2D9A">
        <w:rPr>
          <w:b/>
          <w:snapToGrid w:val="0"/>
        </w:rPr>
        <w:t>geschehen</w:t>
      </w:r>
      <w:r w:rsidR="00D756A1" w:rsidRPr="006D2D9A">
        <w:rPr>
          <w:snapToGrid w:val="0"/>
        </w:rPr>
        <w:t>.</w:t>
      </w:r>
      <w:r w:rsidR="00C70843">
        <w:rPr>
          <w:snapToGrid w:val="0"/>
        </w:rPr>
        <w:t xml:space="preserve"> </w:t>
      </w:r>
      <w:r w:rsidR="00D756A1" w:rsidRPr="006D2D9A">
        <w:rPr>
          <w:snapToGrid w:val="0"/>
        </w:rPr>
        <w:t>(</w:t>
      </w:r>
      <w:r w:rsidR="00AD09EF">
        <w:rPr>
          <w:snapToGrid w:val="0"/>
        </w:rPr>
        <w:t>1.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Korinther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14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2</w:t>
      </w:r>
      <w:r w:rsidRPr="006D2D9A">
        <w:rPr>
          <w:snapToGrid w:val="0"/>
        </w:rPr>
        <w:t>6-33;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14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4</w:t>
      </w:r>
      <w:r w:rsidR="00563D26" w:rsidRPr="006D2D9A">
        <w:rPr>
          <w:snapToGrid w:val="0"/>
        </w:rPr>
        <w:t>0).</w:t>
      </w:r>
    </w:p>
    <w:p w:rsidR="00563D26" w:rsidRPr="006D2D9A" w:rsidRDefault="00563D26" w:rsidP="0068619F">
      <w:pPr>
        <w:pStyle w:val="berschrift5"/>
        <w:jc w:val="both"/>
        <w:rPr>
          <w:snapToGrid w:val="0"/>
        </w:rPr>
      </w:pPr>
      <w:bookmarkStart w:id="105" w:name="_Toc30479250"/>
      <w:bookmarkStart w:id="106" w:name="_Toc31182066"/>
      <w:r w:rsidRPr="006D2D9A">
        <w:rPr>
          <w:snapToGrid w:val="0"/>
        </w:rPr>
        <w:t>b.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Die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Freiheit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ist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aber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auch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eingeschränkt</w:t>
      </w:r>
      <w:bookmarkEnd w:id="105"/>
      <w:r w:rsidRPr="006D2D9A">
        <w:rPr>
          <w:snapToGrid w:val="0"/>
        </w:rPr>
        <w:t>.</w:t>
      </w:r>
      <w:bookmarkEnd w:id="106"/>
    </w:p>
    <w:p w:rsidR="00563D26" w:rsidRPr="006D2D9A" w:rsidRDefault="00563D26" w:rsidP="0068619F">
      <w:pPr>
        <w:pStyle w:val="berschrift6"/>
        <w:jc w:val="both"/>
      </w:pPr>
      <w:bookmarkStart w:id="107" w:name="_Toc30479251"/>
      <w:bookmarkStart w:id="108" w:name="_Toc31182067"/>
      <w:r w:rsidRPr="006D2D9A">
        <w:t>b1.</w:t>
      </w:r>
      <w:r w:rsidR="00C70843">
        <w:t xml:space="preserve"> </w:t>
      </w:r>
      <w:r w:rsidRPr="006D2D9A">
        <w:t>Durch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Alter</w:t>
      </w:r>
      <w:bookmarkEnd w:id="107"/>
      <w:bookmarkEnd w:id="108"/>
      <w:r w:rsidR="00C70843">
        <w:t xml:space="preserve"> </w:t>
      </w:r>
    </w:p>
    <w:p w:rsidR="00563D26" w:rsidRPr="006D2D9A" w:rsidRDefault="00563D26" w:rsidP="0068619F">
      <w:pPr>
        <w:jc w:val="both"/>
      </w:pPr>
      <w:r w:rsidRPr="006D2D9A">
        <w:t>Kinder</w:t>
      </w:r>
      <w:r w:rsidR="00C70843">
        <w:t xml:space="preserve"> </w:t>
      </w:r>
      <w:r w:rsidRPr="006D2D9A">
        <w:t>sind</w:t>
      </w:r>
      <w:r w:rsidR="00C70843">
        <w:t xml:space="preserve"> </w:t>
      </w:r>
      <w:r w:rsidRPr="006D2D9A">
        <w:t>nicht</w:t>
      </w:r>
      <w:r w:rsidR="00C70843">
        <w:t xml:space="preserve"> </w:t>
      </w:r>
      <w:r w:rsidRPr="006D2D9A">
        <w:t>Führer</w:t>
      </w:r>
      <w:r w:rsidR="00C70843">
        <w:t xml:space="preserve"> </w:t>
      </w:r>
      <w:r w:rsidRPr="006D2D9A">
        <w:t>und</w:t>
      </w:r>
      <w:r w:rsidR="00C70843">
        <w:t xml:space="preserve"> </w:t>
      </w:r>
      <w:r w:rsidR="00275D90" w:rsidRPr="006D2D9A">
        <w:t>dürfen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Reden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="00275D90" w:rsidRPr="006D2D9A">
        <w:t>Versammlung</w:t>
      </w:r>
      <w:r w:rsidR="00C70843">
        <w:t xml:space="preserve"> </w:t>
      </w:r>
      <w:r w:rsidR="00275D90" w:rsidRPr="006D2D9A">
        <w:t>der</w:t>
      </w:r>
      <w:r w:rsidR="00C70843">
        <w:t xml:space="preserve"> </w:t>
      </w:r>
      <w:r w:rsidR="00275D90" w:rsidRPr="006D2D9A">
        <w:t>Gemeinde</w:t>
      </w:r>
      <w:r w:rsidR="00C70843">
        <w:t xml:space="preserve"> </w:t>
      </w:r>
      <w:r w:rsidRPr="006D2D9A">
        <w:t>nicht</w:t>
      </w:r>
      <w:r w:rsidR="00C70843">
        <w:t xml:space="preserve"> </w:t>
      </w:r>
      <w:r w:rsidRPr="006D2D9A">
        <w:t>bestimmen.</w:t>
      </w:r>
    </w:p>
    <w:p w:rsidR="00563D26" w:rsidRPr="006D2D9A" w:rsidRDefault="00563D26" w:rsidP="0068619F">
      <w:pPr>
        <w:pStyle w:val="berschrift6"/>
        <w:jc w:val="both"/>
      </w:pPr>
      <w:bookmarkStart w:id="109" w:name="_Toc30479252"/>
      <w:bookmarkStart w:id="110" w:name="_Toc31182068"/>
      <w:r w:rsidRPr="006D2D9A">
        <w:t>b2.</w:t>
      </w:r>
      <w:r w:rsidR="00C70843">
        <w:t xml:space="preserve"> </w:t>
      </w:r>
      <w:r w:rsidRPr="006D2D9A">
        <w:t>Durch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Geschlecht</w:t>
      </w:r>
      <w:bookmarkEnd w:id="109"/>
      <w:bookmarkEnd w:id="110"/>
    </w:p>
    <w:p w:rsidR="00563D26" w:rsidRDefault="00563D26" w:rsidP="0068619F">
      <w:pPr>
        <w:jc w:val="both"/>
      </w:pPr>
      <w:r w:rsidRPr="006D2D9A">
        <w:t>Frauen</w:t>
      </w:r>
      <w:r w:rsidR="00C70843">
        <w:t xml:space="preserve"> </w:t>
      </w:r>
      <w:r w:rsidR="00275D90" w:rsidRPr="006D2D9A">
        <w:t>reden</w:t>
      </w:r>
      <w:r w:rsidR="00C70843">
        <w:t xml:space="preserve"> </w:t>
      </w:r>
      <w:r w:rsidR="00275D90" w:rsidRPr="006D2D9A">
        <w:t>nicht</w:t>
      </w:r>
      <w:r w:rsidR="00C70843">
        <w:t xml:space="preserve"> </w:t>
      </w:r>
      <w:r w:rsidRPr="006D2D9A">
        <w:t>in</w:t>
      </w:r>
      <w:r w:rsidR="00C70843">
        <w:t xml:space="preserve"> </w:t>
      </w:r>
      <w:r w:rsidR="00275D90" w:rsidRPr="006D2D9A">
        <w:t>den</w:t>
      </w:r>
      <w:r w:rsidR="00C70843">
        <w:t xml:space="preserve"> </w:t>
      </w:r>
      <w:r w:rsidRPr="006D2D9A">
        <w:t>Gemeindeversammlung</w:t>
      </w:r>
      <w:r w:rsidR="00275D90" w:rsidRPr="006D2D9A">
        <w:t>en</w:t>
      </w:r>
      <w:r w:rsidR="00801C41">
        <w:t>.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Korinther</w:t>
      </w:r>
      <w:r w:rsidR="00C70843">
        <w:t xml:space="preserve"> </w:t>
      </w:r>
      <w:r w:rsidR="00275D90" w:rsidRPr="006D2D9A">
        <w:t>14</w:t>
      </w:r>
      <w:r w:rsidR="00AD09EF">
        <w:t>,</w:t>
      </w:r>
      <w:r w:rsidR="00C70843">
        <w:t xml:space="preserve"> </w:t>
      </w:r>
      <w:r w:rsidR="00AD09EF">
        <w:t>3</w:t>
      </w:r>
      <w:r w:rsidR="00275D90" w:rsidRPr="006D2D9A">
        <w:t>4.</w:t>
      </w:r>
      <w:r w:rsidRPr="006D2D9A">
        <w:t>35:</w:t>
      </w:r>
      <w:r w:rsidR="00C70843">
        <w:t xml:space="preserve"> </w:t>
      </w:r>
      <w:r w:rsidR="00275D90" w:rsidRPr="006D2D9A">
        <w:t>„</w:t>
      </w:r>
      <w:r w:rsidRPr="006D2D9A">
        <w:t>Wie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allen</w:t>
      </w:r>
      <w:r w:rsidR="00C70843">
        <w:t xml:space="preserve"> </w:t>
      </w:r>
      <w:r w:rsidRPr="006D2D9A">
        <w:t>Gemeinden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Heiligen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Fall</w:t>
      </w:r>
      <w:r w:rsidR="00C70843">
        <w:t xml:space="preserve"> </w:t>
      </w:r>
      <w:r w:rsidRPr="006D2D9A">
        <w:t>ist,</w:t>
      </w:r>
      <w:r w:rsidR="00C70843">
        <w:t xml:space="preserve"> </w:t>
      </w:r>
      <w:r w:rsidRPr="006D2D9A">
        <w:t>sollen</w:t>
      </w:r>
      <w:r w:rsidR="00C70843">
        <w:t xml:space="preserve"> </w:t>
      </w:r>
      <w:r w:rsidRPr="006D2D9A">
        <w:t>eure</w:t>
      </w:r>
      <w:r w:rsidR="00C70843">
        <w:t xml:space="preserve"> </w:t>
      </w:r>
      <w:r w:rsidRPr="006D2D9A">
        <w:t>Frauen</w:t>
      </w:r>
      <w:r w:rsidR="00C70843">
        <w:t xml:space="preserve"> </w:t>
      </w:r>
      <w:r w:rsidRPr="006D2D9A">
        <w:t>in</w:t>
      </w:r>
      <w:r w:rsidR="00C70843">
        <w:t xml:space="preserve"> </w:t>
      </w:r>
      <w:r w:rsidR="00275D90" w:rsidRPr="006D2D9A">
        <w:t>den</w:t>
      </w:r>
      <w:r w:rsidR="00C70843">
        <w:t xml:space="preserve"> </w:t>
      </w:r>
      <w:r w:rsidRPr="006D2D9A">
        <w:t>Versammlung</w:t>
      </w:r>
      <w:r w:rsidR="00275D90" w:rsidRPr="006D2D9A">
        <w:t>en</w:t>
      </w:r>
      <w:r w:rsidR="00C70843">
        <w:t xml:space="preserve"> </w:t>
      </w:r>
      <w:r w:rsidRPr="006D2D9A">
        <w:t>schweigen,</w:t>
      </w:r>
      <w:r w:rsidR="00C70843">
        <w:t xml:space="preserve"> </w:t>
      </w:r>
      <w:r w:rsidRPr="006D2D9A">
        <w:t>denn</w:t>
      </w:r>
      <w:r w:rsidR="00C70843">
        <w:t xml:space="preserve"> </w:t>
      </w:r>
      <w:r w:rsidRPr="006D2D9A">
        <w:t>es</w:t>
      </w:r>
      <w:r w:rsidR="00C70843">
        <w:t xml:space="preserve"> </w:t>
      </w:r>
      <w:r w:rsidR="00275D90" w:rsidRPr="006D2D9A">
        <w:t>ist</w:t>
      </w:r>
      <w:r w:rsidR="00C70843">
        <w:t xml:space="preserve"> </w:t>
      </w:r>
      <w:r w:rsidRPr="006D2D9A">
        <w:t>ihnen</w:t>
      </w:r>
      <w:r w:rsidR="00C70843">
        <w:t xml:space="preserve"> </w:t>
      </w:r>
      <w:r w:rsidRPr="006D2D9A">
        <w:t>nicht</w:t>
      </w:r>
      <w:r w:rsidR="00C70843">
        <w:t xml:space="preserve"> </w:t>
      </w:r>
      <w:r w:rsidRPr="006D2D9A">
        <w:t>gestattet</w:t>
      </w:r>
      <w:r w:rsidR="00C70843">
        <w:t xml:space="preserve"> </w:t>
      </w:r>
      <w:r w:rsidRPr="006D2D9A">
        <w:t>zu</w:t>
      </w:r>
      <w:r w:rsidR="00C70843">
        <w:t xml:space="preserve"> </w:t>
      </w:r>
      <w:r w:rsidRPr="006D2D9A">
        <w:t>reden,</w:t>
      </w:r>
      <w:r w:rsidR="00C70843">
        <w:t xml:space="preserve"> </w:t>
      </w:r>
      <w:r w:rsidRPr="006D2D9A">
        <w:t>sondern</w:t>
      </w:r>
      <w:r w:rsidR="00C70843">
        <w:t xml:space="preserve"> </w:t>
      </w:r>
      <w:r w:rsidRPr="006D2D9A">
        <w:t>[</w:t>
      </w:r>
      <w:r w:rsidR="005E5C7F">
        <w:t>sie</w:t>
      </w:r>
      <w:r w:rsidR="00C70843">
        <w:t xml:space="preserve"> </w:t>
      </w:r>
      <w:r w:rsidR="005E5C7F">
        <w:t>hab</w:t>
      </w:r>
      <w:r w:rsidR="00275D90" w:rsidRPr="006D2D9A">
        <w:t>en</w:t>
      </w:r>
      <w:r w:rsidRPr="006D2D9A">
        <w:t>]</w:t>
      </w:r>
      <w:r w:rsidR="00C70843">
        <w:t xml:space="preserve"> </w:t>
      </w:r>
      <w:r w:rsidR="00275D90" w:rsidRPr="006D2D9A">
        <w:t>in</w:t>
      </w:r>
      <w:r w:rsidR="00C70843">
        <w:t xml:space="preserve"> </w:t>
      </w:r>
      <w:r w:rsidR="00275D90" w:rsidRPr="006D2D9A">
        <w:t>U</w:t>
      </w:r>
      <w:r w:rsidRPr="006D2D9A">
        <w:t>nterordn</w:t>
      </w:r>
      <w:r w:rsidR="00275D90" w:rsidRPr="006D2D9A">
        <w:t>ung</w:t>
      </w:r>
      <w:r w:rsidR="00C70843">
        <w:t xml:space="preserve"> </w:t>
      </w:r>
      <w:r w:rsidR="00275D90" w:rsidRPr="006D2D9A">
        <w:t>zu</w:t>
      </w:r>
      <w:r w:rsidR="00C70843">
        <w:t xml:space="preserve"> </w:t>
      </w:r>
      <w:r w:rsidR="00275D90" w:rsidRPr="006D2D9A">
        <w:t>s</w:t>
      </w:r>
      <w:r w:rsidRPr="006D2D9A">
        <w:t>e</w:t>
      </w:r>
      <w:r w:rsidR="00275D90" w:rsidRPr="006D2D9A">
        <w:t>i</w:t>
      </w:r>
      <w:r w:rsidRPr="006D2D9A">
        <w:t>n,</w:t>
      </w:r>
      <w:r w:rsidR="00C70843">
        <w:t xml:space="preserve"> </w:t>
      </w:r>
      <w:r w:rsidRPr="006D2D9A">
        <w:t>so</w:t>
      </w:r>
      <w:r w:rsidR="00C70843">
        <w:t xml:space="preserve"> </w:t>
      </w:r>
      <w:r w:rsidRPr="006D2D9A">
        <w:t>wie</w:t>
      </w:r>
      <w:r w:rsidR="00C70843">
        <w:t xml:space="preserve"> </w:t>
      </w:r>
      <w:r w:rsidRPr="006D2D9A">
        <w:t>auch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Gesetz</w:t>
      </w:r>
      <w:r w:rsidR="00C70843">
        <w:t xml:space="preserve"> </w:t>
      </w:r>
      <w:r w:rsidRPr="006D2D9A">
        <w:t>sagt.</w:t>
      </w:r>
      <w:r w:rsidR="00C70843">
        <w:t xml:space="preserve"> </w:t>
      </w:r>
      <w:r w:rsidRPr="006D2D9A">
        <w:t>Wenn</w:t>
      </w:r>
      <w:r w:rsidR="00C70843">
        <w:t xml:space="preserve"> </w:t>
      </w:r>
      <w:r w:rsidRPr="006D2D9A">
        <w:t>sie</w:t>
      </w:r>
      <w:r w:rsidR="00C70843">
        <w:t xml:space="preserve"> </w:t>
      </w:r>
      <w:r w:rsidRPr="006D2D9A">
        <w:t>aber</w:t>
      </w:r>
      <w:r w:rsidR="00C70843">
        <w:t xml:space="preserve"> </w:t>
      </w:r>
      <w:r w:rsidRPr="006D2D9A">
        <w:t>etwas</w:t>
      </w:r>
      <w:r w:rsidR="00C70843">
        <w:t xml:space="preserve"> </w:t>
      </w:r>
      <w:r w:rsidRPr="006D2D9A">
        <w:t>zu</w:t>
      </w:r>
      <w:r w:rsidR="00C70843">
        <w:t xml:space="preserve"> </w:t>
      </w:r>
      <w:r w:rsidRPr="006D2D9A">
        <w:t>lernen</w:t>
      </w:r>
      <w:r w:rsidR="00C70843">
        <w:t xml:space="preserve"> </w:t>
      </w:r>
      <w:r w:rsidRPr="006D2D9A">
        <w:t>wünschen,</w:t>
      </w:r>
      <w:r w:rsidR="00C70843">
        <w:t xml:space="preserve"> </w:t>
      </w:r>
      <w:r w:rsidRPr="006D2D9A">
        <w:t>sollen</w:t>
      </w:r>
      <w:r w:rsidR="00C70843">
        <w:t xml:space="preserve"> </w:t>
      </w:r>
      <w:r w:rsidRPr="006D2D9A">
        <w:t>si</w:t>
      </w:r>
      <w:r w:rsidR="00275D90" w:rsidRPr="006D2D9A">
        <w:t>e</w:t>
      </w:r>
      <w:r w:rsidR="00C70843">
        <w:t xml:space="preserve"> </w:t>
      </w:r>
      <w:r w:rsidR="00275D90" w:rsidRPr="006D2D9A">
        <w:t>zu</w:t>
      </w:r>
      <w:r w:rsidR="00C70843">
        <w:t xml:space="preserve"> </w:t>
      </w:r>
      <w:r w:rsidR="00275D90" w:rsidRPr="006D2D9A">
        <w:t>Hause</w:t>
      </w:r>
      <w:r w:rsidR="00C70843">
        <w:t xml:space="preserve"> </w:t>
      </w:r>
      <w:r w:rsidR="00275D90" w:rsidRPr="006D2D9A">
        <w:t>die</w:t>
      </w:r>
      <w:r w:rsidR="00C70843">
        <w:t xml:space="preserve"> </w:t>
      </w:r>
      <w:r w:rsidR="00275D90" w:rsidRPr="006D2D9A">
        <w:t>eigenen</w:t>
      </w:r>
      <w:r w:rsidR="00C70843">
        <w:t xml:space="preserve"> </w:t>
      </w:r>
      <w:r w:rsidR="00275D90" w:rsidRPr="006D2D9A">
        <w:t>Männer</w:t>
      </w:r>
      <w:r w:rsidR="00C70843">
        <w:t xml:space="preserve"> </w:t>
      </w:r>
      <w:r w:rsidRPr="006D2D9A">
        <w:t>fragen,</w:t>
      </w:r>
      <w:r w:rsidR="00C70843">
        <w:t xml:space="preserve"> </w:t>
      </w:r>
      <w:r w:rsidRPr="006D2D9A">
        <w:t>denn</w:t>
      </w:r>
      <w:r w:rsidR="00C70843">
        <w:t xml:space="preserve"> </w:t>
      </w:r>
      <w:r w:rsidRPr="006D2D9A">
        <w:t>es</w:t>
      </w:r>
      <w:r w:rsidR="00C70843">
        <w:t xml:space="preserve"> </w:t>
      </w:r>
      <w:r w:rsidRPr="006D2D9A">
        <w:t>ist</w:t>
      </w:r>
      <w:r w:rsidR="00C70843">
        <w:t xml:space="preserve"> </w:t>
      </w:r>
      <w:r w:rsidR="00275D90" w:rsidRPr="006D2D9A">
        <w:t>für</w:t>
      </w:r>
      <w:r w:rsidR="00C70843">
        <w:t xml:space="preserve"> </w:t>
      </w:r>
      <w:r w:rsidR="00275D90" w:rsidRPr="006D2D9A">
        <w:t>Frauen</w:t>
      </w:r>
      <w:r w:rsidR="00C70843">
        <w:t xml:space="preserve"> </w:t>
      </w:r>
      <w:r w:rsidRPr="006D2D9A">
        <w:t>schändlich,</w:t>
      </w:r>
      <w:r w:rsidR="00C70843">
        <w:t xml:space="preserve"> </w:t>
      </w:r>
      <w:r w:rsidR="00275D90" w:rsidRPr="006D2D9A">
        <w:t>in</w:t>
      </w:r>
      <w:r w:rsidR="00C70843">
        <w:t xml:space="preserve"> </w:t>
      </w:r>
      <w:r w:rsidR="00275D90" w:rsidRPr="006D2D9A">
        <w:t>der</w:t>
      </w:r>
      <w:r w:rsidR="00C70843">
        <w:t xml:space="preserve"> </w:t>
      </w:r>
      <w:r w:rsidR="00275D90" w:rsidRPr="006D2D9A">
        <w:t>Versammlung</w:t>
      </w:r>
      <w:r w:rsidR="00C70843">
        <w:t xml:space="preserve"> </w:t>
      </w:r>
      <w:r w:rsidR="00275D90" w:rsidRPr="006D2D9A">
        <w:t>zu</w:t>
      </w:r>
      <w:r w:rsidR="00C70843">
        <w:t xml:space="preserve"> </w:t>
      </w:r>
      <w:r w:rsidR="00275D90" w:rsidRPr="006D2D9A">
        <w:t>reden.“</w:t>
      </w:r>
    </w:p>
    <w:p w:rsidR="00563D26" w:rsidRPr="006D2D9A" w:rsidRDefault="00563D26" w:rsidP="0068619F">
      <w:pPr>
        <w:pStyle w:val="berschrift6"/>
        <w:jc w:val="both"/>
      </w:pPr>
      <w:bookmarkStart w:id="111" w:name="_Toc30479253"/>
      <w:bookmarkStart w:id="112" w:name="_Toc31182069"/>
      <w:r w:rsidRPr="006D2D9A">
        <w:t>b3.</w:t>
      </w:r>
      <w:r w:rsidR="00C70843">
        <w:t xml:space="preserve"> </w:t>
      </w:r>
      <w:r w:rsidRPr="006D2D9A">
        <w:t>Durch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Gnadengaben</w:t>
      </w:r>
      <w:bookmarkEnd w:id="111"/>
      <w:bookmarkEnd w:id="112"/>
    </w:p>
    <w:p w:rsidR="00F945B9" w:rsidRDefault="00563D26" w:rsidP="0068619F">
      <w:pPr>
        <w:jc w:val="both"/>
      </w:pPr>
      <w:r w:rsidRPr="006D2D9A">
        <w:rPr>
          <w:snapToGrid w:val="0"/>
        </w:rPr>
        <w:t>Jeder</w:t>
      </w:r>
      <w:r w:rsidR="00C70843">
        <w:rPr>
          <w:snapToGrid w:val="0"/>
        </w:rPr>
        <w:t xml:space="preserve"> </w:t>
      </w:r>
      <w:r w:rsidR="00275D90" w:rsidRPr="006D2D9A">
        <w:rPr>
          <w:snapToGrid w:val="0"/>
        </w:rPr>
        <w:t>setzt</w:t>
      </w:r>
      <w:r w:rsidR="00C70843">
        <w:rPr>
          <w:snapToGrid w:val="0"/>
        </w:rPr>
        <w:t xml:space="preserve"> </w:t>
      </w:r>
      <w:r w:rsidR="00275D90" w:rsidRPr="006D2D9A">
        <w:rPr>
          <w:snapToGrid w:val="0"/>
        </w:rPr>
        <w:t>sich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sei</w:t>
      </w:r>
      <w:r w:rsidR="00275D90" w:rsidRPr="006D2D9A">
        <w:rPr>
          <w:snapToGrid w:val="0"/>
        </w:rPr>
        <w:t>nen</w:t>
      </w:r>
      <w:r w:rsidR="00C70843">
        <w:rPr>
          <w:snapToGrid w:val="0"/>
        </w:rPr>
        <w:t xml:space="preserve"> </w:t>
      </w:r>
      <w:r w:rsidR="00275D90" w:rsidRPr="006D2D9A">
        <w:rPr>
          <w:snapToGrid w:val="0"/>
        </w:rPr>
        <w:t>Gnadengaben</w:t>
      </w:r>
      <w:r w:rsidR="00C70843">
        <w:rPr>
          <w:snapToGrid w:val="0"/>
        </w:rPr>
        <w:t xml:space="preserve"> </w:t>
      </w:r>
      <w:r w:rsidR="00275D90" w:rsidRPr="006D2D9A">
        <w:rPr>
          <w:snapToGrid w:val="0"/>
        </w:rPr>
        <w:t>entsprechend</w:t>
      </w:r>
      <w:r w:rsidR="00C70843">
        <w:rPr>
          <w:snapToGrid w:val="0"/>
        </w:rPr>
        <w:t xml:space="preserve"> </w:t>
      </w:r>
      <w:r w:rsidR="00275D90" w:rsidRPr="006D2D9A">
        <w:rPr>
          <w:snapToGrid w:val="0"/>
        </w:rPr>
        <w:t>(</w:t>
      </w:r>
      <w:r w:rsidR="00AD09EF">
        <w:rPr>
          <w:snapToGrid w:val="0"/>
        </w:rPr>
        <w:t>Römer</w:t>
      </w:r>
      <w:r w:rsidR="00C70843">
        <w:rPr>
          <w:snapToGrid w:val="0"/>
        </w:rPr>
        <w:t xml:space="preserve"> </w:t>
      </w:r>
      <w:r w:rsidR="00275D90" w:rsidRPr="006D2D9A">
        <w:rPr>
          <w:snapToGrid w:val="0"/>
        </w:rPr>
        <w:t>12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3</w:t>
      </w:r>
      <w:r w:rsidR="00275D90" w:rsidRPr="006D2D9A">
        <w:rPr>
          <w:snapToGrid w:val="0"/>
        </w:rPr>
        <w:t>-8;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1.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Korinther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12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7</w:t>
      </w:r>
      <w:r w:rsidRPr="006D2D9A">
        <w:rPr>
          <w:snapToGrid w:val="0"/>
        </w:rPr>
        <w:t>-11)</w:t>
      </w:r>
      <w:r w:rsidR="00C70843">
        <w:rPr>
          <w:snapToGrid w:val="0"/>
        </w:rPr>
        <w:t xml:space="preserve"> </w:t>
      </w:r>
      <w:r w:rsidR="00275D90" w:rsidRPr="006D2D9A">
        <w:rPr>
          <w:snapToGrid w:val="0"/>
        </w:rPr>
        <w:t>ein</w:t>
      </w:r>
      <w:r w:rsidRPr="006D2D9A">
        <w:rPr>
          <w:snapToGrid w:val="0"/>
        </w:rPr>
        <w:t>.</w:t>
      </w:r>
      <w:r w:rsidR="00C70843">
        <w:t xml:space="preserve"> </w:t>
      </w:r>
      <w:r w:rsidR="005E5C7F">
        <w:t>Die</w:t>
      </w:r>
      <w:r w:rsidR="00C70843">
        <w:t xml:space="preserve"> </w:t>
      </w:r>
      <w:r w:rsidR="005E5C7F">
        <w:t>Möglichkeiten</w:t>
      </w:r>
      <w:r w:rsidR="00C70843">
        <w:t xml:space="preserve"> </w:t>
      </w:r>
      <w:r w:rsidR="005E5C7F">
        <w:t>sind</w:t>
      </w:r>
      <w:r w:rsidR="00C70843">
        <w:t xml:space="preserve"> </w:t>
      </w:r>
      <w:r w:rsidR="005E5C7F">
        <w:t>unzählig</w:t>
      </w:r>
      <w:r w:rsidR="00F945B9">
        <w:t>.</w:t>
      </w:r>
    </w:p>
    <w:p w:rsidR="00563D26" w:rsidRPr="000608E7" w:rsidRDefault="000608E7" w:rsidP="0068619F">
      <w:pPr>
        <w:jc w:val="both"/>
      </w:pPr>
      <w:r>
        <w:t>(Nb:</w:t>
      </w:r>
      <w:r w:rsidR="00C70843">
        <w:t xml:space="preserve"> </w:t>
      </w:r>
      <w:r>
        <w:t>Das</w:t>
      </w:r>
      <w:r w:rsidR="00C70843">
        <w:t xml:space="preserve"> </w:t>
      </w:r>
      <w:r w:rsidRPr="006D2D9A">
        <w:t>Leben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Dienen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Heiligen</w:t>
      </w:r>
      <w:r w:rsidR="00C70843">
        <w:t xml:space="preserve"> </w:t>
      </w:r>
      <w:r w:rsidR="00F945B9">
        <w:t>darf</w:t>
      </w:r>
      <w:r w:rsidR="00C70843">
        <w:t xml:space="preserve"> </w:t>
      </w:r>
      <w:r>
        <w:t>nicht</w:t>
      </w:r>
      <w:r w:rsidR="00C70843">
        <w:t xml:space="preserve"> </w:t>
      </w:r>
      <w:r>
        <w:t>zu</w:t>
      </w:r>
      <w:r w:rsidR="00C70843">
        <w:t xml:space="preserve"> </w:t>
      </w:r>
      <w:r>
        <w:t>stark</w:t>
      </w:r>
      <w:r w:rsidR="00C70843">
        <w:t xml:space="preserve"> </w:t>
      </w:r>
      <w:r>
        <w:t>von</w:t>
      </w:r>
      <w:r w:rsidR="00C70843">
        <w:t xml:space="preserve"> </w:t>
      </w:r>
      <w:r>
        <w:t>vor</w:t>
      </w:r>
      <w:r w:rsidRPr="006D2D9A">
        <w:t>gegebene</w:t>
      </w:r>
      <w:r>
        <w:t>n</w:t>
      </w:r>
      <w:r w:rsidR="00C70843">
        <w:t xml:space="preserve"> </w:t>
      </w:r>
      <w:r w:rsidRPr="006D2D9A">
        <w:t>Programme</w:t>
      </w:r>
      <w:r>
        <w:t>n</w:t>
      </w:r>
      <w:r w:rsidR="00C70843">
        <w:t xml:space="preserve"> </w:t>
      </w:r>
      <w:r>
        <w:t>oder</w:t>
      </w:r>
      <w:r w:rsidR="00C70843">
        <w:t xml:space="preserve"> </w:t>
      </w:r>
      <w:r>
        <w:t>Anlässen</w:t>
      </w:r>
      <w:r w:rsidR="00C70843">
        <w:t xml:space="preserve"> </w:t>
      </w:r>
      <w:r w:rsidRPr="006D2D9A">
        <w:t>einschränk</w:t>
      </w:r>
      <w:r>
        <w:t>t</w:t>
      </w:r>
      <w:r w:rsidR="00C70843">
        <w:t xml:space="preserve"> </w:t>
      </w:r>
      <w:r>
        <w:t>werden</w:t>
      </w:r>
      <w:r w:rsidRPr="006D2D9A">
        <w:t>.</w:t>
      </w:r>
      <w:r w:rsidR="00C70843">
        <w:t xml:space="preserve"> </w:t>
      </w:r>
      <w:r w:rsidR="00F945B9">
        <w:t>Die</w:t>
      </w:r>
      <w:r w:rsidR="00C70843">
        <w:t xml:space="preserve"> </w:t>
      </w:r>
      <w:r w:rsidR="00F945B9">
        <w:t>Gemeinde</w:t>
      </w:r>
      <w:r w:rsidR="00C70843">
        <w:t xml:space="preserve"> </w:t>
      </w:r>
      <w:r w:rsidR="00F945B9">
        <w:t>braucht</w:t>
      </w:r>
      <w:r w:rsidR="00C70843">
        <w:t xml:space="preserve"> </w:t>
      </w:r>
      <w:r w:rsidR="00F945B9">
        <w:t>zeitlichen</w:t>
      </w:r>
      <w:r w:rsidR="00C70843">
        <w:t xml:space="preserve"> </w:t>
      </w:r>
      <w:r w:rsidR="00F945B9">
        <w:t>Freiraum</w:t>
      </w:r>
      <w:r w:rsidR="00C70843">
        <w:t xml:space="preserve"> </w:t>
      </w:r>
      <w:r w:rsidR="00F945B9">
        <w:t>für</w:t>
      </w:r>
      <w:r w:rsidR="00C70843">
        <w:t xml:space="preserve"> </w:t>
      </w:r>
      <w:r w:rsidR="00F945B9">
        <w:t>den</w:t>
      </w:r>
      <w:r w:rsidR="00C70843">
        <w:t xml:space="preserve"> </w:t>
      </w:r>
      <w:r w:rsidR="00F945B9">
        <w:t>Dienst,</w:t>
      </w:r>
      <w:r w:rsidR="00C70843">
        <w:t xml:space="preserve"> </w:t>
      </w:r>
      <w:r w:rsidR="00F945B9">
        <w:t>das</w:t>
      </w:r>
      <w:r w:rsidR="00C70843">
        <w:t xml:space="preserve"> </w:t>
      </w:r>
      <w:r w:rsidR="00F945B9">
        <w:t>Bibelstudium</w:t>
      </w:r>
      <w:r w:rsidR="00C70843">
        <w:t xml:space="preserve"> </w:t>
      </w:r>
      <w:r w:rsidR="00F945B9">
        <w:t>und</w:t>
      </w:r>
      <w:r w:rsidR="00C70843">
        <w:t xml:space="preserve"> </w:t>
      </w:r>
      <w:r w:rsidR="00F945B9">
        <w:t>das</w:t>
      </w:r>
      <w:r w:rsidR="00C70843">
        <w:t xml:space="preserve"> </w:t>
      </w:r>
      <w:r w:rsidR="00F945B9">
        <w:t>Gebet.</w:t>
      </w:r>
      <w:r w:rsidR="00C70843">
        <w:t xml:space="preserve"> </w:t>
      </w:r>
      <w:r w:rsidR="00F945B9">
        <w:t>Jeder</w:t>
      </w:r>
      <w:r w:rsidR="00C70843">
        <w:t xml:space="preserve"> </w:t>
      </w:r>
      <w:r w:rsidR="00F945B9">
        <w:t>lernt</w:t>
      </w:r>
      <w:r w:rsidRPr="006D2D9A">
        <w:t>,</w:t>
      </w:r>
      <w:r w:rsidR="00C70843">
        <w:t xml:space="preserve"> </w:t>
      </w:r>
      <w:r w:rsidRPr="006D2D9A">
        <w:t>in</w:t>
      </w:r>
      <w:r w:rsidR="00C70843">
        <w:t xml:space="preserve"> </w:t>
      </w:r>
      <w:r>
        <w:t>persönlicher</w:t>
      </w:r>
      <w:r w:rsidR="00C70843">
        <w:t xml:space="preserve"> </w:t>
      </w:r>
      <w:r w:rsidRPr="006D2D9A">
        <w:t>enger</w:t>
      </w:r>
      <w:r w:rsidR="00C70843">
        <w:t xml:space="preserve"> </w:t>
      </w:r>
      <w:r w:rsidRPr="006D2D9A">
        <w:t>Abhängigkeit</w:t>
      </w:r>
      <w:r w:rsidR="00C70843">
        <w:t xml:space="preserve"> </w:t>
      </w:r>
      <w:r w:rsidRPr="006D2D9A">
        <w:t>vom</w:t>
      </w:r>
      <w:r w:rsidR="00C70843">
        <w:t xml:space="preserve"> </w:t>
      </w:r>
      <w:r w:rsidRPr="006D2D9A">
        <w:t>Haupt</w:t>
      </w:r>
      <w:r w:rsidR="00C70843">
        <w:t xml:space="preserve"> </w:t>
      </w:r>
      <w:r w:rsidRPr="006D2D9A">
        <w:t>zu</w:t>
      </w:r>
      <w:r w:rsidR="00C70843">
        <w:t xml:space="preserve"> </w:t>
      </w:r>
      <w:r w:rsidRPr="006D2D9A">
        <w:t>leben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völlig</w:t>
      </w:r>
      <w:r w:rsidR="00C70843">
        <w:t xml:space="preserve"> </w:t>
      </w:r>
      <w:r w:rsidRPr="006D2D9A">
        <w:t>f</w:t>
      </w:r>
      <w:r>
        <w:t>ür</w:t>
      </w:r>
      <w:r w:rsidR="00C70843">
        <w:t xml:space="preserve"> </w:t>
      </w:r>
      <w:r>
        <w:t>ihn</w:t>
      </w:r>
      <w:r w:rsidR="00C70843">
        <w:t xml:space="preserve"> </w:t>
      </w:r>
      <w:r>
        <w:t>und</w:t>
      </w:r>
      <w:r w:rsidR="00C70843">
        <w:t xml:space="preserve"> </w:t>
      </w:r>
      <w:r>
        <w:t>sein</w:t>
      </w:r>
      <w:r w:rsidR="00C70843">
        <w:t xml:space="preserve"> </w:t>
      </w:r>
      <w:r>
        <w:t>Volk</w:t>
      </w:r>
      <w:r w:rsidR="00C70843">
        <w:t xml:space="preserve"> </w:t>
      </w:r>
      <w:r>
        <w:t>da</w:t>
      </w:r>
      <w:r w:rsidR="00C70843">
        <w:t xml:space="preserve"> </w:t>
      </w:r>
      <w:r>
        <w:t>zu</w:t>
      </w:r>
      <w:r w:rsidR="00C70843">
        <w:t xml:space="preserve"> </w:t>
      </w:r>
      <w:r>
        <w:t>sein</w:t>
      </w:r>
      <w:r w:rsidRPr="006D2D9A">
        <w:t>.</w:t>
      </w:r>
      <w:r w:rsidR="00C70843">
        <w:t xml:space="preserve"> </w:t>
      </w:r>
      <w:r w:rsidR="00F945B9">
        <w:t>Hirten</w:t>
      </w:r>
      <w:r w:rsidR="00C70843">
        <w:t xml:space="preserve"> </w:t>
      </w:r>
      <w:r w:rsidR="00F945B9">
        <w:t>können</w:t>
      </w:r>
      <w:r w:rsidR="00C70843">
        <w:t xml:space="preserve"> </w:t>
      </w:r>
      <w:r w:rsidR="00F945B9">
        <w:t>Anleitung,</w:t>
      </w:r>
      <w:r w:rsidR="00C70843">
        <w:t xml:space="preserve"> </w:t>
      </w:r>
      <w:r w:rsidR="00F945B9">
        <w:t>Hinweise</w:t>
      </w:r>
      <w:r w:rsidR="00C70843">
        <w:t xml:space="preserve"> </w:t>
      </w:r>
      <w:r w:rsidR="00F945B9">
        <w:t>und</w:t>
      </w:r>
      <w:r w:rsidR="00C70843">
        <w:t xml:space="preserve"> </w:t>
      </w:r>
      <w:r w:rsidR="00F945B9">
        <w:t>Warnung</w:t>
      </w:r>
      <w:r w:rsidR="00C70843">
        <w:t xml:space="preserve"> </w:t>
      </w:r>
      <w:r w:rsidR="00F945B9">
        <w:t>geben</w:t>
      </w:r>
      <w:r w:rsidR="005E5C7F">
        <w:t>.</w:t>
      </w:r>
      <w:r w:rsidR="00C70843">
        <w:t xml:space="preserve"> </w:t>
      </w:r>
      <w:r w:rsidR="005E5C7F">
        <w:t>B</w:t>
      </w:r>
      <w:r w:rsidR="00F945B9">
        <w:t>estimmen</w:t>
      </w:r>
      <w:r w:rsidR="00C70843">
        <w:t xml:space="preserve"> </w:t>
      </w:r>
      <w:r w:rsidR="00F945B9">
        <w:t>tut</w:t>
      </w:r>
      <w:r w:rsidR="00C70843">
        <w:t xml:space="preserve"> </w:t>
      </w:r>
      <w:r w:rsidR="0023324F">
        <w:t>allein</w:t>
      </w:r>
      <w:r w:rsidR="00C70843">
        <w:t xml:space="preserve"> </w:t>
      </w:r>
      <w:r w:rsidR="0023324F">
        <w:t>der</w:t>
      </w:r>
      <w:r w:rsidR="00C70843">
        <w:t xml:space="preserve"> </w:t>
      </w:r>
      <w:r w:rsidR="0023324F">
        <w:t>Herr</w:t>
      </w:r>
      <w:r w:rsidR="00C70843">
        <w:t xml:space="preserve"> </w:t>
      </w:r>
      <w:r w:rsidR="0023324F">
        <w:t>(</w:t>
      </w:r>
      <w:r w:rsidR="00AD09EF">
        <w:t>Römer</w:t>
      </w:r>
      <w:r w:rsidR="00C70843">
        <w:t xml:space="preserve"> </w:t>
      </w:r>
      <w:r w:rsidR="0023324F">
        <w:t>14</w:t>
      </w:r>
      <w:r w:rsidR="00AD09EF">
        <w:t>,</w:t>
      </w:r>
      <w:r w:rsidR="00C70843">
        <w:t xml:space="preserve"> </w:t>
      </w:r>
      <w:r w:rsidR="00AD09EF">
        <w:t>7</w:t>
      </w:r>
      <w:r w:rsidR="0023324F">
        <w:t>.8;</w:t>
      </w:r>
      <w:r w:rsidR="00C70843">
        <w:t xml:space="preserve"> </w:t>
      </w:r>
      <w:r w:rsidR="00AD09EF">
        <w:t>2.</w:t>
      </w:r>
      <w:r w:rsidR="00C70843">
        <w:t xml:space="preserve"> </w:t>
      </w:r>
      <w:r w:rsidR="00AD09EF">
        <w:t>Korinther</w:t>
      </w:r>
      <w:r w:rsidR="00C70843">
        <w:t xml:space="preserve"> </w:t>
      </w:r>
      <w:r w:rsidR="00F945B9">
        <w:t>1</w:t>
      </w:r>
      <w:r w:rsidR="00AD09EF">
        <w:t>,</w:t>
      </w:r>
      <w:r w:rsidR="00C70843">
        <w:t xml:space="preserve"> </w:t>
      </w:r>
      <w:r w:rsidR="00AD09EF">
        <w:t>2</w:t>
      </w:r>
      <w:r w:rsidR="00F945B9">
        <w:t>4;</w:t>
      </w:r>
      <w:r w:rsidR="00C70843">
        <w:t xml:space="preserve"> </w:t>
      </w:r>
      <w:r w:rsidR="0023324F">
        <w:t>4</w:t>
      </w:r>
      <w:r w:rsidR="00AD09EF">
        <w:t>,</w:t>
      </w:r>
      <w:r w:rsidR="00C70843">
        <w:t xml:space="preserve"> </w:t>
      </w:r>
      <w:r w:rsidR="00AD09EF">
        <w:t>5</w:t>
      </w:r>
      <w:r w:rsidR="0023324F">
        <w:t>;</w:t>
      </w:r>
      <w:r w:rsidR="00C70843">
        <w:t xml:space="preserve"> </w:t>
      </w:r>
      <w:r w:rsidR="00AD09EF">
        <w:t>1.</w:t>
      </w:r>
      <w:r w:rsidR="00C70843">
        <w:t xml:space="preserve"> </w:t>
      </w:r>
      <w:r w:rsidR="00AD09EF">
        <w:t>Petrus</w:t>
      </w:r>
      <w:r w:rsidR="00C70843">
        <w:t xml:space="preserve"> </w:t>
      </w:r>
      <w:r w:rsidR="00F945B9">
        <w:t>5</w:t>
      </w:r>
      <w:r w:rsidR="00AD09EF">
        <w:t>,</w:t>
      </w:r>
      <w:r w:rsidR="00C70843">
        <w:t xml:space="preserve"> </w:t>
      </w:r>
      <w:r w:rsidR="00AD09EF">
        <w:t>3</w:t>
      </w:r>
      <w:r w:rsidR="00F945B9">
        <w:t>.)</w:t>
      </w:r>
    </w:p>
    <w:p w:rsidR="00563D26" w:rsidRPr="006D2D9A" w:rsidRDefault="00563D26" w:rsidP="0068619F">
      <w:pPr>
        <w:pStyle w:val="berschrift6"/>
        <w:jc w:val="both"/>
        <w:rPr>
          <w:snapToGrid w:val="0"/>
        </w:rPr>
      </w:pPr>
      <w:bookmarkStart w:id="113" w:name="_Toc30479254"/>
      <w:bookmarkStart w:id="114" w:name="_Toc31182070"/>
      <w:r w:rsidRPr="006D2D9A">
        <w:rPr>
          <w:snapToGrid w:val="0"/>
        </w:rPr>
        <w:t>b4.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Durch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das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Haupt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des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Leibes</w:t>
      </w:r>
      <w:bookmarkEnd w:id="113"/>
      <w:bookmarkEnd w:id="114"/>
      <w:r w:rsidR="00C70843">
        <w:rPr>
          <w:snapToGrid w:val="0"/>
        </w:rPr>
        <w:t xml:space="preserve"> </w:t>
      </w:r>
    </w:p>
    <w:p w:rsidR="00563D26" w:rsidRPr="006D2D9A" w:rsidRDefault="00563D26" w:rsidP="0068619F">
      <w:pPr>
        <w:jc w:val="both"/>
        <w:rPr>
          <w:snapToGrid w:val="0"/>
        </w:rPr>
      </w:pPr>
      <w:r w:rsidRPr="006D2D9A">
        <w:rPr>
          <w:snapToGrid w:val="0"/>
        </w:rPr>
        <w:t>Jeder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Bruder</w:t>
      </w:r>
      <w:r w:rsidR="00C70843">
        <w:rPr>
          <w:snapToGrid w:val="0"/>
        </w:rPr>
        <w:t xml:space="preserve"> </w:t>
      </w:r>
      <w:r w:rsidR="00A92BC9" w:rsidRPr="006D2D9A">
        <w:rPr>
          <w:snapToGrid w:val="0"/>
        </w:rPr>
        <w:t>steht</w:t>
      </w:r>
      <w:r w:rsidR="00C70843">
        <w:rPr>
          <w:snapToGrid w:val="0"/>
        </w:rPr>
        <w:t xml:space="preserve"> </w:t>
      </w:r>
      <w:r w:rsidR="0023324F">
        <w:rPr>
          <w:snapToGrid w:val="0"/>
        </w:rPr>
        <w:t>in</w:t>
      </w:r>
      <w:r w:rsidR="00C70843">
        <w:rPr>
          <w:snapToGrid w:val="0"/>
        </w:rPr>
        <w:t xml:space="preserve"> </w:t>
      </w:r>
      <w:r w:rsidR="0023324F">
        <w:rPr>
          <w:snapToGrid w:val="0"/>
        </w:rPr>
        <w:t>seinen</w:t>
      </w:r>
      <w:r w:rsidR="00C70843">
        <w:rPr>
          <w:snapToGrid w:val="0"/>
        </w:rPr>
        <w:t xml:space="preserve"> </w:t>
      </w:r>
      <w:r w:rsidR="0023324F">
        <w:rPr>
          <w:snapToGrid w:val="0"/>
        </w:rPr>
        <w:t>Beiträgen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unter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der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unbedingte</w:t>
      </w:r>
      <w:r w:rsidR="00A92BC9" w:rsidRPr="006D2D9A">
        <w:rPr>
          <w:snapToGrid w:val="0"/>
        </w:rPr>
        <w:t>n</w:t>
      </w:r>
      <w:r w:rsidR="00C70843">
        <w:rPr>
          <w:snapToGrid w:val="0"/>
        </w:rPr>
        <w:t xml:space="preserve"> </w:t>
      </w:r>
      <w:r w:rsidR="00A92BC9" w:rsidRPr="006D2D9A">
        <w:rPr>
          <w:snapToGrid w:val="0"/>
        </w:rPr>
        <w:t>Führung</w:t>
      </w:r>
      <w:r w:rsidR="00C70843">
        <w:rPr>
          <w:snapToGrid w:val="0"/>
        </w:rPr>
        <w:t xml:space="preserve"> </w:t>
      </w:r>
      <w:r w:rsidR="00A92BC9" w:rsidRPr="006D2D9A">
        <w:rPr>
          <w:snapToGrid w:val="0"/>
        </w:rPr>
        <w:t>des</w:t>
      </w:r>
      <w:r w:rsidR="00C70843">
        <w:rPr>
          <w:snapToGrid w:val="0"/>
        </w:rPr>
        <w:t xml:space="preserve"> </w:t>
      </w:r>
      <w:r w:rsidR="00A92BC9" w:rsidRPr="006D2D9A">
        <w:rPr>
          <w:snapToGrid w:val="0"/>
        </w:rPr>
        <w:t>Heiligen</w:t>
      </w:r>
      <w:r w:rsidR="00C70843">
        <w:rPr>
          <w:snapToGrid w:val="0"/>
        </w:rPr>
        <w:t xml:space="preserve"> </w:t>
      </w:r>
      <w:r w:rsidR="00A92BC9" w:rsidRPr="006D2D9A">
        <w:rPr>
          <w:snapToGrid w:val="0"/>
        </w:rPr>
        <w:t>Geistes.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1.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Korinther</w:t>
      </w:r>
      <w:r w:rsidR="00C70843">
        <w:rPr>
          <w:snapToGrid w:val="0"/>
        </w:rPr>
        <w:t xml:space="preserve"> </w:t>
      </w:r>
      <w:r w:rsidR="00A92BC9" w:rsidRPr="006D2D9A">
        <w:rPr>
          <w:snapToGrid w:val="0"/>
        </w:rPr>
        <w:t>12;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Epheser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4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1</w:t>
      </w:r>
      <w:r w:rsidRPr="006D2D9A">
        <w:rPr>
          <w:snapToGrid w:val="0"/>
        </w:rPr>
        <w:t>6</w:t>
      </w:r>
      <w:r w:rsidR="00C70843">
        <w:rPr>
          <w:snapToGrid w:val="0"/>
        </w:rPr>
        <w:t xml:space="preserve"> </w:t>
      </w:r>
    </w:p>
    <w:p w:rsidR="00563D26" w:rsidRPr="006D2D9A" w:rsidRDefault="00563D26" w:rsidP="0068619F">
      <w:pPr>
        <w:pStyle w:val="berschrift6"/>
        <w:jc w:val="both"/>
        <w:rPr>
          <w:snapToGrid w:val="0"/>
        </w:rPr>
      </w:pPr>
      <w:bookmarkStart w:id="115" w:name="_Toc30479255"/>
      <w:bookmarkStart w:id="116" w:name="_Toc31182071"/>
      <w:r w:rsidRPr="006D2D9A">
        <w:rPr>
          <w:snapToGrid w:val="0"/>
        </w:rPr>
        <w:t>b5.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Im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Inhalt</w:t>
      </w:r>
      <w:bookmarkEnd w:id="115"/>
      <w:bookmarkEnd w:id="116"/>
    </w:p>
    <w:p w:rsidR="00563D26" w:rsidRPr="006D2D9A" w:rsidRDefault="00A92BC9" w:rsidP="0068619F">
      <w:pPr>
        <w:jc w:val="both"/>
        <w:rPr>
          <w:b/>
          <w:bCs/>
        </w:rPr>
      </w:pPr>
      <w:r w:rsidRPr="006D2D9A">
        <w:rPr>
          <w:snapToGrid w:val="0"/>
        </w:rPr>
        <w:t>Der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Inhalt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soll</w:t>
      </w:r>
      <w:r w:rsidR="00C70843">
        <w:rPr>
          <w:snapToGrid w:val="0"/>
        </w:rPr>
        <w:t xml:space="preserve"> </w:t>
      </w:r>
      <w:r w:rsidR="00563D26" w:rsidRPr="00CB7602">
        <w:rPr>
          <w:i/>
          <w:snapToGrid w:val="0"/>
        </w:rPr>
        <w:t>Wort</w:t>
      </w:r>
      <w:r w:rsidR="00C70843">
        <w:rPr>
          <w:i/>
          <w:snapToGrid w:val="0"/>
        </w:rPr>
        <w:t xml:space="preserve"> </w:t>
      </w:r>
      <w:r w:rsidR="00563D26" w:rsidRPr="00CB7602">
        <w:rPr>
          <w:i/>
          <w:snapToGrid w:val="0"/>
        </w:rPr>
        <w:t>Gottes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sein,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vom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Wort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Gottes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geprägt</w:t>
      </w:r>
      <w:r w:rsidR="00C70843">
        <w:rPr>
          <w:snapToGrid w:val="0"/>
        </w:rPr>
        <w:t xml:space="preserve"> </w:t>
      </w:r>
      <w:r w:rsidR="00563D26" w:rsidRPr="006D2D9A">
        <w:rPr>
          <w:snapToGrid w:val="0"/>
        </w:rPr>
        <w:t>sein.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1.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Petrus</w:t>
      </w:r>
      <w:r w:rsidR="00C70843">
        <w:rPr>
          <w:snapToGrid w:val="0"/>
        </w:rPr>
        <w:t xml:space="preserve"> </w:t>
      </w:r>
      <w:r w:rsidRPr="006D2D9A">
        <w:rPr>
          <w:snapToGrid w:val="0"/>
        </w:rPr>
        <w:t>4</w:t>
      </w:r>
      <w:r w:rsidR="00AD09EF">
        <w:rPr>
          <w:snapToGrid w:val="0"/>
        </w:rPr>
        <w:t>,</w:t>
      </w:r>
      <w:r w:rsidR="00C70843">
        <w:rPr>
          <w:snapToGrid w:val="0"/>
        </w:rPr>
        <w:t xml:space="preserve"> </w:t>
      </w:r>
      <w:r w:rsidR="00AD09EF">
        <w:rPr>
          <w:snapToGrid w:val="0"/>
        </w:rPr>
        <w:t>1</w:t>
      </w:r>
      <w:r w:rsidRPr="006D2D9A">
        <w:rPr>
          <w:snapToGrid w:val="0"/>
        </w:rPr>
        <w:t>1</w:t>
      </w:r>
      <w:r w:rsidR="00563D26" w:rsidRPr="006D2D9A">
        <w:rPr>
          <w:snapToGrid w:val="0"/>
        </w:rPr>
        <w:t>:</w:t>
      </w:r>
      <w:r w:rsidR="00C70843">
        <w:rPr>
          <w:snapToGrid w:val="0"/>
        </w:rPr>
        <w:t xml:space="preserve"> </w:t>
      </w:r>
      <w:r w:rsidR="00C918D2" w:rsidRPr="006D2D9A">
        <w:t>„W</w:t>
      </w:r>
      <w:r w:rsidR="00563D26" w:rsidRPr="006D2D9A">
        <w:t>enn</w:t>
      </w:r>
      <w:r w:rsidR="00C70843">
        <w:t xml:space="preserve"> </w:t>
      </w:r>
      <w:r w:rsidR="00563D26" w:rsidRPr="006D2D9A">
        <w:t>jemand</w:t>
      </w:r>
      <w:r w:rsidR="00C70843">
        <w:t xml:space="preserve"> </w:t>
      </w:r>
      <w:r w:rsidR="00563D26" w:rsidRPr="006D2D9A">
        <w:t>redet,</w:t>
      </w:r>
      <w:r w:rsidR="00C70843">
        <w:t xml:space="preserve"> </w:t>
      </w:r>
      <w:r w:rsidR="00563D26" w:rsidRPr="006D2D9A">
        <w:t>[dann]</w:t>
      </w:r>
      <w:r w:rsidR="00C70843">
        <w:t xml:space="preserve"> </w:t>
      </w:r>
      <w:r w:rsidR="00563D26" w:rsidRPr="006D2D9A">
        <w:t>als</w:t>
      </w:r>
      <w:r w:rsidR="00C70843">
        <w:t xml:space="preserve"> </w:t>
      </w:r>
      <w:r w:rsidR="00563D26" w:rsidRPr="006D2D9A">
        <w:t>einer,</w:t>
      </w:r>
      <w:r w:rsidR="00C70843">
        <w:t xml:space="preserve"> </w:t>
      </w:r>
      <w:r w:rsidR="00563D26" w:rsidRPr="006D2D9A">
        <w:t>d</w:t>
      </w:r>
      <w:r w:rsidR="00CB7602">
        <w:t>er</w:t>
      </w:r>
      <w:r w:rsidR="00C70843">
        <w:t xml:space="preserve"> </w:t>
      </w:r>
      <w:r w:rsidR="00CB7602">
        <w:t>Aussprüche</w:t>
      </w:r>
      <w:r w:rsidR="00C70843">
        <w:t xml:space="preserve"> </w:t>
      </w:r>
      <w:r w:rsidR="00CB7602">
        <w:t>Gottes</w:t>
      </w:r>
      <w:r w:rsidR="00C70843">
        <w:t xml:space="preserve"> </w:t>
      </w:r>
      <w:r w:rsidR="00CB7602">
        <w:t>spricht;</w:t>
      </w:r>
      <w:r w:rsidR="00C70843">
        <w:t xml:space="preserve"> </w:t>
      </w:r>
      <w:r w:rsidR="00CB7602">
        <w:t>…</w:t>
      </w:r>
      <w:r w:rsidR="00C70843">
        <w:t xml:space="preserve"> </w:t>
      </w:r>
      <w:r w:rsidR="00563D26" w:rsidRPr="006D2D9A">
        <w:t>damit</w:t>
      </w:r>
      <w:r w:rsidR="00C70843">
        <w:t xml:space="preserve"> </w:t>
      </w:r>
      <w:r w:rsidR="00563D26" w:rsidRPr="006D2D9A">
        <w:t>in</w:t>
      </w:r>
      <w:r w:rsidR="00C70843">
        <w:t xml:space="preserve"> </w:t>
      </w:r>
      <w:r w:rsidR="00C918D2" w:rsidRPr="006D2D9A">
        <w:t>allem</w:t>
      </w:r>
      <w:r w:rsidR="00C70843">
        <w:t xml:space="preserve"> </w:t>
      </w:r>
      <w:r w:rsidR="00C918D2" w:rsidRPr="006D2D9A">
        <w:t>Gott</w:t>
      </w:r>
      <w:r w:rsidR="00C70843">
        <w:t xml:space="preserve"> </w:t>
      </w:r>
      <w:r w:rsidR="00C918D2" w:rsidRPr="006D2D9A">
        <w:t>verherr</w:t>
      </w:r>
      <w:r w:rsidR="00CB7602">
        <w:t>-</w:t>
      </w:r>
      <w:r w:rsidR="005E5C7F">
        <w:t>licht</w:t>
      </w:r>
      <w:r w:rsidR="00C70843">
        <w:t xml:space="preserve"> </w:t>
      </w:r>
      <w:r w:rsidR="005E5C7F">
        <w:t>werde.“</w:t>
      </w:r>
      <w:r w:rsidR="00C70843">
        <w:t xml:space="preserve"> </w:t>
      </w:r>
    </w:p>
    <w:p w:rsidR="00563D26" w:rsidRPr="006D2D9A" w:rsidRDefault="00563D26" w:rsidP="0068619F">
      <w:pPr>
        <w:pStyle w:val="berschrift4"/>
        <w:jc w:val="both"/>
      </w:pPr>
      <w:bookmarkStart w:id="117" w:name="_Toc30479256"/>
      <w:bookmarkStart w:id="118" w:name="_Toc31182072"/>
      <w:r w:rsidRPr="006D2D9A">
        <w:t>c.</w:t>
      </w:r>
      <w:r w:rsidR="00C70843">
        <w:t xml:space="preserve"> </w:t>
      </w:r>
      <w:r w:rsidRPr="006D2D9A">
        <w:t>Über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Struktur</w:t>
      </w:r>
      <w:bookmarkEnd w:id="117"/>
      <w:bookmarkEnd w:id="118"/>
    </w:p>
    <w:p w:rsidR="00563D26" w:rsidRPr="006D2D9A" w:rsidRDefault="00563D26" w:rsidP="0068619F">
      <w:pPr>
        <w:pStyle w:val="berschrift5"/>
        <w:jc w:val="both"/>
      </w:pPr>
      <w:bookmarkStart w:id="119" w:name="_Toc30479257"/>
      <w:bookmarkStart w:id="120" w:name="_Toc31182073"/>
      <w:r w:rsidRPr="006D2D9A">
        <w:t>a.</w:t>
      </w:r>
      <w:r w:rsidR="00C70843">
        <w:t xml:space="preserve"> </w:t>
      </w:r>
      <w:r w:rsidRPr="006D2D9A">
        <w:t>Allgemeines</w:t>
      </w:r>
      <w:r w:rsidR="00C70843">
        <w:t xml:space="preserve"> </w:t>
      </w:r>
      <w:r w:rsidRPr="006D2D9A">
        <w:t>zur</w:t>
      </w:r>
      <w:r w:rsidR="00C70843">
        <w:t xml:space="preserve"> </w:t>
      </w:r>
      <w:r w:rsidRPr="006D2D9A">
        <w:t>Struktur</w:t>
      </w:r>
      <w:bookmarkEnd w:id="119"/>
      <w:bookmarkEnd w:id="120"/>
    </w:p>
    <w:p w:rsidR="00563D26" w:rsidRPr="006D2D9A" w:rsidRDefault="00563D26" w:rsidP="0068619F">
      <w:pPr>
        <w:jc w:val="both"/>
      </w:pPr>
      <w:r w:rsidRPr="006D2D9A">
        <w:t>Zwei</w:t>
      </w:r>
      <w:r w:rsidR="00C70843">
        <w:t xml:space="preserve"> </w:t>
      </w:r>
      <w:r w:rsidRPr="006D2D9A">
        <w:t>Dinge</w:t>
      </w:r>
      <w:r w:rsidR="00C70843">
        <w:t xml:space="preserve"> </w:t>
      </w:r>
      <w:r w:rsidRPr="006D2D9A">
        <w:t>sind</w:t>
      </w:r>
      <w:r w:rsidR="00C70843">
        <w:t xml:space="preserve"> </w:t>
      </w:r>
      <w:r w:rsidRPr="006D2D9A">
        <w:t>zu</w:t>
      </w:r>
      <w:r w:rsidR="00C70843">
        <w:t xml:space="preserve"> </w:t>
      </w:r>
      <w:r w:rsidRPr="006D2D9A">
        <w:t>beachten:</w:t>
      </w:r>
      <w:r w:rsidR="00C70843">
        <w:t xml:space="preserve"> </w:t>
      </w:r>
    </w:p>
    <w:p w:rsidR="00563D26" w:rsidRPr="00CA0E8B" w:rsidRDefault="00563D26" w:rsidP="00CA0E8B">
      <w:pPr>
        <w:rPr>
          <w:b/>
        </w:rPr>
      </w:pPr>
      <w:bookmarkStart w:id="121" w:name="_Toc30479258"/>
      <w:bookmarkStart w:id="122" w:name="_Toc31182074"/>
      <w:r w:rsidRPr="00CA0E8B">
        <w:rPr>
          <w:b/>
        </w:rPr>
        <w:t>a1.</w:t>
      </w:r>
      <w:r w:rsidR="00C70843">
        <w:rPr>
          <w:b/>
        </w:rPr>
        <w:t xml:space="preserve"> </w:t>
      </w:r>
      <w:r w:rsidRPr="00CA0E8B">
        <w:rPr>
          <w:b/>
        </w:rPr>
        <w:t>Wir</w:t>
      </w:r>
      <w:r w:rsidR="00C70843">
        <w:rPr>
          <w:b/>
        </w:rPr>
        <w:t xml:space="preserve"> </w:t>
      </w:r>
      <w:r w:rsidRPr="00CA0E8B">
        <w:rPr>
          <w:b/>
        </w:rPr>
        <w:t>müssen</w:t>
      </w:r>
      <w:r w:rsidR="00C70843">
        <w:rPr>
          <w:b/>
        </w:rPr>
        <w:t xml:space="preserve"> </w:t>
      </w:r>
      <w:r w:rsidRPr="00CA0E8B">
        <w:rPr>
          <w:b/>
        </w:rPr>
        <w:t>ein</w:t>
      </w:r>
      <w:r w:rsidR="00C70843">
        <w:rPr>
          <w:b/>
        </w:rPr>
        <w:t xml:space="preserve"> </w:t>
      </w:r>
      <w:r w:rsidRPr="00CA0E8B">
        <w:rPr>
          <w:b/>
        </w:rPr>
        <w:t>Bild</w:t>
      </w:r>
      <w:r w:rsidR="00C70843">
        <w:rPr>
          <w:b/>
        </w:rPr>
        <w:t xml:space="preserve"> </w:t>
      </w:r>
      <w:r w:rsidRPr="00CA0E8B">
        <w:rPr>
          <w:b/>
        </w:rPr>
        <w:t>von</w:t>
      </w:r>
      <w:r w:rsidR="00C70843">
        <w:rPr>
          <w:b/>
        </w:rPr>
        <w:t xml:space="preserve"> </w:t>
      </w:r>
      <w:r w:rsidRPr="0023324F">
        <w:rPr>
          <w:b/>
          <w:i/>
        </w:rPr>
        <w:t>biblischer</w:t>
      </w:r>
      <w:r w:rsidR="00C70843">
        <w:rPr>
          <w:b/>
          <w:i/>
        </w:rPr>
        <w:t xml:space="preserve"> </w:t>
      </w:r>
      <w:r w:rsidRPr="0023324F">
        <w:rPr>
          <w:b/>
          <w:i/>
        </w:rPr>
        <w:t>Struktur</w:t>
      </w:r>
      <w:r w:rsidR="00C70843">
        <w:rPr>
          <w:b/>
        </w:rPr>
        <w:t xml:space="preserve"> </w:t>
      </w:r>
      <w:r w:rsidR="009C6B84" w:rsidRPr="00CA0E8B">
        <w:rPr>
          <w:b/>
        </w:rPr>
        <w:t>haben</w:t>
      </w:r>
      <w:bookmarkEnd w:id="121"/>
      <w:bookmarkEnd w:id="122"/>
    </w:p>
    <w:p w:rsidR="00563D26" w:rsidRPr="006D2D9A" w:rsidRDefault="00C70843" w:rsidP="0068619F">
      <w:pPr>
        <w:jc w:val="both"/>
      </w:pPr>
      <w:r>
        <w:t xml:space="preserve">    </w:t>
      </w:r>
      <w:r w:rsidR="00563D26" w:rsidRPr="006D2D9A">
        <w:t>–</w:t>
      </w:r>
      <w:r>
        <w:t xml:space="preserve"> </w:t>
      </w:r>
      <w:r w:rsidR="00563D26" w:rsidRPr="006D2D9A">
        <w:t>wie</w:t>
      </w:r>
      <w:r>
        <w:t xml:space="preserve"> </w:t>
      </w:r>
      <w:r w:rsidR="00563D26" w:rsidRPr="006D2D9A">
        <w:t>einfach</w:t>
      </w:r>
      <w:r>
        <w:t xml:space="preserve"> </w:t>
      </w:r>
      <w:r w:rsidR="00563D26" w:rsidRPr="006D2D9A">
        <w:t>sie</w:t>
      </w:r>
      <w:r>
        <w:t xml:space="preserve"> </w:t>
      </w:r>
      <w:r w:rsidR="00563D26" w:rsidRPr="006D2D9A">
        <w:t>auch</w:t>
      </w:r>
      <w:r>
        <w:t xml:space="preserve"> </w:t>
      </w:r>
      <w:r w:rsidR="00563D26" w:rsidRPr="006D2D9A">
        <w:t>sein</w:t>
      </w:r>
      <w:r>
        <w:t xml:space="preserve"> </w:t>
      </w:r>
      <w:r w:rsidR="00563D26" w:rsidRPr="006D2D9A">
        <w:t>mag.</w:t>
      </w:r>
      <w:r>
        <w:t xml:space="preserve"> </w:t>
      </w:r>
      <w:r w:rsidR="00563D26" w:rsidRPr="006D2D9A">
        <w:t>Wir</w:t>
      </w:r>
      <w:r>
        <w:t xml:space="preserve"> </w:t>
      </w:r>
      <w:r w:rsidR="00563D26" w:rsidRPr="006D2D9A">
        <w:t>sollten</w:t>
      </w:r>
      <w:r>
        <w:t xml:space="preserve"> </w:t>
      </w:r>
      <w:r w:rsidR="00563D26" w:rsidRPr="006D2D9A">
        <w:t>uns</w:t>
      </w:r>
      <w:r>
        <w:t xml:space="preserve"> </w:t>
      </w:r>
      <w:r w:rsidR="0023324F">
        <w:t>das</w:t>
      </w:r>
      <w:r>
        <w:t xml:space="preserve"> </w:t>
      </w:r>
      <w:r w:rsidR="0023324F">
        <w:t>Bild</w:t>
      </w:r>
      <w:r>
        <w:t xml:space="preserve"> </w:t>
      </w:r>
      <w:r w:rsidR="0023324F" w:rsidRPr="006D2D9A">
        <w:t>von</w:t>
      </w:r>
      <w:r>
        <w:t xml:space="preserve"> </w:t>
      </w:r>
      <w:r w:rsidR="0023324F" w:rsidRPr="006D2D9A">
        <w:t>dem</w:t>
      </w:r>
      <w:r w:rsidR="0023324F">
        <w:t>,</w:t>
      </w:r>
      <w:r>
        <w:t xml:space="preserve"> </w:t>
      </w:r>
      <w:r w:rsidR="0023324F" w:rsidRPr="006D2D9A">
        <w:t>worauf</w:t>
      </w:r>
      <w:r>
        <w:t xml:space="preserve"> </w:t>
      </w:r>
      <w:r w:rsidR="0023324F" w:rsidRPr="006D2D9A">
        <w:t>wir</w:t>
      </w:r>
      <w:r>
        <w:t xml:space="preserve"> </w:t>
      </w:r>
      <w:r w:rsidR="0023324F" w:rsidRPr="006D2D9A">
        <w:t>hinarbeiten</w:t>
      </w:r>
      <w:r>
        <w:t xml:space="preserve"> </w:t>
      </w:r>
      <w:r w:rsidR="0023324F" w:rsidRPr="006D2D9A">
        <w:t>wollen</w:t>
      </w:r>
      <w:r w:rsidR="0023324F">
        <w:t>,</w:t>
      </w:r>
      <w:r>
        <w:t xml:space="preserve"> </w:t>
      </w:r>
      <w:r w:rsidR="0023324F">
        <w:rPr>
          <w:i/>
        </w:rPr>
        <w:t>ver</w:t>
      </w:r>
      <w:r w:rsidR="00563D26" w:rsidRPr="006D2D9A">
        <w:rPr>
          <w:i/>
        </w:rPr>
        <w:t>schärfen</w:t>
      </w:r>
      <w:r w:rsidR="0023324F">
        <w:t>.</w:t>
      </w:r>
      <w:r>
        <w:t xml:space="preserve"> </w:t>
      </w:r>
      <w:r w:rsidR="0023324F">
        <w:t>Jesus</w:t>
      </w:r>
      <w:r>
        <w:t xml:space="preserve"> </w:t>
      </w:r>
      <w:r w:rsidR="0023324F">
        <w:t>Christus</w:t>
      </w:r>
      <w:r>
        <w:t xml:space="preserve"> </w:t>
      </w:r>
      <w:r w:rsidR="0023324F">
        <w:t>hat</w:t>
      </w:r>
      <w:r>
        <w:t xml:space="preserve"> </w:t>
      </w:r>
      <w:r w:rsidR="00563D26" w:rsidRPr="006D2D9A">
        <w:t>ganz</w:t>
      </w:r>
      <w:r>
        <w:t xml:space="preserve"> </w:t>
      </w:r>
      <w:r w:rsidR="00563D26" w:rsidRPr="006D2D9A">
        <w:t>einfache</w:t>
      </w:r>
      <w:r>
        <w:t xml:space="preserve"> </w:t>
      </w:r>
      <w:r w:rsidR="00563D26" w:rsidRPr="006D2D9A">
        <w:t>Grundsätze</w:t>
      </w:r>
      <w:r>
        <w:t xml:space="preserve"> </w:t>
      </w:r>
      <w:r w:rsidR="00563D26" w:rsidRPr="006D2D9A">
        <w:t>eingesetzt.</w:t>
      </w:r>
      <w:r>
        <w:t xml:space="preserve"> </w:t>
      </w:r>
      <w:r w:rsidR="0023324F">
        <w:t>Nicht</w:t>
      </w:r>
      <w:r>
        <w:t xml:space="preserve"> </w:t>
      </w:r>
      <w:r w:rsidR="0023324F">
        <w:t>unser</w:t>
      </w:r>
      <w:r>
        <w:t xml:space="preserve"> </w:t>
      </w:r>
      <w:r w:rsidR="0023324F">
        <w:t>gewohntes</w:t>
      </w:r>
      <w:r>
        <w:t xml:space="preserve"> </w:t>
      </w:r>
      <w:r w:rsidR="0023324F">
        <w:t>„Bild“,</w:t>
      </w:r>
      <w:r>
        <w:t xml:space="preserve"> </w:t>
      </w:r>
      <w:r w:rsidR="0023324F">
        <w:t>sondern</w:t>
      </w:r>
      <w:r>
        <w:t xml:space="preserve"> </w:t>
      </w:r>
      <w:r w:rsidR="0023324F">
        <w:t>das</w:t>
      </w:r>
      <w:r>
        <w:t xml:space="preserve"> </w:t>
      </w:r>
      <w:r w:rsidR="0023324F">
        <w:t>neutestamentliche</w:t>
      </w:r>
      <w:r>
        <w:t xml:space="preserve"> </w:t>
      </w:r>
      <w:r w:rsidR="0023324F">
        <w:t>behalten</w:t>
      </w:r>
      <w:r>
        <w:t xml:space="preserve"> </w:t>
      </w:r>
      <w:r w:rsidR="0023324F">
        <w:t>wir</w:t>
      </w:r>
      <w:r>
        <w:t xml:space="preserve"> </w:t>
      </w:r>
      <w:r w:rsidR="0023324F">
        <w:t>im</w:t>
      </w:r>
      <w:r>
        <w:t xml:space="preserve"> </w:t>
      </w:r>
      <w:r w:rsidR="0023324F">
        <w:t>Auge.</w:t>
      </w:r>
      <w:r>
        <w:t xml:space="preserve"> </w:t>
      </w:r>
      <w:r w:rsidR="0023324F">
        <w:t>Wir</w:t>
      </w:r>
      <w:r>
        <w:t xml:space="preserve"> </w:t>
      </w:r>
      <w:r w:rsidR="0023324F">
        <w:t>wollen</w:t>
      </w:r>
      <w:r>
        <w:t xml:space="preserve"> </w:t>
      </w:r>
      <w:r w:rsidR="0023324F">
        <w:t>nicht</w:t>
      </w:r>
      <w:r>
        <w:t xml:space="preserve"> </w:t>
      </w:r>
      <w:r w:rsidR="0023324F">
        <w:t>mehr</w:t>
      </w:r>
      <w:r>
        <w:t xml:space="preserve"> </w:t>
      </w:r>
      <w:r w:rsidR="0023324F">
        <w:t>„sehen“</w:t>
      </w:r>
      <w:r>
        <w:t xml:space="preserve"> </w:t>
      </w:r>
      <w:r w:rsidR="0023324F">
        <w:t>als</w:t>
      </w:r>
      <w:r>
        <w:t xml:space="preserve"> </w:t>
      </w:r>
      <w:r w:rsidR="0023324F">
        <w:t>das,</w:t>
      </w:r>
      <w:r>
        <w:t xml:space="preserve"> </w:t>
      </w:r>
      <w:r w:rsidR="0023324F">
        <w:t>was</w:t>
      </w:r>
      <w:r>
        <w:t xml:space="preserve"> </w:t>
      </w:r>
      <w:r w:rsidR="0023324F">
        <w:t>im</w:t>
      </w:r>
      <w:r>
        <w:t xml:space="preserve"> </w:t>
      </w:r>
      <w:r w:rsidR="0023324F">
        <w:t>Wort</w:t>
      </w:r>
      <w:r>
        <w:t xml:space="preserve"> </w:t>
      </w:r>
      <w:r w:rsidR="0023324F">
        <w:t>Gottes</w:t>
      </w:r>
      <w:r>
        <w:t xml:space="preserve"> </w:t>
      </w:r>
      <w:r w:rsidR="0023324F">
        <w:t>geschrieben</w:t>
      </w:r>
      <w:r>
        <w:t xml:space="preserve"> </w:t>
      </w:r>
      <w:r w:rsidR="0023324F">
        <w:t>steht</w:t>
      </w:r>
      <w:r w:rsidR="00563D26" w:rsidRPr="006D2D9A">
        <w:t>.</w:t>
      </w:r>
      <w:r>
        <w:t xml:space="preserve"> </w:t>
      </w:r>
    </w:p>
    <w:p w:rsidR="00563D26" w:rsidRPr="006D2D9A" w:rsidRDefault="00563D26" w:rsidP="005E5C7F">
      <w:bookmarkStart w:id="123" w:name="_Toc30479259"/>
      <w:bookmarkStart w:id="124" w:name="_Toc31182075"/>
      <w:r w:rsidRPr="00CA0E8B">
        <w:rPr>
          <w:b/>
        </w:rPr>
        <w:t>a2.</w:t>
      </w:r>
      <w:r w:rsidR="00C70843">
        <w:rPr>
          <w:b/>
        </w:rPr>
        <w:t xml:space="preserve"> </w:t>
      </w:r>
      <w:r w:rsidRPr="00CA0E8B">
        <w:rPr>
          <w:b/>
        </w:rPr>
        <w:t>Wir</w:t>
      </w:r>
      <w:r w:rsidR="00C70843">
        <w:rPr>
          <w:b/>
        </w:rPr>
        <w:t xml:space="preserve"> </w:t>
      </w:r>
      <w:r w:rsidRPr="00CA0E8B">
        <w:rPr>
          <w:b/>
        </w:rPr>
        <w:t>sollen</w:t>
      </w:r>
      <w:r w:rsidR="00C70843">
        <w:rPr>
          <w:b/>
        </w:rPr>
        <w:t xml:space="preserve"> </w:t>
      </w:r>
      <w:r w:rsidRPr="0023324F">
        <w:rPr>
          <w:b/>
          <w:i/>
        </w:rPr>
        <w:t>den</w:t>
      </w:r>
      <w:r w:rsidR="00C70843">
        <w:rPr>
          <w:b/>
          <w:i/>
        </w:rPr>
        <w:t xml:space="preserve"> </w:t>
      </w:r>
      <w:r w:rsidRPr="0023324F">
        <w:rPr>
          <w:b/>
          <w:i/>
        </w:rPr>
        <w:t>biblischen</w:t>
      </w:r>
      <w:r w:rsidR="00C70843">
        <w:rPr>
          <w:b/>
          <w:i/>
        </w:rPr>
        <w:t xml:space="preserve"> </w:t>
      </w:r>
      <w:r w:rsidRPr="0023324F">
        <w:rPr>
          <w:b/>
          <w:i/>
        </w:rPr>
        <w:t>Weg</w:t>
      </w:r>
      <w:r w:rsidR="00C70843">
        <w:rPr>
          <w:b/>
        </w:rPr>
        <w:t xml:space="preserve"> </w:t>
      </w:r>
      <w:r w:rsidRPr="00CA0E8B">
        <w:rPr>
          <w:b/>
        </w:rPr>
        <w:t>zu</w:t>
      </w:r>
      <w:r w:rsidR="00C70843">
        <w:rPr>
          <w:b/>
        </w:rPr>
        <w:t xml:space="preserve"> </w:t>
      </w:r>
      <w:r w:rsidRPr="00CA0E8B">
        <w:rPr>
          <w:b/>
        </w:rPr>
        <w:t>diesem</w:t>
      </w:r>
      <w:r w:rsidR="00C70843">
        <w:rPr>
          <w:b/>
        </w:rPr>
        <w:t xml:space="preserve"> </w:t>
      </w:r>
      <w:r w:rsidRPr="00CA0E8B">
        <w:rPr>
          <w:b/>
        </w:rPr>
        <w:t>Bild</w:t>
      </w:r>
      <w:r w:rsidR="00C70843">
        <w:rPr>
          <w:b/>
        </w:rPr>
        <w:t xml:space="preserve"> </w:t>
      </w:r>
      <w:r w:rsidRPr="00CA0E8B">
        <w:rPr>
          <w:b/>
        </w:rPr>
        <w:t>wissen</w:t>
      </w:r>
      <w:bookmarkEnd w:id="123"/>
      <w:bookmarkEnd w:id="124"/>
      <w:r w:rsidR="00C70843">
        <w:t xml:space="preserve">    </w:t>
      </w:r>
      <w:r w:rsidR="0023324F">
        <w:t>–</w:t>
      </w:r>
      <w:r w:rsidR="00C70843">
        <w:t xml:space="preserve"> </w:t>
      </w:r>
      <w:r w:rsidR="0023324F">
        <w:t>und</w:t>
      </w:r>
      <w:r w:rsidR="00C70843">
        <w:t xml:space="preserve"> </w:t>
      </w:r>
      <w:r w:rsidR="0023324F">
        <w:t>gehen.</w:t>
      </w:r>
      <w:r w:rsidR="00C70843">
        <w:t xml:space="preserve"> </w:t>
      </w:r>
      <w:r w:rsidRPr="006D2D9A">
        <w:t>Dieser</w:t>
      </w:r>
      <w:r w:rsidR="00C70843">
        <w:t xml:space="preserve"> </w:t>
      </w:r>
      <w:r w:rsidRPr="006D2D9A">
        <w:t>Weg</w:t>
      </w:r>
      <w:r w:rsidR="00C70843">
        <w:t xml:space="preserve"> </w:t>
      </w:r>
      <w:r w:rsidRPr="006D2D9A">
        <w:t>verläuft</w:t>
      </w:r>
      <w:r w:rsidR="00C70843">
        <w:t xml:space="preserve"> </w:t>
      </w:r>
      <w:r w:rsidRPr="006D2D9A">
        <w:t>über</w:t>
      </w:r>
      <w:r w:rsidR="00C70843">
        <w:t xml:space="preserve"> </w:t>
      </w:r>
      <w:r w:rsidRPr="006D2D9A">
        <w:t>Heiligkeit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Liebe.</w:t>
      </w:r>
      <w:r w:rsidR="00C70843">
        <w:t xml:space="preserve"> </w:t>
      </w:r>
      <w:r w:rsidR="005E5C7F">
        <w:t>In</w:t>
      </w:r>
      <w:r w:rsidR="00C70843">
        <w:t xml:space="preserve"> </w:t>
      </w:r>
      <w:r w:rsidR="005E5C7F">
        <w:t>der</w:t>
      </w:r>
      <w:r w:rsidR="00C70843">
        <w:t xml:space="preserve"> </w:t>
      </w:r>
      <w:r w:rsidR="005E5C7F">
        <w:t>Verwirklichung</w:t>
      </w:r>
      <w:r w:rsidR="00C70843">
        <w:t xml:space="preserve"> </w:t>
      </w:r>
      <w:r w:rsidR="005E5C7F">
        <w:t>der</w:t>
      </w:r>
      <w:r w:rsidR="00C70843">
        <w:t xml:space="preserve"> </w:t>
      </w:r>
      <w:r w:rsidR="005E5C7F">
        <w:t>Reich</w:t>
      </w:r>
      <w:r w:rsidRPr="006D2D9A">
        <w:t>gottesarbeit</w:t>
      </w:r>
      <w:r w:rsidR="00C70843">
        <w:t xml:space="preserve"> </w:t>
      </w:r>
      <w:r w:rsidRPr="006D2D9A">
        <w:t>dürfen</w:t>
      </w:r>
      <w:r w:rsidR="00C70843">
        <w:t xml:space="preserve"> </w:t>
      </w:r>
      <w:r w:rsidRPr="006D2D9A">
        <w:t>wir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Liebe</w:t>
      </w:r>
      <w:r w:rsidR="00C70843">
        <w:t xml:space="preserve"> </w:t>
      </w:r>
      <w:r w:rsidRPr="006D2D9A">
        <w:t>nie</w:t>
      </w:r>
      <w:r w:rsidR="00C70843">
        <w:t xml:space="preserve"> </w:t>
      </w:r>
      <w:r w:rsidRPr="006D2D9A">
        <w:t>außer</w:t>
      </w:r>
      <w:r w:rsidR="00C70843">
        <w:t xml:space="preserve"> </w:t>
      </w:r>
      <w:r w:rsidRPr="006D2D9A">
        <w:t>Acht</w:t>
      </w:r>
      <w:r w:rsidR="00C70843">
        <w:t xml:space="preserve"> </w:t>
      </w:r>
      <w:r w:rsidRPr="006D2D9A">
        <w:t>lassen.</w:t>
      </w:r>
      <w:r w:rsidR="00C70843">
        <w:t xml:space="preserve"> </w:t>
      </w:r>
    </w:p>
    <w:p w:rsidR="00563D26" w:rsidRPr="006D2D9A" w:rsidRDefault="00563D26" w:rsidP="0068619F">
      <w:pPr>
        <w:pStyle w:val="berschrift5"/>
        <w:jc w:val="both"/>
      </w:pPr>
      <w:bookmarkStart w:id="125" w:name="_Toc30479260"/>
      <w:bookmarkStart w:id="126" w:name="_Toc31182076"/>
      <w:r w:rsidRPr="006D2D9A">
        <w:t>b.</w:t>
      </w:r>
      <w:r w:rsidR="00C70843">
        <w:t xml:space="preserve"> </w:t>
      </w:r>
      <w:r w:rsidRPr="006D2D9A">
        <w:t>Sieben</w:t>
      </w:r>
      <w:r w:rsidR="00C70843">
        <w:t xml:space="preserve"> </w:t>
      </w:r>
      <w:r w:rsidRPr="006D2D9A">
        <w:t>Grundsätze</w:t>
      </w:r>
      <w:r w:rsidR="00C70843">
        <w:t xml:space="preserve"> </w:t>
      </w:r>
      <w:r w:rsidRPr="006D2D9A">
        <w:t>über</w:t>
      </w:r>
      <w:r w:rsidR="00C70843">
        <w:t xml:space="preserve"> </w:t>
      </w:r>
      <w:r w:rsidRPr="006D2D9A">
        <w:t>Struktur</w:t>
      </w:r>
      <w:bookmarkEnd w:id="125"/>
      <w:bookmarkEnd w:id="126"/>
    </w:p>
    <w:p w:rsidR="0023324F" w:rsidRPr="006D2D9A" w:rsidRDefault="00563D26" w:rsidP="0023324F">
      <w:bookmarkStart w:id="127" w:name="_Toc30479261"/>
      <w:bookmarkStart w:id="128" w:name="_Toc31182077"/>
      <w:r w:rsidRPr="006D2D9A">
        <w:rPr>
          <w:b/>
        </w:rPr>
        <w:t>b1.</w:t>
      </w:r>
      <w:r w:rsidR="00C70843">
        <w:rPr>
          <w:b/>
        </w:rPr>
        <w:t xml:space="preserve"> </w:t>
      </w:r>
      <w:r w:rsidRPr="006D2D9A">
        <w:rPr>
          <w:b/>
        </w:rPr>
        <w:t>Gemeinde</w:t>
      </w:r>
      <w:r w:rsidR="00C70843">
        <w:rPr>
          <w:b/>
        </w:rPr>
        <w:t xml:space="preserve"> </w:t>
      </w:r>
      <w:r w:rsidRPr="006D2D9A">
        <w:rPr>
          <w:b/>
        </w:rPr>
        <w:t>ist</w:t>
      </w:r>
      <w:r w:rsidR="00C70843">
        <w:rPr>
          <w:b/>
        </w:rPr>
        <w:t xml:space="preserve"> </w:t>
      </w:r>
      <w:r w:rsidRPr="006D2D9A">
        <w:rPr>
          <w:b/>
        </w:rPr>
        <w:t>auch</w:t>
      </w:r>
      <w:r w:rsidR="00C70843">
        <w:rPr>
          <w:b/>
        </w:rPr>
        <w:t xml:space="preserve"> </w:t>
      </w:r>
      <w:r w:rsidRPr="006D2D9A">
        <w:rPr>
          <w:b/>
        </w:rPr>
        <w:t>ohne</w:t>
      </w:r>
      <w:r w:rsidR="00C70843">
        <w:rPr>
          <w:b/>
        </w:rPr>
        <w:t xml:space="preserve"> </w:t>
      </w:r>
      <w:r w:rsidRPr="006D2D9A">
        <w:rPr>
          <w:b/>
        </w:rPr>
        <w:t>besondere</w:t>
      </w:r>
      <w:r w:rsidR="00C70843">
        <w:rPr>
          <w:b/>
        </w:rPr>
        <w:t xml:space="preserve"> </w:t>
      </w:r>
      <w:r w:rsidRPr="006D2D9A">
        <w:rPr>
          <w:b/>
        </w:rPr>
        <w:t>Struktur</w:t>
      </w:r>
      <w:r w:rsidR="00C70843">
        <w:rPr>
          <w:b/>
        </w:rPr>
        <w:t xml:space="preserve"> </w:t>
      </w:r>
      <w:r w:rsidRPr="006D2D9A">
        <w:rPr>
          <w:b/>
        </w:rPr>
        <w:t>Gemeinde.</w:t>
      </w:r>
      <w:bookmarkEnd w:id="127"/>
      <w:bookmarkEnd w:id="128"/>
      <w:r w:rsidR="00C70843">
        <w:rPr>
          <w:b/>
        </w:rPr>
        <w:t xml:space="preserve"> </w:t>
      </w:r>
      <w:r w:rsidR="00C70843">
        <w:t xml:space="preserve"> </w:t>
      </w:r>
      <w:r w:rsidR="0023324F" w:rsidRPr="0023324F">
        <w:t>Gemeinde</w:t>
      </w:r>
      <w:r w:rsidR="00C70843">
        <w:t xml:space="preserve"> </w:t>
      </w:r>
      <w:r w:rsidR="0023324F">
        <w:t>beginnt</w:t>
      </w:r>
      <w:r w:rsidR="00C70843">
        <w:t xml:space="preserve"> </w:t>
      </w:r>
      <w:r w:rsidR="0023324F">
        <w:t>nicht</w:t>
      </w:r>
      <w:r w:rsidR="00C70843">
        <w:t xml:space="preserve"> </w:t>
      </w:r>
      <w:r w:rsidR="0023324F">
        <w:t>erst,</w:t>
      </w:r>
      <w:r w:rsidR="00C70843">
        <w:t xml:space="preserve"> </w:t>
      </w:r>
      <w:r w:rsidR="0023324F">
        <w:t>wenn</w:t>
      </w:r>
      <w:r w:rsidR="00C70843">
        <w:t xml:space="preserve"> </w:t>
      </w:r>
      <w:r w:rsidR="0023324F">
        <w:t>man</w:t>
      </w:r>
      <w:r w:rsidR="00C70843">
        <w:t xml:space="preserve"> </w:t>
      </w:r>
      <w:r w:rsidR="0023324F">
        <w:t>Sonntagsversammlungen</w:t>
      </w:r>
      <w:r w:rsidR="00C70843">
        <w:t xml:space="preserve"> </w:t>
      </w:r>
      <w:r w:rsidR="0023324F">
        <w:t>hat.</w:t>
      </w:r>
      <w:r w:rsidR="00C70843">
        <w:t xml:space="preserve"> </w:t>
      </w:r>
    </w:p>
    <w:p w:rsidR="00563D26" w:rsidRPr="006D2D9A" w:rsidRDefault="00563D26" w:rsidP="00615FB2">
      <w:pPr>
        <w:jc w:val="both"/>
      </w:pPr>
      <w:bookmarkStart w:id="129" w:name="_Toc31182078"/>
      <w:r w:rsidRPr="006D2D9A">
        <w:rPr>
          <w:b/>
        </w:rPr>
        <w:t>b2.</w:t>
      </w:r>
      <w:r w:rsidR="00C70843">
        <w:rPr>
          <w:b/>
        </w:rPr>
        <w:t xml:space="preserve"> </w:t>
      </w:r>
      <w:r w:rsidRPr="006D2D9A">
        <w:rPr>
          <w:b/>
        </w:rPr>
        <w:t>Jede</w:t>
      </w:r>
      <w:r w:rsidR="00C70843">
        <w:rPr>
          <w:b/>
        </w:rPr>
        <w:t xml:space="preserve"> </w:t>
      </w:r>
      <w:r w:rsidRPr="006D2D9A">
        <w:rPr>
          <w:b/>
        </w:rPr>
        <w:t>Gruppe,</w:t>
      </w:r>
      <w:r w:rsidR="00C70843">
        <w:rPr>
          <w:b/>
        </w:rPr>
        <w:t xml:space="preserve"> </w:t>
      </w:r>
      <w:r w:rsidRPr="006D2D9A">
        <w:rPr>
          <w:b/>
        </w:rPr>
        <w:t>die</w:t>
      </w:r>
      <w:r w:rsidR="00C70843">
        <w:rPr>
          <w:b/>
        </w:rPr>
        <w:t xml:space="preserve"> </w:t>
      </w:r>
      <w:r w:rsidRPr="006D2D9A">
        <w:rPr>
          <w:b/>
        </w:rPr>
        <w:t>zusammenkommt,</w:t>
      </w:r>
      <w:r w:rsidR="00C70843">
        <w:rPr>
          <w:b/>
        </w:rPr>
        <w:t xml:space="preserve"> </w:t>
      </w:r>
      <w:r w:rsidRPr="006D2D9A">
        <w:rPr>
          <w:b/>
        </w:rPr>
        <w:t>hat</w:t>
      </w:r>
      <w:r w:rsidR="00C70843">
        <w:rPr>
          <w:b/>
        </w:rPr>
        <w:t xml:space="preserve"> </w:t>
      </w:r>
      <w:r w:rsidRPr="006D2D9A">
        <w:rPr>
          <w:b/>
        </w:rPr>
        <w:t>eine</w:t>
      </w:r>
      <w:r w:rsidR="00C70843">
        <w:rPr>
          <w:b/>
        </w:rPr>
        <w:t xml:space="preserve"> </w:t>
      </w:r>
      <w:r w:rsidRPr="006D2D9A">
        <w:rPr>
          <w:b/>
        </w:rPr>
        <w:t>gewisse</w:t>
      </w:r>
      <w:r w:rsidR="00C70843">
        <w:rPr>
          <w:b/>
        </w:rPr>
        <w:t xml:space="preserve"> </w:t>
      </w:r>
      <w:r w:rsidRPr="006D2D9A">
        <w:rPr>
          <w:b/>
        </w:rPr>
        <w:t>Struktur</w:t>
      </w:r>
      <w:bookmarkEnd w:id="129"/>
      <w:r w:rsidRPr="006D2D9A">
        <w:rPr>
          <w:b/>
        </w:rPr>
        <w:t>,</w:t>
      </w:r>
      <w:r w:rsidR="00C70843">
        <w:rPr>
          <w:b/>
        </w:rPr>
        <w:t xml:space="preserve"> </w:t>
      </w:r>
      <w:r w:rsidRPr="006D2D9A">
        <w:rPr>
          <w:b/>
        </w:rPr>
        <w:t>wenn</w:t>
      </w:r>
      <w:r w:rsidR="00C70843">
        <w:rPr>
          <w:b/>
        </w:rPr>
        <w:t xml:space="preserve"> </w:t>
      </w:r>
      <w:r w:rsidRPr="006D2D9A">
        <w:rPr>
          <w:b/>
        </w:rPr>
        <w:t>auch</w:t>
      </w:r>
      <w:r w:rsidR="00C70843">
        <w:rPr>
          <w:b/>
        </w:rPr>
        <w:t xml:space="preserve"> </w:t>
      </w:r>
      <w:r w:rsidRPr="006D2D9A">
        <w:rPr>
          <w:b/>
        </w:rPr>
        <w:t>eine</w:t>
      </w:r>
      <w:r w:rsidR="00C70843">
        <w:rPr>
          <w:b/>
        </w:rPr>
        <w:t xml:space="preserve"> </w:t>
      </w:r>
      <w:r w:rsidRPr="006D2D9A">
        <w:rPr>
          <w:b/>
        </w:rPr>
        <w:t>sehr</w:t>
      </w:r>
      <w:r w:rsidR="00C70843">
        <w:rPr>
          <w:b/>
        </w:rPr>
        <w:t xml:space="preserve"> </w:t>
      </w:r>
      <w:r w:rsidRPr="006D2D9A">
        <w:rPr>
          <w:b/>
        </w:rPr>
        <w:t>einfache.</w:t>
      </w:r>
      <w:r w:rsidR="00C70843">
        <w:t xml:space="preserve"> </w:t>
      </w:r>
      <w:r w:rsidR="00CB7602">
        <w:t>D</w:t>
      </w:r>
      <w:r w:rsidR="00CB7602" w:rsidRPr="006D2D9A">
        <w:t>as</w:t>
      </w:r>
      <w:r w:rsidR="00C70843">
        <w:t xml:space="preserve"> </w:t>
      </w:r>
      <w:r w:rsidR="0023324F">
        <w:t>ntl.</w:t>
      </w:r>
      <w:r w:rsidR="00C70843">
        <w:t xml:space="preserve"> </w:t>
      </w:r>
      <w:r w:rsidR="00CB7602" w:rsidRPr="006D2D9A">
        <w:t>Zusam</w:t>
      </w:r>
      <w:r w:rsidR="0023324F">
        <w:t>-</w:t>
      </w:r>
      <w:r w:rsidR="00CB7602" w:rsidRPr="006D2D9A">
        <w:t>menkommen</w:t>
      </w:r>
      <w:r w:rsidR="00C70843">
        <w:t xml:space="preserve"> </w:t>
      </w:r>
      <w:r w:rsidR="0023324F">
        <w:t>ist</w:t>
      </w:r>
      <w:r w:rsidR="00C70843">
        <w:t xml:space="preserve"> </w:t>
      </w:r>
      <w:r w:rsidR="0023324F">
        <w:t>gekenn</w:t>
      </w:r>
      <w:r w:rsidR="00CB7602">
        <w:t>zeichnet</w:t>
      </w:r>
      <w:r w:rsidR="00C70843">
        <w:t xml:space="preserve"> </w:t>
      </w:r>
      <w:r w:rsidR="00CB7602">
        <w:t>von</w:t>
      </w:r>
      <w:r w:rsidR="00C70843">
        <w:t xml:space="preserve"> </w:t>
      </w:r>
      <w:r w:rsidR="00CB7602">
        <w:t>Spontan</w:t>
      </w:r>
      <w:r w:rsidR="005E5C7F">
        <w:t>e</w:t>
      </w:r>
      <w:r w:rsidR="00CB7602">
        <w:t>ität,</w:t>
      </w:r>
      <w:r w:rsidR="00C70843">
        <w:t xml:space="preserve"> </w:t>
      </w:r>
      <w:r w:rsidR="00CB7602">
        <w:t>Liebe,</w:t>
      </w:r>
      <w:r w:rsidR="00C70843">
        <w:t xml:space="preserve"> </w:t>
      </w:r>
      <w:r w:rsidR="00CB7602">
        <w:t>Vertrauen</w:t>
      </w:r>
      <w:r w:rsidR="00197966" w:rsidRPr="006D2D9A">
        <w:t>,</w:t>
      </w:r>
      <w:r w:rsidR="00C70843">
        <w:t xml:space="preserve"> </w:t>
      </w:r>
      <w:r w:rsidR="00197966" w:rsidRPr="006D2D9A">
        <w:t>n</w:t>
      </w:r>
      <w:r w:rsidRPr="006D2D9A">
        <w:t>icht</w:t>
      </w:r>
      <w:r w:rsidR="00C70843">
        <w:t xml:space="preserve"> </w:t>
      </w:r>
      <w:r w:rsidR="00CB7602">
        <w:t>von</w:t>
      </w:r>
      <w:r w:rsidR="00C70843">
        <w:t xml:space="preserve"> </w:t>
      </w:r>
      <w:r w:rsidRPr="006D2D9A">
        <w:t>Satzung</w:t>
      </w:r>
      <w:r w:rsidR="00197966" w:rsidRPr="006D2D9A">
        <w:t>en,</w:t>
      </w:r>
      <w:r w:rsidR="00C70843">
        <w:t xml:space="preserve"> </w:t>
      </w:r>
      <w:r w:rsidR="00197966" w:rsidRPr="006D2D9A">
        <w:t>Regeln</w:t>
      </w:r>
      <w:r w:rsidR="00C70843">
        <w:t xml:space="preserve"> </w:t>
      </w:r>
      <w:r w:rsidR="00CB7602">
        <w:t>und</w:t>
      </w:r>
      <w:r w:rsidR="00C70843">
        <w:t xml:space="preserve"> </w:t>
      </w:r>
      <w:r w:rsidR="00197966" w:rsidRPr="006D2D9A">
        <w:t>Programme</w:t>
      </w:r>
      <w:r w:rsidR="00CB7602">
        <w:t>n</w:t>
      </w:r>
      <w:r w:rsidRPr="006D2D9A">
        <w:t>.</w:t>
      </w:r>
      <w:r w:rsidR="00C70843">
        <w:t xml:space="preserve"> </w:t>
      </w:r>
      <w:r w:rsidR="00CB7602">
        <w:t>Leib</w:t>
      </w:r>
      <w:r w:rsidR="00C70843">
        <w:t xml:space="preserve"> </w:t>
      </w:r>
      <w:r w:rsidR="00CB7602">
        <w:t>Christi</w:t>
      </w:r>
      <w:r w:rsidR="00C70843">
        <w:t xml:space="preserve"> </w:t>
      </w:r>
      <w:r w:rsidR="00CB7602">
        <w:t>ist</w:t>
      </w:r>
      <w:r w:rsidR="00C70843">
        <w:t xml:space="preserve"> </w:t>
      </w:r>
      <w:r w:rsidR="00CB7602">
        <w:t>ein</w:t>
      </w:r>
      <w:r w:rsidR="00C70843">
        <w:t xml:space="preserve"> </w:t>
      </w:r>
      <w:r w:rsidR="00CB7602">
        <w:t>Organismus,</w:t>
      </w:r>
      <w:r w:rsidR="00C70843">
        <w:t xml:space="preserve"> </w:t>
      </w:r>
      <w:r w:rsidR="00CB7602">
        <w:t>nicht</w:t>
      </w:r>
      <w:r w:rsidR="00C70843">
        <w:t xml:space="preserve"> </w:t>
      </w:r>
      <w:r w:rsidR="00CB7602">
        <w:t>eine</w:t>
      </w:r>
      <w:r w:rsidR="00C70843">
        <w:t xml:space="preserve"> </w:t>
      </w:r>
      <w:r w:rsidR="00CB7602">
        <w:t>Organisation.</w:t>
      </w:r>
      <w:r w:rsidR="00C70843">
        <w:t xml:space="preserve"> </w:t>
      </w:r>
      <w:r w:rsidR="00CB7602">
        <w:t>Einiges</w:t>
      </w:r>
      <w:r w:rsidR="00C70843">
        <w:t xml:space="preserve"> </w:t>
      </w:r>
      <w:r w:rsidR="00CB7602" w:rsidRPr="0023324F">
        <w:rPr>
          <w:i/>
        </w:rPr>
        <w:t>muss</w:t>
      </w:r>
      <w:r w:rsidR="00C70843">
        <w:t xml:space="preserve"> </w:t>
      </w:r>
      <w:r w:rsidR="00CB7602">
        <w:t>organisiert</w:t>
      </w:r>
      <w:r w:rsidR="00C70843">
        <w:t xml:space="preserve"> </w:t>
      </w:r>
      <w:r w:rsidR="00CB7602">
        <w:t>werden,</w:t>
      </w:r>
      <w:r w:rsidR="00C70843">
        <w:t xml:space="preserve"> </w:t>
      </w:r>
      <w:r w:rsidR="00CB7602">
        <w:t>z.</w:t>
      </w:r>
      <w:r w:rsidR="00C70843">
        <w:t xml:space="preserve"> </w:t>
      </w:r>
      <w:r w:rsidR="00CB7602">
        <w:t>Bsp.,</w:t>
      </w:r>
      <w:r w:rsidR="00C70843">
        <w:t xml:space="preserve"> </w:t>
      </w:r>
      <w:r w:rsidR="00CB7602">
        <w:t>wann</w:t>
      </w:r>
      <w:r w:rsidR="00C70843">
        <w:t xml:space="preserve"> </w:t>
      </w:r>
      <w:r w:rsidR="00CB7602">
        <w:t>man</w:t>
      </w:r>
      <w:r w:rsidR="00C70843">
        <w:t xml:space="preserve"> </w:t>
      </w:r>
      <w:r w:rsidR="00CB7602">
        <w:t>sich</w:t>
      </w:r>
      <w:r w:rsidR="00C70843">
        <w:t xml:space="preserve"> </w:t>
      </w:r>
      <w:r w:rsidR="00CB7602">
        <w:t>trifft</w:t>
      </w:r>
      <w:r w:rsidR="00C70843">
        <w:t xml:space="preserve"> </w:t>
      </w:r>
      <w:r w:rsidR="00CB7602">
        <w:t>und</w:t>
      </w:r>
      <w:r w:rsidR="00C70843">
        <w:t xml:space="preserve"> </w:t>
      </w:r>
      <w:r w:rsidR="00CB7602">
        <w:t>wieder</w:t>
      </w:r>
      <w:r w:rsidR="00C70843">
        <w:t xml:space="preserve"> </w:t>
      </w:r>
      <w:r w:rsidR="00CB7602">
        <w:t>auseinandergeht.</w:t>
      </w:r>
      <w:r w:rsidR="00C70843">
        <w:t xml:space="preserve"> </w:t>
      </w:r>
      <w:r w:rsidR="00CB7602">
        <w:t>Aber</w:t>
      </w:r>
      <w:r w:rsidR="00C70843">
        <w:t xml:space="preserve"> </w:t>
      </w:r>
      <w:r w:rsidR="00CB7602">
        <w:t>das</w:t>
      </w:r>
      <w:r w:rsidR="00C70843">
        <w:t xml:space="preserve"> </w:t>
      </w:r>
      <w:r w:rsidR="00CB7602">
        <w:t>meiste</w:t>
      </w:r>
      <w:r w:rsidR="00C70843">
        <w:t xml:space="preserve"> </w:t>
      </w:r>
      <w:r w:rsidR="00CB7602">
        <w:t>im</w:t>
      </w:r>
      <w:r w:rsidR="00C70843">
        <w:t xml:space="preserve"> </w:t>
      </w:r>
      <w:r w:rsidR="00CB7602">
        <w:t>Leib</w:t>
      </w:r>
      <w:r w:rsidR="00C70843">
        <w:t xml:space="preserve"> </w:t>
      </w:r>
      <w:r w:rsidR="00CB7602">
        <w:t>geschieht</w:t>
      </w:r>
      <w:r w:rsidR="00C70843">
        <w:t xml:space="preserve"> </w:t>
      </w:r>
      <w:r w:rsidR="00CB7602">
        <w:t>durch</w:t>
      </w:r>
      <w:r w:rsidR="00C70843">
        <w:t xml:space="preserve"> </w:t>
      </w:r>
      <w:r w:rsidR="00CB7602">
        <w:t>die</w:t>
      </w:r>
      <w:r w:rsidR="00C70843">
        <w:t xml:space="preserve"> </w:t>
      </w:r>
      <w:r w:rsidR="00CB7602">
        <w:t>Lebensverbindung</w:t>
      </w:r>
      <w:r w:rsidR="00C70843">
        <w:t xml:space="preserve"> </w:t>
      </w:r>
      <w:r w:rsidR="00CB7602">
        <w:t>mit</w:t>
      </w:r>
      <w:r w:rsidR="00C70843">
        <w:t xml:space="preserve"> </w:t>
      </w:r>
      <w:r w:rsidR="00CB7602">
        <w:t>Christus.</w:t>
      </w:r>
      <w:r w:rsidR="00C70843">
        <w:t xml:space="preserve"> </w:t>
      </w:r>
    </w:p>
    <w:p w:rsidR="00563D26" w:rsidRPr="006D2D9A" w:rsidRDefault="00563D26" w:rsidP="009C6B84">
      <w:pPr>
        <w:rPr>
          <w:b/>
        </w:rPr>
      </w:pPr>
      <w:bookmarkStart w:id="130" w:name="_Toc30479262"/>
      <w:bookmarkStart w:id="131" w:name="_Toc31182079"/>
      <w:r w:rsidRPr="006D2D9A">
        <w:rPr>
          <w:b/>
        </w:rPr>
        <w:t>b3.</w:t>
      </w:r>
      <w:r w:rsidR="00C70843">
        <w:rPr>
          <w:b/>
        </w:rPr>
        <w:t xml:space="preserve"> </w:t>
      </w:r>
      <w:r w:rsidRPr="006D2D9A">
        <w:rPr>
          <w:b/>
        </w:rPr>
        <w:t>Die</w:t>
      </w:r>
      <w:r w:rsidR="00C70843">
        <w:rPr>
          <w:b/>
        </w:rPr>
        <w:t xml:space="preserve"> </w:t>
      </w:r>
      <w:r w:rsidRPr="006D2D9A">
        <w:rPr>
          <w:b/>
        </w:rPr>
        <w:t>Gemeindestruktur</w:t>
      </w:r>
      <w:r w:rsidR="00C70843">
        <w:rPr>
          <w:b/>
        </w:rPr>
        <w:t xml:space="preserve"> </w:t>
      </w:r>
      <w:r w:rsidRPr="006D2D9A">
        <w:rPr>
          <w:b/>
        </w:rPr>
        <w:t>muss</w:t>
      </w:r>
      <w:r w:rsidR="00C70843">
        <w:rPr>
          <w:b/>
        </w:rPr>
        <w:t xml:space="preserve"> </w:t>
      </w:r>
      <w:r w:rsidRPr="006D2D9A">
        <w:rPr>
          <w:b/>
        </w:rPr>
        <w:t>die</w:t>
      </w:r>
      <w:r w:rsidR="00C70843">
        <w:rPr>
          <w:b/>
        </w:rPr>
        <w:t xml:space="preserve"> </w:t>
      </w:r>
      <w:r w:rsidRPr="006D2D9A">
        <w:rPr>
          <w:b/>
        </w:rPr>
        <w:t>des</w:t>
      </w:r>
      <w:r w:rsidR="00C70843">
        <w:rPr>
          <w:b/>
        </w:rPr>
        <w:t xml:space="preserve"> </w:t>
      </w:r>
      <w:r w:rsidRPr="006D2D9A">
        <w:rPr>
          <w:b/>
        </w:rPr>
        <w:t>Neuen</w:t>
      </w:r>
      <w:r w:rsidR="00C70843">
        <w:rPr>
          <w:b/>
        </w:rPr>
        <w:t xml:space="preserve"> </w:t>
      </w:r>
      <w:r w:rsidRPr="006D2D9A">
        <w:rPr>
          <w:b/>
        </w:rPr>
        <w:t>Testaments</w:t>
      </w:r>
      <w:r w:rsidR="00C70843">
        <w:rPr>
          <w:b/>
        </w:rPr>
        <w:t xml:space="preserve"> </w:t>
      </w:r>
      <w:r w:rsidRPr="006D2D9A">
        <w:rPr>
          <w:b/>
        </w:rPr>
        <w:t>sein.</w:t>
      </w:r>
      <w:bookmarkEnd w:id="130"/>
      <w:bookmarkEnd w:id="131"/>
      <w:r w:rsidR="00C70843">
        <w:rPr>
          <w:b/>
        </w:rPr>
        <w:t xml:space="preserve"> </w:t>
      </w:r>
      <w:r w:rsidR="0023324F" w:rsidRPr="0023324F">
        <w:t>Das</w:t>
      </w:r>
      <w:r w:rsidR="00C70843">
        <w:t xml:space="preserve"> </w:t>
      </w:r>
      <w:r w:rsidR="0023324F" w:rsidRPr="0023324F">
        <w:t>NT</w:t>
      </w:r>
      <w:r w:rsidR="00C70843">
        <w:t xml:space="preserve"> </w:t>
      </w:r>
      <w:r w:rsidR="0023324F" w:rsidRPr="0023324F">
        <w:t>sagt</w:t>
      </w:r>
      <w:r w:rsidR="00C70843">
        <w:t xml:space="preserve"> </w:t>
      </w:r>
      <w:r w:rsidR="0023324F" w:rsidRPr="0023324F">
        <w:t>genug</w:t>
      </w:r>
      <w:r w:rsidR="00C70843">
        <w:t xml:space="preserve"> </w:t>
      </w:r>
      <w:r w:rsidR="0023324F" w:rsidRPr="0023324F">
        <w:t>darüber.</w:t>
      </w:r>
    </w:p>
    <w:p w:rsidR="00563D26" w:rsidRPr="006D2D9A" w:rsidRDefault="00563D26" w:rsidP="0068619F">
      <w:pPr>
        <w:jc w:val="both"/>
        <w:rPr>
          <w:b/>
        </w:rPr>
      </w:pPr>
      <w:bookmarkStart w:id="132" w:name="_Toc30479263"/>
      <w:bookmarkStart w:id="133" w:name="_Toc31182080"/>
      <w:r w:rsidRPr="006D2D9A">
        <w:rPr>
          <w:b/>
        </w:rPr>
        <w:t>b4.</w:t>
      </w:r>
      <w:r w:rsidR="00C70843">
        <w:rPr>
          <w:b/>
        </w:rPr>
        <w:t xml:space="preserve"> </w:t>
      </w:r>
      <w:r w:rsidR="0023324F">
        <w:rPr>
          <w:b/>
        </w:rPr>
        <w:t>Sie</w:t>
      </w:r>
      <w:r w:rsidR="00C70843">
        <w:rPr>
          <w:b/>
        </w:rPr>
        <w:t xml:space="preserve"> </w:t>
      </w:r>
      <w:r w:rsidRPr="006D2D9A">
        <w:rPr>
          <w:b/>
        </w:rPr>
        <w:t>wird</w:t>
      </w:r>
      <w:r w:rsidR="00C70843">
        <w:rPr>
          <w:b/>
        </w:rPr>
        <w:t xml:space="preserve"> </w:t>
      </w:r>
      <w:r w:rsidRPr="006D2D9A">
        <w:rPr>
          <w:b/>
        </w:rPr>
        <w:t>nicht</w:t>
      </w:r>
      <w:r w:rsidR="00C70843">
        <w:rPr>
          <w:b/>
        </w:rPr>
        <w:t xml:space="preserve"> </w:t>
      </w:r>
      <w:r w:rsidRPr="006D2D9A">
        <w:rPr>
          <w:b/>
        </w:rPr>
        <w:t>durch</w:t>
      </w:r>
      <w:r w:rsidR="00C70843">
        <w:rPr>
          <w:b/>
        </w:rPr>
        <w:t xml:space="preserve"> </w:t>
      </w:r>
      <w:r w:rsidRPr="006D2D9A">
        <w:rPr>
          <w:b/>
        </w:rPr>
        <w:t>Menschen</w:t>
      </w:r>
      <w:r w:rsidR="00C70843">
        <w:rPr>
          <w:b/>
        </w:rPr>
        <w:t xml:space="preserve"> </w:t>
      </w:r>
      <w:r w:rsidRPr="006D2D9A">
        <w:rPr>
          <w:b/>
        </w:rPr>
        <w:t>geschaffen.</w:t>
      </w:r>
      <w:bookmarkEnd w:id="132"/>
      <w:bookmarkEnd w:id="133"/>
    </w:p>
    <w:p w:rsidR="00563D26" w:rsidRPr="006D2D9A" w:rsidRDefault="00563D26" w:rsidP="0068619F">
      <w:pPr>
        <w:jc w:val="both"/>
      </w:pPr>
      <w:bookmarkStart w:id="134" w:name="_Toc30479264"/>
      <w:bookmarkStart w:id="135" w:name="_Toc31182081"/>
      <w:r w:rsidRPr="006D2D9A">
        <w:rPr>
          <w:b/>
        </w:rPr>
        <w:t>b5.</w:t>
      </w:r>
      <w:r w:rsidR="00C70843">
        <w:rPr>
          <w:b/>
        </w:rPr>
        <w:t xml:space="preserve"> </w:t>
      </w:r>
      <w:r w:rsidRPr="006D2D9A">
        <w:rPr>
          <w:b/>
        </w:rPr>
        <w:t>Sie</w:t>
      </w:r>
      <w:r w:rsidR="00C70843">
        <w:rPr>
          <w:b/>
        </w:rPr>
        <w:t xml:space="preserve"> </w:t>
      </w:r>
      <w:r w:rsidRPr="006D2D9A">
        <w:rPr>
          <w:b/>
        </w:rPr>
        <w:t>ist</w:t>
      </w:r>
      <w:r w:rsidR="00C70843">
        <w:rPr>
          <w:b/>
        </w:rPr>
        <w:t xml:space="preserve"> </w:t>
      </w:r>
      <w:r w:rsidRPr="006D2D9A">
        <w:rPr>
          <w:b/>
        </w:rPr>
        <w:t>nicht</w:t>
      </w:r>
      <w:r w:rsidR="00C70843">
        <w:rPr>
          <w:b/>
        </w:rPr>
        <w:t xml:space="preserve"> </w:t>
      </w:r>
      <w:r w:rsidRPr="006D2D9A">
        <w:rPr>
          <w:b/>
        </w:rPr>
        <w:t>statisch,</w:t>
      </w:r>
      <w:r w:rsidR="00C70843">
        <w:rPr>
          <w:b/>
        </w:rPr>
        <w:t xml:space="preserve"> </w:t>
      </w:r>
      <w:r w:rsidRPr="006D2D9A">
        <w:rPr>
          <w:b/>
        </w:rPr>
        <w:t>sondern</w:t>
      </w:r>
      <w:r w:rsidR="00C70843">
        <w:rPr>
          <w:b/>
        </w:rPr>
        <w:t xml:space="preserve"> </w:t>
      </w:r>
      <w:r w:rsidRPr="006D2D9A">
        <w:rPr>
          <w:b/>
        </w:rPr>
        <w:t>entsteht</w:t>
      </w:r>
      <w:r w:rsidR="00C70843">
        <w:rPr>
          <w:b/>
        </w:rPr>
        <w:t xml:space="preserve"> </w:t>
      </w:r>
      <w:r w:rsidRPr="006D2D9A">
        <w:rPr>
          <w:b/>
        </w:rPr>
        <w:t>und</w:t>
      </w:r>
      <w:r w:rsidR="00C70843">
        <w:rPr>
          <w:b/>
        </w:rPr>
        <w:t xml:space="preserve"> </w:t>
      </w:r>
      <w:r w:rsidRPr="006D2D9A">
        <w:rPr>
          <w:b/>
        </w:rPr>
        <w:t>wächst.</w:t>
      </w:r>
      <w:bookmarkEnd w:id="134"/>
      <w:bookmarkEnd w:id="135"/>
      <w:r w:rsidR="00C70843">
        <w:t xml:space="preserve"> </w:t>
      </w:r>
    </w:p>
    <w:p w:rsidR="00563D26" w:rsidRPr="006D2D9A" w:rsidRDefault="008C7C74" w:rsidP="0068619F">
      <w:pPr>
        <w:jc w:val="both"/>
      </w:pPr>
      <w:r>
        <w:t>Si</w:t>
      </w:r>
      <w:r w:rsidR="00563D26" w:rsidRPr="006D2D9A">
        <w:t>e</w:t>
      </w:r>
      <w:r w:rsidR="00C70843">
        <w:t xml:space="preserve"> </w:t>
      </w:r>
      <w:r w:rsidR="00563D26" w:rsidRPr="006D2D9A">
        <w:t>entsteht</w:t>
      </w:r>
      <w:r w:rsidR="00C70843">
        <w:t xml:space="preserve"> </w:t>
      </w:r>
      <w:r w:rsidR="00563D26" w:rsidRPr="006D2D9A">
        <w:t>nicht</w:t>
      </w:r>
      <w:r w:rsidR="00C70843">
        <w:t xml:space="preserve"> </w:t>
      </w:r>
      <w:r w:rsidR="00563D26" w:rsidRPr="006D2D9A">
        <w:t>so,</w:t>
      </w:r>
      <w:r w:rsidR="00C70843">
        <w:t xml:space="preserve"> </w:t>
      </w:r>
      <w:r w:rsidR="00563D26" w:rsidRPr="006D2D9A">
        <w:t>wie</w:t>
      </w:r>
      <w:r w:rsidR="00C70843">
        <w:t xml:space="preserve"> </w:t>
      </w:r>
      <w:r w:rsidR="00197966" w:rsidRPr="006D2D9A">
        <w:t>Menschen</w:t>
      </w:r>
      <w:r w:rsidR="00C70843">
        <w:t xml:space="preserve"> </w:t>
      </w:r>
      <w:r w:rsidR="00563D26" w:rsidRPr="006D2D9A">
        <w:t>es</w:t>
      </w:r>
      <w:r w:rsidR="00C70843">
        <w:t xml:space="preserve"> </w:t>
      </w:r>
      <w:r w:rsidR="00563D26" w:rsidRPr="006D2D9A">
        <w:t>wollen,</w:t>
      </w:r>
      <w:r w:rsidR="00C70843">
        <w:t xml:space="preserve"> </w:t>
      </w:r>
      <w:r w:rsidR="00563D26" w:rsidRPr="006D2D9A">
        <w:t>sondern,</w:t>
      </w:r>
      <w:r w:rsidR="00C70843">
        <w:t xml:space="preserve"> </w:t>
      </w:r>
      <w:r w:rsidR="00563D26" w:rsidRPr="006D2D9A">
        <w:t>wie</w:t>
      </w:r>
      <w:r w:rsidR="00C70843">
        <w:t xml:space="preserve"> </w:t>
      </w:r>
      <w:r w:rsidR="00563D26" w:rsidRPr="006D2D9A">
        <w:t>der</w:t>
      </w:r>
      <w:r w:rsidR="00C70843">
        <w:t xml:space="preserve"> </w:t>
      </w:r>
      <w:r>
        <w:t>Heilige</w:t>
      </w:r>
      <w:r w:rsidR="00C70843">
        <w:t xml:space="preserve"> </w:t>
      </w:r>
      <w:r>
        <w:t>Geist</w:t>
      </w:r>
      <w:r w:rsidR="00C70843">
        <w:t xml:space="preserve"> </w:t>
      </w:r>
      <w:r>
        <w:t>es</w:t>
      </w:r>
      <w:r w:rsidR="00C70843">
        <w:t xml:space="preserve"> </w:t>
      </w:r>
      <w:r>
        <w:t>will.</w:t>
      </w:r>
    </w:p>
    <w:p w:rsidR="00563D26" w:rsidRDefault="00563D26" w:rsidP="0068619F">
      <w:pPr>
        <w:jc w:val="both"/>
        <w:rPr>
          <w:b/>
        </w:rPr>
      </w:pPr>
      <w:bookmarkStart w:id="136" w:name="_Toc30479265"/>
      <w:bookmarkStart w:id="137" w:name="_Toc31182082"/>
      <w:r w:rsidRPr="006D2D9A">
        <w:rPr>
          <w:b/>
        </w:rPr>
        <w:t>b6.</w:t>
      </w:r>
      <w:r w:rsidR="00C70843">
        <w:rPr>
          <w:b/>
        </w:rPr>
        <w:t xml:space="preserve"> </w:t>
      </w:r>
      <w:r w:rsidRPr="006D2D9A">
        <w:rPr>
          <w:b/>
        </w:rPr>
        <w:t>Die</w:t>
      </w:r>
      <w:r w:rsidR="00C70843">
        <w:rPr>
          <w:b/>
        </w:rPr>
        <w:t xml:space="preserve"> </w:t>
      </w:r>
      <w:r w:rsidRPr="006D2D9A">
        <w:rPr>
          <w:b/>
        </w:rPr>
        <w:t>Struktur</w:t>
      </w:r>
      <w:r w:rsidR="00C70843">
        <w:rPr>
          <w:b/>
        </w:rPr>
        <w:t xml:space="preserve"> </w:t>
      </w:r>
      <w:r w:rsidRPr="006D2D9A">
        <w:rPr>
          <w:b/>
        </w:rPr>
        <w:t>der</w:t>
      </w:r>
      <w:r w:rsidR="00C70843">
        <w:rPr>
          <w:b/>
        </w:rPr>
        <w:t xml:space="preserve"> </w:t>
      </w:r>
      <w:r w:rsidRPr="006D2D9A">
        <w:rPr>
          <w:b/>
        </w:rPr>
        <w:t>Gemeinde</w:t>
      </w:r>
      <w:r w:rsidR="00C70843">
        <w:rPr>
          <w:b/>
        </w:rPr>
        <w:t xml:space="preserve"> </w:t>
      </w:r>
      <w:r w:rsidRPr="006D2D9A">
        <w:rPr>
          <w:b/>
        </w:rPr>
        <w:t>ist</w:t>
      </w:r>
      <w:r w:rsidR="00C70843">
        <w:rPr>
          <w:b/>
        </w:rPr>
        <w:t xml:space="preserve"> </w:t>
      </w:r>
      <w:r w:rsidRPr="006D2D9A">
        <w:rPr>
          <w:b/>
        </w:rPr>
        <w:t>die</w:t>
      </w:r>
      <w:r w:rsidR="00C70843">
        <w:rPr>
          <w:b/>
        </w:rPr>
        <w:t xml:space="preserve"> </w:t>
      </w:r>
      <w:r w:rsidRPr="006D2D9A">
        <w:rPr>
          <w:b/>
        </w:rPr>
        <w:t>eines</w:t>
      </w:r>
      <w:r w:rsidR="00C70843">
        <w:rPr>
          <w:b/>
        </w:rPr>
        <w:t xml:space="preserve"> </w:t>
      </w:r>
      <w:r w:rsidRPr="006D2D9A">
        <w:rPr>
          <w:b/>
          <w:caps/>
        </w:rPr>
        <w:t>Leibes</w:t>
      </w:r>
      <w:r w:rsidRPr="006D2D9A">
        <w:rPr>
          <w:b/>
        </w:rPr>
        <w:t>.</w:t>
      </w:r>
      <w:bookmarkEnd w:id="136"/>
      <w:bookmarkEnd w:id="137"/>
    </w:p>
    <w:p w:rsidR="00CB7602" w:rsidRPr="00CB7602" w:rsidRDefault="00CB7602" w:rsidP="0068619F">
      <w:pPr>
        <w:jc w:val="both"/>
      </w:pPr>
      <w:r>
        <w:t>D</w:t>
      </w:r>
      <w:r w:rsidRPr="00CB7602">
        <w:t>amit</w:t>
      </w:r>
      <w:r w:rsidR="00C70843">
        <w:t xml:space="preserve"> </w:t>
      </w:r>
      <w:r w:rsidRPr="00CB7602">
        <w:t>ist</w:t>
      </w:r>
      <w:r w:rsidR="00C70843">
        <w:t xml:space="preserve"> </w:t>
      </w:r>
      <w:r>
        <w:t>sie</w:t>
      </w:r>
      <w:r w:rsidR="00C70843">
        <w:t xml:space="preserve"> </w:t>
      </w:r>
      <w:r>
        <w:t>vorgegeben.</w:t>
      </w:r>
      <w:r w:rsidR="00C70843">
        <w:t xml:space="preserve"> </w:t>
      </w:r>
      <w:r>
        <w:t>Man</w:t>
      </w:r>
      <w:r w:rsidR="00C70843">
        <w:t xml:space="preserve"> </w:t>
      </w:r>
      <w:r>
        <w:t>muss</w:t>
      </w:r>
      <w:r w:rsidR="00C70843">
        <w:t xml:space="preserve"> </w:t>
      </w:r>
      <w:r>
        <w:t>daher</w:t>
      </w:r>
      <w:r w:rsidR="00C70843">
        <w:t xml:space="preserve"> </w:t>
      </w:r>
      <w:r>
        <w:t>keine</w:t>
      </w:r>
      <w:r w:rsidR="00C70843">
        <w:t xml:space="preserve"> </w:t>
      </w:r>
      <w:r>
        <w:t>Gemeinde</w:t>
      </w:r>
      <w:r w:rsidR="00C70843">
        <w:t xml:space="preserve"> </w:t>
      </w:r>
      <w:r w:rsidRPr="00CB7602">
        <w:rPr>
          <w:i/>
        </w:rPr>
        <w:t>gründen</w:t>
      </w:r>
      <w:r>
        <w:t>,</w:t>
      </w:r>
      <w:r w:rsidR="00C70843">
        <w:t xml:space="preserve"> </w:t>
      </w:r>
      <w:r>
        <w:t>sondern</w:t>
      </w:r>
      <w:r w:rsidR="00C70843">
        <w:t xml:space="preserve"> </w:t>
      </w:r>
      <w:r>
        <w:t>man</w:t>
      </w:r>
      <w:r w:rsidR="00C70843">
        <w:t xml:space="preserve"> </w:t>
      </w:r>
      <w:r>
        <w:t>muss</w:t>
      </w:r>
      <w:r w:rsidR="00C70843">
        <w:t xml:space="preserve"> </w:t>
      </w:r>
      <w:r>
        <w:t>Gemeinde</w:t>
      </w:r>
      <w:r w:rsidR="00C70843">
        <w:t xml:space="preserve"> </w:t>
      </w:r>
      <w:r w:rsidRPr="00CB7602">
        <w:rPr>
          <w:i/>
        </w:rPr>
        <w:t>leben</w:t>
      </w:r>
      <w:r>
        <w:t>.</w:t>
      </w:r>
      <w:r w:rsidR="00C70843">
        <w:t xml:space="preserve"> </w:t>
      </w:r>
    </w:p>
    <w:p w:rsidR="00563D26" w:rsidRPr="006D2D9A" w:rsidRDefault="00563D26" w:rsidP="0068619F">
      <w:pPr>
        <w:jc w:val="both"/>
      </w:pPr>
      <w:bookmarkStart w:id="138" w:name="_Toc30479266"/>
      <w:bookmarkStart w:id="139" w:name="_Toc31182083"/>
      <w:r w:rsidRPr="006D2D9A">
        <w:rPr>
          <w:b/>
        </w:rPr>
        <w:t>b7.</w:t>
      </w:r>
      <w:r w:rsidR="00C70843">
        <w:rPr>
          <w:b/>
        </w:rPr>
        <w:t xml:space="preserve"> </w:t>
      </w:r>
      <w:r w:rsidRPr="006D2D9A">
        <w:rPr>
          <w:b/>
        </w:rPr>
        <w:t>Sie</w:t>
      </w:r>
      <w:r w:rsidR="00C70843">
        <w:rPr>
          <w:b/>
        </w:rPr>
        <w:t xml:space="preserve"> </w:t>
      </w:r>
      <w:r w:rsidRPr="006D2D9A">
        <w:rPr>
          <w:b/>
        </w:rPr>
        <w:t>entsteht</w:t>
      </w:r>
      <w:r w:rsidR="00C70843">
        <w:rPr>
          <w:b/>
        </w:rPr>
        <w:t xml:space="preserve"> </w:t>
      </w:r>
      <w:r w:rsidRPr="006D2D9A">
        <w:rPr>
          <w:b/>
        </w:rPr>
        <w:t>entsprechend</w:t>
      </w:r>
      <w:r w:rsidR="00C70843">
        <w:rPr>
          <w:b/>
        </w:rPr>
        <w:t xml:space="preserve"> </w:t>
      </w:r>
      <w:r w:rsidRPr="006D2D9A">
        <w:rPr>
          <w:b/>
        </w:rPr>
        <w:t>den</w:t>
      </w:r>
      <w:r w:rsidR="00C70843">
        <w:rPr>
          <w:b/>
        </w:rPr>
        <w:t xml:space="preserve"> </w:t>
      </w:r>
      <w:r w:rsidRPr="006D2D9A">
        <w:rPr>
          <w:b/>
        </w:rPr>
        <w:t>Gnadengaben.</w:t>
      </w:r>
      <w:bookmarkEnd w:id="138"/>
      <w:bookmarkEnd w:id="139"/>
      <w:r w:rsidR="00C70843">
        <w:t xml:space="preserve"> </w:t>
      </w:r>
      <w:bookmarkStart w:id="140" w:name="_Toc30479267"/>
      <w:r w:rsidRPr="006D2D9A">
        <w:t>Dienste</w:t>
      </w:r>
      <w:r w:rsidR="00C70843">
        <w:t xml:space="preserve"> </w:t>
      </w:r>
      <w:r w:rsidRPr="006D2D9A">
        <w:t>(„Ämter“)</w:t>
      </w:r>
      <w:r w:rsidR="00C70843">
        <w:t xml:space="preserve"> </w:t>
      </w:r>
      <w:r w:rsidRPr="006D2D9A">
        <w:t>ents</w:t>
      </w:r>
      <w:r w:rsidR="00197966" w:rsidRPr="006D2D9A">
        <w:t>tehen</w:t>
      </w:r>
      <w:r w:rsidR="00C70843">
        <w:t xml:space="preserve"> </w:t>
      </w:r>
      <w:r w:rsidR="00197966" w:rsidRPr="006D2D9A">
        <w:t>durch</w:t>
      </w:r>
      <w:r w:rsidR="00C70843">
        <w:t xml:space="preserve"> </w:t>
      </w:r>
      <w:r w:rsidR="00197966" w:rsidRPr="006D2D9A">
        <w:t>Anerkennen</w:t>
      </w:r>
      <w:r w:rsidR="00C70843">
        <w:t xml:space="preserve"> </w:t>
      </w:r>
      <w:r w:rsidR="00197966" w:rsidRPr="006D2D9A">
        <w:t>dessen,</w:t>
      </w:r>
      <w:r w:rsidR="00C70843">
        <w:t xml:space="preserve"> </w:t>
      </w:r>
      <w:r w:rsidR="00197966" w:rsidRPr="006D2D9A">
        <w:t>w</w:t>
      </w:r>
      <w:r w:rsidRPr="006D2D9A">
        <w:t>as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Herr</w:t>
      </w:r>
      <w:r w:rsidR="00C70843">
        <w:t xml:space="preserve"> </w:t>
      </w:r>
      <w:r w:rsidRPr="006D2D9A">
        <w:t>an</w:t>
      </w:r>
      <w:r w:rsidR="00C70843">
        <w:t xml:space="preserve"> </w:t>
      </w:r>
      <w:r w:rsidRPr="006D2D9A">
        <w:t>Begabung</w:t>
      </w:r>
      <w:r w:rsidR="00C70843">
        <w:t xml:space="preserve"> </w:t>
      </w:r>
      <w:r w:rsidRPr="006D2D9A">
        <w:t>geschenkt</w:t>
      </w:r>
      <w:r w:rsidR="00C70843">
        <w:t xml:space="preserve"> </w:t>
      </w:r>
      <w:r w:rsidRPr="006D2D9A">
        <w:t>hat.</w:t>
      </w:r>
      <w:bookmarkEnd w:id="140"/>
      <w:r w:rsidR="00C70843">
        <w:t xml:space="preserve"> </w:t>
      </w:r>
      <w:r w:rsidR="00634FF0">
        <w:t>Wenn</w:t>
      </w:r>
      <w:r w:rsidR="00C70843">
        <w:t xml:space="preserve"> </w:t>
      </w:r>
      <w:r w:rsidR="00634FF0">
        <w:t>gewisse</w:t>
      </w:r>
      <w:r w:rsidR="00C70843">
        <w:t xml:space="preserve"> </w:t>
      </w:r>
      <w:r w:rsidR="00F70EA1">
        <w:t>Gnadengaben</w:t>
      </w:r>
      <w:r w:rsidR="00C70843">
        <w:t xml:space="preserve"> </w:t>
      </w:r>
      <w:r w:rsidR="00F70EA1">
        <w:t>nicht</w:t>
      </w:r>
      <w:r w:rsidR="00C70843">
        <w:t xml:space="preserve"> </w:t>
      </w:r>
      <w:r w:rsidR="00F70EA1">
        <w:t>vorhanden</w:t>
      </w:r>
      <w:r w:rsidR="00C70843">
        <w:t xml:space="preserve"> </w:t>
      </w:r>
      <w:r w:rsidR="00F70EA1">
        <w:t>sind,</w:t>
      </w:r>
      <w:r w:rsidR="00C70843">
        <w:t xml:space="preserve"> </w:t>
      </w:r>
      <w:r w:rsidR="000608E7">
        <w:t>kann</w:t>
      </w:r>
      <w:r w:rsidR="00C70843">
        <w:t xml:space="preserve"> </w:t>
      </w:r>
      <w:r w:rsidR="000608E7">
        <w:t>man</w:t>
      </w:r>
      <w:r w:rsidR="00C70843">
        <w:t xml:space="preserve"> </w:t>
      </w:r>
      <w:r w:rsidR="000608E7">
        <w:t>niemanden</w:t>
      </w:r>
      <w:r w:rsidR="00C70843">
        <w:t xml:space="preserve"> </w:t>
      </w:r>
      <w:r w:rsidR="000608E7">
        <w:t>„ernennen“,</w:t>
      </w:r>
      <w:r w:rsidR="00C70843">
        <w:t xml:space="preserve"> </w:t>
      </w:r>
      <w:r w:rsidR="000608E7">
        <w:t>das</w:t>
      </w:r>
      <w:r w:rsidR="00C70843">
        <w:t xml:space="preserve"> </w:t>
      </w:r>
      <w:r w:rsidR="000608E7">
        <w:t>Mangelnde</w:t>
      </w:r>
      <w:r w:rsidR="00C70843">
        <w:t xml:space="preserve"> </w:t>
      </w:r>
      <w:r w:rsidR="000608E7">
        <w:t>zu</w:t>
      </w:r>
      <w:r w:rsidR="00C70843">
        <w:t xml:space="preserve"> </w:t>
      </w:r>
      <w:r w:rsidR="000608E7">
        <w:t>ersetzen.</w:t>
      </w:r>
      <w:r w:rsidR="00C70843">
        <w:t xml:space="preserve"> </w:t>
      </w:r>
      <w:r w:rsidR="000608E7">
        <w:t>Wenn</w:t>
      </w:r>
      <w:r w:rsidR="00C70843">
        <w:t xml:space="preserve"> </w:t>
      </w:r>
      <w:r w:rsidR="000608E7">
        <w:t>kein</w:t>
      </w:r>
      <w:r w:rsidR="008C7C74">
        <w:t>e</w:t>
      </w:r>
      <w:r w:rsidR="00C70843">
        <w:t xml:space="preserve"> </w:t>
      </w:r>
      <w:r w:rsidR="000608E7">
        <w:t>Lehrer</w:t>
      </w:r>
      <w:r w:rsidR="00C70843">
        <w:t xml:space="preserve"> </w:t>
      </w:r>
      <w:r w:rsidR="000608E7">
        <w:t>oder</w:t>
      </w:r>
      <w:r w:rsidR="00C70843">
        <w:t xml:space="preserve"> </w:t>
      </w:r>
      <w:r w:rsidR="00F70EA1">
        <w:t>Hirte</w:t>
      </w:r>
      <w:r w:rsidR="008C7C74">
        <w:t>n</w:t>
      </w:r>
      <w:r w:rsidR="00C70843">
        <w:t xml:space="preserve"> </w:t>
      </w:r>
      <w:r w:rsidR="000608E7">
        <w:t>vorhanden</w:t>
      </w:r>
      <w:r w:rsidR="00C70843">
        <w:t xml:space="preserve"> </w:t>
      </w:r>
      <w:r w:rsidR="00615FB2">
        <w:t>sind</w:t>
      </w:r>
      <w:r w:rsidR="00F70EA1">
        <w:t>,</w:t>
      </w:r>
      <w:r w:rsidR="00C70843">
        <w:t xml:space="preserve"> </w:t>
      </w:r>
      <w:r w:rsidR="00F70EA1">
        <w:t>darf</w:t>
      </w:r>
      <w:r w:rsidR="00C70843">
        <w:t xml:space="preserve"> </w:t>
      </w:r>
      <w:r w:rsidR="00F70EA1">
        <w:t>man</w:t>
      </w:r>
      <w:r w:rsidR="00C70843">
        <w:t xml:space="preserve"> </w:t>
      </w:r>
      <w:r w:rsidR="00F70EA1">
        <w:t>dafür</w:t>
      </w:r>
      <w:r w:rsidR="00C70843">
        <w:t xml:space="preserve"> </w:t>
      </w:r>
      <w:r w:rsidR="00F70EA1">
        <w:t>beten,</w:t>
      </w:r>
      <w:r w:rsidR="00C70843">
        <w:t xml:space="preserve"> </w:t>
      </w:r>
      <w:r w:rsidR="00F70EA1">
        <w:t>dass</w:t>
      </w:r>
      <w:r w:rsidR="00C70843">
        <w:t xml:space="preserve"> </w:t>
      </w:r>
      <w:r w:rsidR="00F70EA1">
        <w:t>Gott</w:t>
      </w:r>
      <w:r w:rsidR="00C70843">
        <w:t xml:space="preserve"> </w:t>
      </w:r>
      <w:r w:rsidR="00F70EA1">
        <w:t>welche</w:t>
      </w:r>
      <w:r w:rsidR="00C70843">
        <w:t xml:space="preserve"> </w:t>
      </w:r>
      <w:r w:rsidR="00F70EA1">
        <w:t>schickt</w:t>
      </w:r>
      <w:r w:rsidR="00C70843">
        <w:t xml:space="preserve"> </w:t>
      </w:r>
      <w:r w:rsidR="00F70EA1">
        <w:t>oder</w:t>
      </w:r>
      <w:r w:rsidR="00C70843">
        <w:t xml:space="preserve"> </w:t>
      </w:r>
      <w:r w:rsidR="00F70EA1">
        <w:t>heranreifen</w:t>
      </w:r>
      <w:r w:rsidR="00C70843">
        <w:t xml:space="preserve"> </w:t>
      </w:r>
      <w:r w:rsidR="00F70EA1">
        <w:t>lässt.</w:t>
      </w:r>
      <w:r w:rsidR="00C70843">
        <w:t xml:space="preserve"> </w:t>
      </w:r>
    </w:p>
    <w:p w:rsidR="00CC687A" w:rsidRPr="006D2D9A" w:rsidRDefault="00CC687A" w:rsidP="0068619F">
      <w:pPr>
        <w:jc w:val="both"/>
        <w:rPr>
          <w:i/>
        </w:rPr>
      </w:pPr>
      <w:r w:rsidRPr="006D2D9A">
        <w:rPr>
          <w:i/>
        </w:rPr>
        <w:t>–</w:t>
      </w:r>
      <w:r w:rsidR="00C70843">
        <w:rPr>
          <w:i/>
        </w:rPr>
        <w:t xml:space="preserve"> </w:t>
      </w:r>
      <w:r w:rsidRPr="006D2D9A">
        <w:rPr>
          <w:i/>
        </w:rPr>
        <w:t>(Fortsetzung</w:t>
      </w:r>
      <w:r w:rsidR="00C70843">
        <w:rPr>
          <w:i/>
        </w:rPr>
        <w:t xml:space="preserve"> </w:t>
      </w:r>
      <w:r w:rsidRPr="006D2D9A">
        <w:rPr>
          <w:i/>
        </w:rPr>
        <w:t>in</w:t>
      </w:r>
      <w:r w:rsidR="00C70843">
        <w:rPr>
          <w:i/>
        </w:rPr>
        <w:t xml:space="preserve"> </w:t>
      </w:r>
      <w:r w:rsidRPr="006D2D9A">
        <w:rPr>
          <w:i/>
        </w:rPr>
        <w:t>der</w:t>
      </w:r>
      <w:r w:rsidR="00C70843">
        <w:rPr>
          <w:i/>
        </w:rPr>
        <w:t xml:space="preserve"> </w:t>
      </w:r>
      <w:r w:rsidRPr="006D2D9A">
        <w:rPr>
          <w:i/>
        </w:rPr>
        <w:t>nächsten</w:t>
      </w:r>
      <w:r w:rsidR="00C70843">
        <w:rPr>
          <w:i/>
        </w:rPr>
        <w:t xml:space="preserve"> </w:t>
      </w:r>
      <w:r w:rsidRPr="006D2D9A">
        <w:rPr>
          <w:i/>
        </w:rPr>
        <w:t>Nummer)</w:t>
      </w:r>
      <w:r w:rsidR="00C70843">
        <w:rPr>
          <w:i/>
        </w:rPr>
        <w:t xml:space="preserve"> </w:t>
      </w:r>
    </w:p>
    <w:p w:rsidR="00DF2F13" w:rsidRPr="006D2D9A" w:rsidRDefault="00DF2F13" w:rsidP="0068619F">
      <w:pPr>
        <w:pStyle w:val="berschrift3"/>
        <w:jc w:val="both"/>
      </w:pPr>
      <w:r w:rsidRPr="006D2D9A">
        <w:t>Ergänzung</w:t>
      </w:r>
      <w:r w:rsidR="00C70843">
        <w:t xml:space="preserve"> </w:t>
      </w:r>
      <w:r w:rsidRPr="006D2D9A">
        <w:t>zum</w:t>
      </w:r>
      <w:r w:rsidR="00C70843">
        <w:t xml:space="preserve"> </w:t>
      </w:r>
      <w:r w:rsidRPr="006D2D9A">
        <w:t>Thema</w:t>
      </w:r>
      <w:r w:rsidR="00C70843">
        <w:t xml:space="preserve"> </w:t>
      </w:r>
      <w:r w:rsidRPr="006D2D9A">
        <w:t>„Gliedschaft“</w:t>
      </w:r>
      <w:r w:rsidR="00C70843">
        <w:t xml:space="preserve"> </w:t>
      </w:r>
    </w:p>
    <w:p w:rsidR="00DF2F13" w:rsidRPr="006D2D9A" w:rsidRDefault="00DF2F13" w:rsidP="0068619F">
      <w:pPr>
        <w:jc w:val="both"/>
        <w:rPr>
          <w:lang w:eastAsia="de-DE"/>
        </w:rPr>
      </w:pPr>
      <w:r w:rsidRPr="006D2D9A">
        <w:rPr>
          <w:lang w:eastAsia="de-DE"/>
        </w:rPr>
        <w:t>(Vgl.</w:t>
      </w:r>
      <w:r w:rsidR="00C70843">
        <w:rPr>
          <w:lang w:eastAsia="de-DE"/>
        </w:rPr>
        <w:t xml:space="preserve"> </w:t>
      </w:r>
      <w:r w:rsidRPr="006D2D9A">
        <w:rPr>
          <w:lang w:eastAsia="de-DE"/>
        </w:rPr>
        <w:t>Artikel</w:t>
      </w:r>
      <w:r w:rsidR="00C70843">
        <w:rPr>
          <w:lang w:eastAsia="de-DE"/>
        </w:rPr>
        <w:t xml:space="preserve"> </w:t>
      </w:r>
      <w:r w:rsidRPr="006D2D9A">
        <w:rPr>
          <w:lang w:eastAsia="de-DE"/>
        </w:rPr>
        <w:t>„Gemeindemitglieds</w:t>
      </w:r>
      <w:r w:rsidR="001923B9" w:rsidRPr="006D2D9A">
        <w:rPr>
          <w:lang w:eastAsia="de-DE"/>
        </w:rPr>
        <w:t>chaft“,</w:t>
      </w:r>
      <w:r w:rsidR="00C70843">
        <w:rPr>
          <w:lang w:eastAsia="de-DE"/>
        </w:rPr>
        <w:t xml:space="preserve"> </w:t>
      </w:r>
      <w:r w:rsidR="001923B9" w:rsidRPr="006D2D9A">
        <w:rPr>
          <w:lang w:eastAsia="de-DE"/>
        </w:rPr>
        <w:t>Ausgabe</w:t>
      </w:r>
      <w:r w:rsidR="00C70843">
        <w:rPr>
          <w:lang w:eastAsia="de-DE"/>
        </w:rPr>
        <w:t xml:space="preserve"> </w:t>
      </w:r>
      <w:r w:rsidR="001923B9" w:rsidRPr="006D2D9A">
        <w:rPr>
          <w:lang w:eastAsia="de-DE"/>
        </w:rPr>
        <w:t>Nr.</w:t>
      </w:r>
      <w:r w:rsidR="00C70843">
        <w:rPr>
          <w:lang w:eastAsia="de-DE"/>
        </w:rPr>
        <w:t xml:space="preserve"> </w:t>
      </w:r>
      <w:r w:rsidR="001923B9" w:rsidRPr="006D2D9A">
        <w:rPr>
          <w:lang w:eastAsia="de-DE"/>
        </w:rPr>
        <w:t>98)</w:t>
      </w:r>
    </w:p>
    <w:p w:rsidR="00DF2F13" w:rsidRPr="006D2D9A" w:rsidRDefault="00C70843" w:rsidP="0068619F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DF2F13" w:rsidRPr="006D2D9A">
        <w:rPr>
          <w:lang w:eastAsia="de-DE"/>
        </w:rPr>
        <w:t>„Gliedschaft“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is</w:t>
      </w:r>
      <w:r w:rsidR="001923B9" w:rsidRPr="006D2D9A">
        <w:rPr>
          <w:lang w:eastAsia="de-DE"/>
        </w:rPr>
        <w:t>t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dasselbe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wie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„Zugehörigkeit“,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Zugehörigkeit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zum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Leib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Christi.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Es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gibt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im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NT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keine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normalen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Gliedschaft</w:t>
      </w:r>
      <w:r>
        <w:rPr>
          <w:lang w:eastAsia="de-DE"/>
        </w:rPr>
        <w:t xml:space="preserve"> </w:t>
      </w:r>
      <w:r w:rsidR="00DF2F13" w:rsidRPr="006D2D9A">
        <w:rPr>
          <w:rFonts w:ascii="AppleSystemUIFontItalic" w:hAnsi="AppleSystemUIFontItalic" w:cs="AppleSystemUIFontItalic"/>
          <w:i/>
          <w:iCs/>
          <w:lang w:eastAsia="de-DE"/>
        </w:rPr>
        <w:t>zusätzliche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Gemeindemitgl</w:t>
      </w:r>
      <w:r w:rsidR="001923B9" w:rsidRPr="006D2D9A">
        <w:rPr>
          <w:lang w:eastAsia="de-DE"/>
        </w:rPr>
        <w:t>ied</w:t>
      </w:r>
      <w:r w:rsidR="00DF2F13" w:rsidRPr="006D2D9A">
        <w:rPr>
          <w:lang w:eastAsia="de-DE"/>
        </w:rPr>
        <w:t>schaft.</w:t>
      </w:r>
      <w:r>
        <w:rPr>
          <w:lang w:eastAsia="de-DE"/>
        </w:rPr>
        <w:t xml:space="preserve"> </w:t>
      </w:r>
      <w:r w:rsidR="00F70EA1">
        <w:rPr>
          <w:lang w:eastAsia="de-DE"/>
        </w:rPr>
        <w:t>Das</w:t>
      </w:r>
      <w:r>
        <w:rPr>
          <w:lang w:eastAsia="de-DE"/>
        </w:rPr>
        <w:t xml:space="preserve"> </w:t>
      </w:r>
      <w:r w:rsidR="00F70EA1">
        <w:rPr>
          <w:lang w:eastAsia="de-DE"/>
        </w:rPr>
        <w:t>NT</w:t>
      </w:r>
      <w:r>
        <w:rPr>
          <w:lang w:eastAsia="de-DE"/>
        </w:rPr>
        <w:t xml:space="preserve"> </w:t>
      </w:r>
      <w:r w:rsidR="00F70EA1">
        <w:rPr>
          <w:lang w:eastAsia="de-DE"/>
        </w:rPr>
        <w:t>redet</w:t>
      </w:r>
      <w:r>
        <w:rPr>
          <w:lang w:eastAsia="de-DE"/>
        </w:rPr>
        <w:t xml:space="preserve"> </w:t>
      </w:r>
      <w:r w:rsidR="00F70EA1">
        <w:rPr>
          <w:lang w:eastAsia="de-DE"/>
        </w:rPr>
        <w:t>überhaupt</w:t>
      </w:r>
      <w:r>
        <w:rPr>
          <w:lang w:eastAsia="de-DE"/>
        </w:rPr>
        <w:t xml:space="preserve"> </w:t>
      </w:r>
      <w:r w:rsidR="00F70EA1">
        <w:rPr>
          <w:lang w:eastAsia="de-DE"/>
        </w:rPr>
        <w:t>nicht</w:t>
      </w:r>
      <w:r>
        <w:rPr>
          <w:lang w:eastAsia="de-DE"/>
        </w:rPr>
        <w:t xml:space="preserve"> </w:t>
      </w:r>
      <w:r w:rsidR="00F70EA1">
        <w:rPr>
          <w:lang w:eastAsia="de-DE"/>
        </w:rPr>
        <w:t>von</w:t>
      </w:r>
      <w:r>
        <w:rPr>
          <w:lang w:eastAsia="de-DE"/>
        </w:rPr>
        <w:t xml:space="preserve"> </w:t>
      </w:r>
      <w:r w:rsidR="00F70EA1">
        <w:rPr>
          <w:lang w:eastAsia="de-DE"/>
        </w:rPr>
        <w:t>„MITgliedern“.</w:t>
      </w:r>
      <w:r>
        <w:rPr>
          <w:lang w:eastAsia="de-DE"/>
        </w:rPr>
        <w:t xml:space="preserve"> </w:t>
      </w:r>
      <w:r w:rsidR="00F70EA1">
        <w:rPr>
          <w:lang w:eastAsia="de-DE"/>
        </w:rPr>
        <w:t>Auc</w:t>
      </w:r>
      <w:r w:rsidR="00634FF0">
        <w:rPr>
          <w:lang w:eastAsia="de-DE"/>
        </w:rPr>
        <w:t>h</w:t>
      </w:r>
      <w:r>
        <w:rPr>
          <w:lang w:eastAsia="de-DE"/>
        </w:rPr>
        <w:t xml:space="preserve"> </w:t>
      </w:r>
      <w:r w:rsidR="00634FF0">
        <w:rPr>
          <w:lang w:eastAsia="de-DE"/>
        </w:rPr>
        <w:t>in</w:t>
      </w:r>
      <w:r>
        <w:rPr>
          <w:lang w:eastAsia="de-DE"/>
        </w:rPr>
        <w:t xml:space="preserve"> </w:t>
      </w:r>
      <w:r w:rsidR="00634FF0">
        <w:rPr>
          <w:lang w:eastAsia="de-DE"/>
        </w:rPr>
        <w:t>einer</w:t>
      </w:r>
      <w:r>
        <w:rPr>
          <w:lang w:eastAsia="de-DE"/>
        </w:rPr>
        <w:t xml:space="preserve"> </w:t>
      </w:r>
      <w:r w:rsidR="00634FF0">
        <w:rPr>
          <w:lang w:eastAsia="de-DE"/>
        </w:rPr>
        <w:t>Familie</w:t>
      </w:r>
      <w:r>
        <w:rPr>
          <w:lang w:eastAsia="de-DE"/>
        </w:rPr>
        <w:t xml:space="preserve"> </w:t>
      </w:r>
      <w:r w:rsidR="00634FF0">
        <w:rPr>
          <w:lang w:eastAsia="de-DE"/>
        </w:rPr>
        <w:t>gibt</w:t>
      </w:r>
      <w:r>
        <w:rPr>
          <w:lang w:eastAsia="de-DE"/>
        </w:rPr>
        <w:t xml:space="preserve"> </w:t>
      </w:r>
      <w:r w:rsidR="00634FF0">
        <w:rPr>
          <w:lang w:eastAsia="de-DE"/>
        </w:rPr>
        <w:t>es</w:t>
      </w:r>
      <w:r>
        <w:rPr>
          <w:lang w:eastAsia="de-DE"/>
        </w:rPr>
        <w:t xml:space="preserve"> </w:t>
      </w:r>
      <w:r w:rsidR="00634FF0">
        <w:rPr>
          <w:lang w:eastAsia="de-DE"/>
        </w:rPr>
        <w:t>keine</w:t>
      </w:r>
      <w:r>
        <w:rPr>
          <w:lang w:eastAsia="de-DE"/>
        </w:rPr>
        <w:t xml:space="preserve"> </w:t>
      </w:r>
      <w:r w:rsidR="00F70EA1">
        <w:rPr>
          <w:lang w:eastAsia="de-DE"/>
        </w:rPr>
        <w:t>Mitglieder,</w:t>
      </w:r>
      <w:r>
        <w:rPr>
          <w:lang w:eastAsia="de-DE"/>
        </w:rPr>
        <w:t xml:space="preserve"> </w:t>
      </w:r>
      <w:r w:rsidR="00F70EA1">
        <w:rPr>
          <w:lang w:eastAsia="de-DE"/>
        </w:rPr>
        <w:t>sondern</w:t>
      </w:r>
      <w:r>
        <w:rPr>
          <w:lang w:eastAsia="de-DE"/>
        </w:rPr>
        <w:t xml:space="preserve"> </w:t>
      </w:r>
      <w:r w:rsidR="00F70EA1">
        <w:rPr>
          <w:lang w:eastAsia="de-DE"/>
        </w:rPr>
        <w:t>nur</w:t>
      </w:r>
      <w:r>
        <w:rPr>
          <w:lang w:eastAsia="de-DE"/>
        </w:rPr>
        <w:t xml:space="preserve"> </w:t>
      </w:r>
      <w:r w:rsidR="00F70EA1">
        <w:rPr>
          <w:lang w:eastAsia="de-DE"/>
        </w:rPr>
        <w:t>Glieder.</w:t>
      </w:r>
      <w:r>
        <w:rPr>
          <w:lang w:eastAsia="de-DE"/>
        </w:rPr>
        <w:t xml:space="preserve"> </w:t>
      </w:r>
      <w:r w:rsidR="00F70EA1">
        <w:rPr>
          <w:lang w:eastAsia="de-DE"/>
        </w:rPr>
        <w:t>Ein</w:t>
      </w:r>
      <w:r>
        <w:rPr>
          <w:lang w:eastAsia="de-DE"/>
        </w:rPr>
        <w:t xml:space="preserve"> </w:t>
      </w:r>
      <w:r w:rsidR="00F70EA1">
        <w:rPr>
          <w:lang w:eastAsia="de-DE"/>
        </w:rPr>
        <w:t>Glied</w:t>
      </w:r>
      <w:r>
        <w:rPr>
          <w:lang w:eastAsia="de-DE"/>
        </w:rPr>
        <w:t xml:space="preserve"> </w:t>
      </w:r>
      <w:r w:rsidR="00F70EA1">
        <w:rPr>
          <w:lang w:eastAsia="de-DE"/>
        </w:rPr>
        <w:t>der</w:t>
      </w:r>
      <w:r>
        <w:rPr>
          <w:lang w:eastAsia="de-DE"/>
        </w:rPr>
        <w:t xml:space="preserve"> </w:t>
      </w:r>
      <w:r w:rsidR="00F70EA1">
        <w:rPr>
          <w:lang w:eastAsia="de-DE"/>
        </w:rPr>
        <w:t>Familie</w:t>
      </w:r>
      <w:r>
        <w:rPr>
          <w:lang w:eastAsia="de-DE"/>
        </w:rPr>
        <w:t xml:space="preserve"> </w:t>
      </w:r>
      <w:r w:rsidR="00F70EA1">
        <w:rPr>
          <w:lang w:eastAsia="de-DE"/>
        </w:rPr>
        <w:t>wird</w:t>
      </w:r>
      <w:r>
        <w:rPr>
          <w:lang w:eastAsia="de-DE"/>
        </w:rPr>
        <w:t xml:space="preserve"> </w:t>
      </w:r>
      <w:r w:rsidR="00F70EA1">
        <w:rPr>
          <w:lang w:eastAsia="de-DE"/>
        </w:rPr>
        <w:t>man</w:t>
      </w:r>
      <w:r>
        <w:rPr>
          <w:lang w:eastAsia="de-DE"/>
        </w:rPr>
        <w:t xml:space="preserve"> </w:t>
      </w:r>
      <w:r w:rsidR="00F70EA1">
        <w:rPr>
          <w:lang w:eastAsia="de-DE"/>
        </w:rPr>
        <w:t>durch</w:t>
      </w:r>
      <w:r>
        <w:rPr>
          <w:lang w:eastAsia="de-DE"/>
        </w:rPr>
        <w:t xml:space="preserve"> </w:t>
      </w:r>
      <w:r w:rsidR="00F70EA1">
        <w:rPr>
          <w:lang w:eastAsia="de-DE"/>
        </w:rPr>
        <w:t>Geburt.</w:t>
      </w:r>
      <w:r>
        <w:rPr>
          <w:lang w:eastAsia="de-DE"/>
        </w:rPr>
        <w:t xml:space="preserve"> </w:t>
      </w:r>
      <w:r w:rsidR="00F70EA1">
        <w:rPr>
          <w:lang w:eastAsia="de-DE"/>
        </w:rPr>
        <w:t>Ein</w:t>
      </w:r>
      <w:r>
        <w:rPr>
          <w:lang w:eastAsia="de-DE"/>
        </w:rPr>
        <w:t xml:space="preserve"> </w:t>
      </w:r>
      <w:r w:rsidR="00F70EA1">
        <w:rPr>
          <w:lang w:eastAsia="de-DE"/>
        </w:rPr>
        <w:t>Glied</w:t>
      </w:r>
      <w:r>
        <w:rPr>
          <w:lang w:eastAsia="de-DE"/>
        </w:rPr>
        <w:t xml:space="preserve"> </w:t>
      </w:r>
      <w:r w:rsidR="00F70EA1">
        <w:rPr>
          <w:lang w:eastAsia="de-DE"/>
        </w:rPr>
        <w:t>der</w:t>
      </w:r>
      <w:r>
        <w:rPr>
          <w:lang w:eastAsia="de-DE"/>
        </w:rPr>
        <w:t xml:space="preserve"> </w:t>
      </w:r>
      <w:r w:rsidR="00F70EA1">
        <w:rPr>
          <w:lang w:eastAsia="de-DE"/>
        </w:rPr>
        <w:t>Gemeinde</w:t>
      </w:r>
      <w:r>
        <w:rPr>
          <w:lang w:eastAsia="de-DE"/>
        </w:rPr>
        <w:t xml:space="preserve"> </w:t>
      </w:r>
      <w:r w:rsidR="00F70EA1">
        <w:rPr>
          <w:lang w:eastAsia="de-DE"/>
        </w:rPr>
        <w:t>wird</w:t>
      </w:r>
      <w:r>
        <w:rPr>
          <w:lang w:eastAsia="de-DE"/>
        </w:rPr>
        <w:t xml:space="preserve"> </w:t>
      </w:r>
      <w:r w:rsidR="00F70EA1">
        <w:rPr>
          <w:lang w:eastAsia="de-DE"/>
        </w:rPr>
        <w:t>man</w:t>
      </w:r>
      <w:r>
        <w:rPr>
          <w:lang w:eastAsia="de-DE"/>
        </w:rPr>
        <w:t xml:space="preserve"> </w:t>
      </w:r>
      <w:r w:rsidR="00F70EA1">
        <w:rPr>
          <w:lang w:eastAsia="de-DE"/>
        </w:rPr>
        <w:t>durch</w:t>
      </w:r>
      <w:r>
        <w:rPr>
          <w:lang w:eastAsia="de-DE"/>
        </w:rPr>
        <w:t xml:space="preserve"> </w:t>
      </w:r>
      <w:r w:rsidR="00F70EA1">
        <w:rPr>
          <w:lang w:eastAsia="de-DE"/>
        </w:rPr>
        <w:t>die</w:t>
      </w:r>
      <w:r>
        <w:rPr>
          <w:lang w:eastAsia="de-DE"/>
        </w:rPr>
        <w:t xml:space="preserve"> </w:t>
      </w:r>
      <w:r w:rsidR="00F70EA1">
        <w:rPr>
          <w:lang w:eastAsia="de-DE"/>
        </w:rPr>
        <w:t>Wiedergeburt.</w:t>
      </w:r>
      <w:r>
        <w:rPr>
          <w:lang w:eastAsia="de-DE"/>
        </w:rPr>
        <w:t xml:space="preserve"> </w:t>
      </w:r>
      <w:r w:rsidR="00F70EA1">
        <w:rPr>
          <w:lang w:eastAsia="de-DE"/>
        </w:rPr>
        <w:t>Ab</w:t>
      </w:r>
      <w:r>
        <w:rPr>
          <w:lang w:eastAsia="de-DE"/>
        </w:rPr>
        <w:t xml:space="preserve"> </w:t>
      </w:r>
      <w:r w:rsidR="00F70EA1">
        <w:rPr>
          <w:lang w:eastAsia="de-DE"/>
        </w:rPr>
        <w:t>da</w:t>
      </w:r>
      <w:r>
        <w:rPr>
          <w:lang w:eastAsia="de-DE"/>
        </w:rPr>
        <w:t xml:space="preserve"> </w:t>
      </w:r>
      <w:r w:rsidR="00F70EA1">
        <w:rPr>
          <w:lang w:eastAsia="de-DE"/>
        </w:rPr>
        <w:t>ist</w:t>
      </w:r>
      <w:r>
        <w:rPr>
          <w:lang w:eastAsia="de-DE"/>
        </w:rPr>
        <w:t xml:space="preserve"> </w:t>
      </w:r>
      <w:r w:rsidR="00F70EA1">
        <w:rPr>
          <w:lang w:eastAsia="de-DE"/>
        </w:rPr>
        <w:t>man</w:t>
      </w:r>
      <w:r>
        <w:rPr>
          <w:lang w:eastAsia="de-DE"/>
        </w:rPr>
        <w:t xml:space="preserve"> </w:t>
      </w:r>
      <w:r w:rsidR="00F70EA1">
        <w:rPr>
          <w:lang w:eastAsia="de-DE"/>
        </w:rPr>
        <w:t>„zugehörig“.</w:t>
      </w:r>
      <w:r>
        <w:rPr>
          <w:lang w:eastAsia="de-DE"/>
        </w:rPr>
        <w:t xml:space="preserve"> </w:t>
      </w:r>
    </w:p>
    <w:p w:rsidR="00DF2F13" w:rsidRPr="006D2D9A" w:rsidRDefault="00C70843" w:rsidP="0068619F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DF2F13" w:rsidRPr="006D2D9A">
        <w:rPr>
          <w:lang w:eastAsia="de-DE"/>
        </w:rPr>
        <w:t>Auf</w:t>
      </w:r>
      <w:r>
        <w:rPr>
          <w:lang w:eastAsia="de-DE"/>
        </w:rPr>
        <w:t xml:space="preserve"> </w:t>
      </w:r>
      <w:r w:rsidR="00DF2F13" w:rsidRPr="006D2D9A">
        <w:rPr>
          <w:rFonts w:ascii="AppleSystemUIFontItalic" w:hAnsi="AppleSystemUIFontItalic" w:cs="AppleSystemUIFontItalic"/>
          <w:iCs/>
          <w:lang w:eastAsia="de-DE"/>
        </w:rPr>
        <w:t>lokaler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Ebene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wird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die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Zugehörigkeit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zum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Leib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Christi</w:t>
      </w:r>
      <w:r>
        <w:rPr>
          <w:lang w:eastAsia="de-DE"/>
        </w:rPr>
        <w:t xml:space="preserve"> </w:t>
      </w:r>
      <w:r w:rsidR="00DF2F13" w:rsidRPr="00F70EA1">
        <w:rPr>
          <w:i/>
          <w:lang w:eastAsia="de-DE"/>
        </w:rPr>
        <w:t>ausgelebt</w:t>
      </w:r>
      <w:r w:rsidR="00DF2F13" w:rsidRPr="006D2D9A">
        <w:rPr>
          <w:lang w:eastAsia="de-DE"/>
        </w:rPr>
        <w:t>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indem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man</w:t>
      </w:r>
      <w:r>
        <w:rPr>
          <w:lang w:eastAsia="de-DE"/>
        </w:rPr>
        <w:t xml:space="preserve"> </w:t>
      </w:r>
      <w:r w:rsidR="00DF2F13" w:rsidRPr="00F70EA1">
        <w:rPr>
          <w:i/>
          <w:lang w:eastAsia="de-DE"/>
        </w:rPr>
        <w:t>Gemeinschaft</w:t>
      </w:r>
      <w:r>
        <w:rPr>
          <w:i/>
          <w:lang w:eastAsia="de-DE"/>
        </w:rPr>
        <w:t xml:space="preserve"> </w:t>
      </w:r>
      <w:r w:rsidR="00DF2F13" w:rsidRPr="00F70EA1">
        <w:rPr>
          <w:i/>
          <w:lang w:eastAsia="de-DE"/>
        </w:rPr>
        <w:t>pflegt</w:t>
      </w:r>
      <w:r w:rsidR="00DF2F13" w:rsidRPr="006D2D9A">
        <w:rPr>
          <w:lang w:eastAsia="de-DE"/>
        </w:rPr>
        <w:t>.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Dieses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sieht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so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aus,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wie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die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Heili</w:t>
      </w:r>
      <w:r w:rsidR="001923B9" w:rsidRPr="006D2D9A">
        <w:rPr>
          <w:lang w:eastAsia="de-DE"/>
        </w:rPr>
        <w:t>ge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Schrift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es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uns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sagt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(z.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Bsp.</w:t>
      </w:r>
      <w:r>
        <w:rPr>
          <w:lang w:eastAsia="de-DE"/>
        </w:rPr>
        <w:t xml:space="preserve"> </w:t>
      </w:r>
      <w:r w:rsidR="00AD09EF">
        <w:rPr>
          <w:lang w:eastAsia="de-DE"/>
        </w:rPr>
        <w:t>1.</w:t>
      </w:r>
      <w:r>
        <w:rPr>
          <w:lang w:eastAsia="de-DE"/>
        </w:rPr>
        <w:t xml:space="preserve"> </w:t>
      </w:r>
      <w:r w:rsidR="00AD09EF">
        <w:rPr>
          <w:lang w:eastAsia="de-DE"/>
        </w:rPr>
        <w:t>Korinther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12;</w:t>
      </w:r>
      <w:r>
        <w:rPr>
          <w:lang w:eastAsia="de-DE"/>
        </w:rPr>
        <w:t xml:space="preserve"> </w:t>
      </w:r>
      <w:r w:rsidR="00AD09EF">
        <w:rPr>
          <w:lang w:eastAsia="de-DE"/>
        </w:rPr>
        <w:t>Epheser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4).</w:t>
      </w:r>
      <w:r>
        <w:rPr>
          <w:lang w:eastAsia="de-DE"/>
        </w:rPr>
        <w:t xml:space="preserve"> </w:t>
      </w:r>
    </w:p>
    <w:p w:rsidR="00DF2F13" w:rsidRPr="006D2D9A" w:rsidRDefault="00C70843" w:rsidP="0068619F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DF2F13" w:rsidRPr="006D2D9A">
        <w:rPr>
          <w:lang w:eastAsia="de-DE"/>
        </w:rPr>
        <w:t>„Zugehörigkeit“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ist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nicht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notwendigerweise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zugleich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auch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„Gemeinschaft“.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Gemeinschaft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wird</w:t>
      </w:r>
      <w:r>
        <w:rPr>
          <w:lang w:eastAsia="de-DE"/>
        </w:rPr>
        <w:t xml:space="preserve"> </w:t>
      </w:r>
      <w:r w:rsidR="00DF2F13" w:rsidRPr="006D2D9A">
        <w:rPr>
          <w:i/>
          <w:lang w:eastAsia="de-DE"/>
        </w:rPr>
        <w:t>gepflegt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bzw.</w:t>
      </w:r>
      <w:r>
        <w:rPr>
          <w:lang w:eastAsia="de-DE"/>
        </w:rPr>
        <w:t xml:space="preserve"> </w:t>
      </w:r>
      <w:r w:rsidR="00DF2F13" w:rsidRPr="006D2D9A">
        <w:rPr>
          <w:i/>
          <w:lang w:eastAsia="de-DE"/>
        </w:rPr>
        <w:t>gewährt</w:t>
      </w:r>
      <w:r w:rsidR="00DF2F13" w:rsidRPr="006D2D9A">
        <w:rPr>
          <w:lang w:eastAsia="de-DE"/>
        </w:rPr>
        <w:t>.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Es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gibt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im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NT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Fälle,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wo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Christen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aufgefordert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werden,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jemandem,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der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sich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„Bruder“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nennen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lässt,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die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Gemein</w:t>
      </w:r>
      <w:r w:rsidR="001923B9" w:rsidRPr="006D2D9A">
        <w:rPr>
          <w:lang w:eastAsia="de-DE"/>
        </w:rPr>
        <w:t>-</w:t>
      </w:r>
      <w:r w:rsidR="00DF2F13" w:rsidRPr="006D2D9A">
        <w:rPr>
          <w:lang w:eastAsia="de-DE"/>
        </w:rPr>
        <w:t>schaft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</w:t>
      </w:r>
      <w:r>
        <w:rPr>
          <w:lang w:eastAsia="de-DE"/>
        </w:rPr>
        <w:t xml:space="preserve"> </w:t>
      </w:r>
      <w:r w:rsidR="00DF2F13" w:rsidRPr="00F70EA1">
        <w:rPr>
          <w:i/>
          <w:lang w:eastAsia="de-DE"/>
        </w:rPr>
        <w:t>entziehen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(bzw.</w:t>
      </w:r>
      <w:r>
        <w:rPr>
          <w:lang w:eastAsia="de-DE"/>
        </w:rPr>
        <w:t xml:space="preserve"> </w:t>
      </w:r>
      <w:r w:rsidR="00DF2F13" w:rsidRPr="00F70EA1">
        <w:rPr>
          <w:i/>
          <w:lang w:eastAsia="de-DE"/>
        </w:rPr>
        <w:t>nicht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</w:t>
      </w:r>
      <w:r>
        <w:rPr>
          <w:lang w:eastAsia="de-DE"/>
        </w:rPr>
        <w:t xml:space="preserve"> </w:t>
      </w:r>
      <w:r w:rsidR="00DF2F13" w:rsidRPr="00F70EA1">
        <w:rPr>
          <w:i/>
          <w:lang w:eastAsia="de-DE"/>
        </w:rPr>
        <w:t>gewähren</w:t>
      </w:r>
      <w:r w:rsidR="00DF2F13" w:rsidRPr="006D2D9A">
        <w:rPr>
          <w:lang w:eastAsia="de-DE"/>
        </w:rPr>
        <w:t>;</w:t>
      </w:r>
      <w:r>
        <w:rPr>
          <w:lang w:eastAsia="de-DE"/>
        </w:rPr>
        <w:t xml:space="preserve"> </w:t>
      </w:r>
      <w:r w:rsidR="00AD09EF">
        <w:rPr>
          <w:lang w:eastAsia="de-DE"/>
        </w:rPr>
        <w:t>1.</w:t>
      </w:r>
      <w:r>
        <w:rPr>
          <w:lang w:eastAsia="de-DE"/>
        </w:rPr>
        <w:t xml:space="preserve"> </w:t>
      </w:r>
      <w:r w:rsidR="00AD09EF">
        <w:rPr>
          <w:lang w:eastAsia="de-DE"/>
        </w:rPr>
        <w:t>Korinther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5).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A</w:t>
      </w:r>
      <w:r w:rsidR="00DF2F13" w:rsidRPr="006D2D9A">
        <w:rPr>
          <w:lang w:eastAsia="de-DE"/>
        </w:rPr>
        <w:t>nsonsten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sind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Christen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aufgerufen,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allen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wahren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Heiligen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Gemeinschaft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gewähren.</w:t>
      </w:r>
      <w:r>
        <w:rPr>
          <w:lang w:eastAsia="de-DE"/>
        </w:rPr>
        <w:t xml:space="preserve"> </w:t>
      </w:r>
    </w:p>
    <w:p w:rsidR="00DF2F13" w:rsidRPr="006D2D9A" w:rsidRDefault="00C70843" w:rsidP="0068619F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634FF0">
        <w:rPr>
          <w:lang w:eastAsia="de-DE"/>
        </w:rPr>
        <w:t>Im</w:t>
      </w:r>
      <w:r>
        <w:rPr>
          <w:lang w:eastAsia="de-DE"/>
        </w:rPr>
        <w:t xml:space="preserve"> </w:t>
      </w:r>
      <w:r w:rsidR="00634FF0">
        <w:rPr>
          <w:lang w:eastAsia="de-DE"/>
        </w:rPr>
        <w:t>NT</w:t>
      </w:r>
      <w:r>
        <w:rPr>
          <w:lang w:eastAsia="de-DE"/>
        </w:rPr>
        <w:t xml:space="preserve"> </w:t>
      </w:r>
      <w:r w:rsidR="00634FF0">
        <w:rPr>
          <w:lang w:eastAsia="de-DE"/>
        </w:rPr>
        <w:t>werden</w:t>
      </w:r>
      <w:r>
        <w:rPr>
          <w:lang w:eastAsia="de-DE"/>
        </w:rPr>
        <w:t xml:space="preserve"> </w:t>
      </w:r>
      <w:r w:rsidR="00634FF0">
        <w:rPr>
          <w:lang w:eastAsia="de-DE"/>
        </w:rPr>
        <w:t>klare</w:t>
      </w:r>
      <w:r>
        <w:rPr>
          <w:lang w:eastAsia="de-DE"/>
        </w:rPr>
        <w:t xml:space="preserve"> </w:t>
      </w:r>
      <w:r w:rsidR="00634FF0">
        <w:rPr>
          <w:lang w:eastAsia="de-DE"/>
        </w:rPr>
        <w:t>G</w:t>
      </w:r>
      <w:r w:rsidR="00DF2F13" w:rsidRPr="006D2D9A">
        <w:rPr>
          <w:lang w:eastAsia="de-DE"/>
        </w:rPr>
        <w:t>r</w:t>
      </w:r>
      <w:r w:rsidR="00634FF0">
        <w:rPr>
          <w:lang w:eastAsia="de-DE"/>
        </w:rPr>
        <w:t>u</w:t>
      </w:r>
      <w:r w:rsidR="00DF2F13" w:rsidRPr="006D2D9A">
        <w:rPr>
          <w:lang w:eastAsia="de-DE"/>
        </w:rPr>
        <w:t>n</w:t>
      </w:r>
      <w:r w:rsidR="00634FF0">
        <w:rPr>
          <w:lang w:eastAsia="de-DE"/>
        </w:rPr>
        <w:t>dsät</w:t>
      </w:r>
      <w:r w:rsidR="00DF2F13" w:rsidRPr="006D2D9A">
        <w:rPr>
          <w:lang w:eastAsia="de-DE"/>
        </w:rPr>
        <w:t>ze</w:t>
      </w:r>
      <w:r>
        <w:rPr>
          <w:lang w:eastAsia="de-DE"/>
        </w:rPr>
        <w:t xml:space="preserve"> </w:t>
      </w:r>
      <w:r w:rsidR="00634FF0">
        <w:rPr>
          <w:lang w:eastAsia="de-DE"/>
        </w:rPr>
        <w:t>der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Gemeinschaft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unter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Heiligen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am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Ort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vorgegeben.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Hirten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am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Ort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haben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Mitv</w:t>
      </w:r>
      <w:r w:rsidR="00DF2F13" w:rsidRPr="006D2D9A">
        <w:rPr>
          <w:lang w:eastAsia="de-DE"/>
        </w:rPr>
        <w:t>erantwortung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für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die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ihnen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von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Gott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zugewiesenen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„Losanteile“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der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(</w:t>
      </w:r>
      <w:r w:rsidR="00DF2F13" w:rsidRPr="006D2D9A">
        <w:rPr>
          <w:rFonts w:ascii="AppleSystemUIFontItalic" w:hAnsi="AppleSystemUIFontItalic" w:cs="AppleSystemUIFontItalic"/>
          <w:i/>
          <w:iCs/>
          <w:lang w:eastAsia="de-DE"/>
        </w:rPr>
        <w:t>einen</w:t>
      </w:r>
      <w:r w:rsidR="00DF2F13" w:rsidRPr="006D2D9A">
        <w:rPr>
          <w:lang w:eastAsia="de-DE"/>
        </w:rPr>
        <w:t>)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Herde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Gottes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(</w:t>
      </w:r>
      <w:r w:rsidR="00AD09EF">
        <w:rPr>
          <w:lang w:eastAsia="de-DE"/>
        </w:rPr>
        <w:t>1.</w:t>
      </w:r>
      <w:r>
        <w:rPr>
          <w:lang w:eastAsia="de-DE"/>
        </w:rPr>
        <w:t xml:space="preserve"> </w:t>
      </w:r>
      <w:r w:rsidR="00AD09EF">
        <w:rPr>
          <w:lang w:eastAsia="de-DE"/>
        </w:rPr>
        <w:t>Petrus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5</w:t>
      </w:r>
      <w:r w:rsidR="00AD09EF">
        <w:rPr>
          <w:lang w:eastAsia="de-DE"/>
        </w:rPr>
        <w:t>,</w:t>
      </w:r>
      <w:r>
        <w:rPr>
          <w:lang w:eastAsia="de-DE"/>
        </w:rPr>
        <w:t xml:space="preserve"> </w:t>
      </w:r>
      <w:r w:rsidR="00AD09EF">
        <w:rPr>
          <w:lang w:eastAsia="de-DE"/>
        </w:rPr>
        <w:t>3</w:t>
      </w:r>
      <w:r w:rsidR="00DF2F13" w:rsidRPr="006D2D9A">
        <w:rPr>
          <w:lang w:eastAsia="de-DE"/>
        </w:rPr>
        <w:t>).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„Herde“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gehören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die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Wiedergeborenen.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Gemeinde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am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Ort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lebt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als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Leib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Christi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zusammen.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Christen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lerne</w:t>
      </w:r>
      <w:r w:rsidR="00517356" w:rsidRPr="006D2D9A">
        <w:rPr>
          <w:lang w:eastAsia="de-DE"/>
        </w:rPr>
        <w:t>n,</w:t>
      </w:r>
      <w:r>
        <w:rPr>
          <w:lang w:eastAsia="de-DE"/>
        </w:rPr>
        <w:t xml:space="preserve"> </w:t>
      </w:r>
      <w:r w:rsidR="00517356" w:rsidRPr="006D2D9A">
        <w:rPr>
          <w:lang w:eastAsia="de-DE"/>
        </w:rPr>
        <w:t>miteinander</w:t>
      </w:r>
      <w:r>
        <w:rPr>
          <w:lang w:eastAsia="de-DE"/>
        </w:rPr>
        <w:t xml:space="preserve"> </w:t>
      </w:r>
      <w:r w:rsidR="00517356" w:rsidRPr="006D2D9A">
        <w:rPr>
          <w:lang w:eastAsia="de-DE"/>
        </w:rPr>
        <w:t>zu</w:t>
      </w:r>
      <w:r>
        <w:rPr>
          <w:lang w:eastAsia="de-DE"/>
        </w:rPr>
        <w:t xml:space="preserve"> </w:t>
      </w:r>
      <w:r w:rsidR="00517356" w:rsidRPr="006D2D9A">
        <w:rPr>
          <w:lang w:eastAsia="de-DE"/>
        </w:rPr>
        <w:t>leben</w:t>
      </w:r>
      <w:r>
        <w:rPr>
          <w:lang w:eastAsia="de-DE"/>
        </w:rPr>
        <w:t xml:space="preserve"> </w:t>
      </w:r>
      <w:r w:rsidR="00517356" w:rsidRPr="006D2D9A">
        <w:rPr>
          <w:lang w:eastAsia="de-DE"/>
        </w:rPr>
        <w:t>und</w:t>
      </w:r>
      <w:r>
        <w:rPr>
          <w:lang w:eastAsia="de-DE"/>
        </w:rPr>
        <w:t xml:space="preserve"> </w:t>
      </w:r>
      <w:r w:rsidR="00517356" w:rsidRPr="006D2D9A">
        <w:rPr>
          <w:lang w:eastAsia="de-DE"/>
        </w:rPr>
        <w:t>für</w:t>
      </w:r>
      <w:r w:rsidR="00DF2F13" w:rsidRPr="006D2D9A">
        <w:rPr>
          <w:lang w:eastAsia="de-DE"/>
        </w:rPr>
        <w:t>einander</w:t>
      </w:r>
      <w:r>
        <w:rPr>
          <w:lang w:eastAsia="de-DE"/>
        </w:rPr>
        <w:t xml:space="preserve"> </w:t>
      </w:r>
      <w:r w:rsidR="008C7C74">
        <w:rPr>
          <w:lang w:eastAsia="de-DE"/>
        </w:rPr>
        <w:t>da</w:t>
      </w:r>
      <w:r>
        <w:rPr>
          <w:lang w:eastAsia="de-DE"/>
        </w:rPr>
        <w:t xml:space="preserve"> </w:t>
      </w:r>
      <w:r w:rsidR="008C7C74">
        <w:rPr>
          <w:lang w:eastAsia="de-DE"/>
        </w:rPr>
        <w:t>zu</w:t>
      </w:r>
      <w:r>
        <w:rPr>
          <w:lang w:eastAsia="de-DE"/>
        </w:rPr>
        <w:t xml:space="preserve"> </w:t>
      </w:r>
      <w:r w:rsidR="008C7C74">
        <w:rPr>
          <w:lang w:eastAsia="de-DE"/>
        </w:rPr>
        <w:t>sein.</w:t>
      </w:r>
      <w:r>
        <w:rPr>
          <w:lang w:eastAsia="de-DE"/>
        </w:rPr>
        <w:t xml:space="preserve"> </w:t>
      </w:r>
      <w:r w:rsidR="008C7C74">
        <w:rPr>
          <w:lang w:eastAsia="de-DE"/>
        </w:rPr>
        <w:t>Hirten</w:t>
      </w:r>
      <w:r>
        <w:rPr>
          <w:lang w:eastAsia="de-DE"/>
        </w:rPr>
        <w:t xml:space="preserve"> </w:t>
      </w:r>
      <w:r w:rsidR="008C7C74">
        <w:rPr>
          <w:lang w:eastAsia="de-DE"/>
        </w:rPr>
        <w:t>am</w:t>
      </w:r>
      <w:r>
        <w:rPr>
          <w:lang w:eastAsia="de-DE"/>
        </w:rPr>
        <w:t xml:space="preserve"> </w:t>
      </w:r>
      <w:r w:rsidR="008C7C74">
        <w:rPr>
          <w:lang w:eastAsia="de-DE"/>
        </w:rPr>
        <w:t>Ort</w:t>
      </w:r>
      <w:r>
        <w:rPr>
          <w:lang w:eastAsia="de-DE"/>
        </w:rPr>
        <w:t xml:space="preserve"> </w:t>
      </w:r>
      <w:r w:rsidR="008C7C74">
        <w:rPr>
          <w:lang w:eastAsia="de-DE"/>
        </w:rPr>
        <w:t>sind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verantwortlich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für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das,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was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in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der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örtlichen</w:t>
      </w:r>
      <w:r>
        <w:rPr>
          <w:lang w:eastAsia="de-DE"/>
        </w:rPr>
        <w:t xml:space="preserve"> </w:t>
      </w:r>
      <w:r w:rsidR="001923B9" w:rsidRPr="006D2D9A">
        <w:rPr>
          <w:lang w:eastAsia="de-DE"/>
        </w:rPr>
        <w:t>Versammlung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geschieht.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Christen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sind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aufgerufen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diejenigen,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die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unter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ihnen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arbeiten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und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ihnen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vorstehen,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lieben,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schätzen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und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ihren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hingegebenen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Dienst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anzuerkennen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(</w:t>
      </w:r>
      <w:r w:rsidR="00AD09EF">
        <w:rPr>
          <w:lang w:eastAsia="de-DE"/>
        </w:rPr>
        <w:t>1.</w:t>
      </w:r>
      <w:r>
        <w:rPr>
          <w:lang w:eastAsia="de-DE"/>
        </w:rPr>
        <w:t xml:space="preserve"> </w:t>
      </w:r>
      <w:r w:rsidR="00AD09EF">
        <w:rPr>
          <w:lang w:eastAsia="de-DE"/>
        </w:rPr>
        <w:t>Thessalonischer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5</w:t>
      </w:r>
      <w:r w:rsidR="00AD09EF">
        <w:rPr>
          <w:lang w:eastAsia="de-DE"/>
        </w:rPr>
        <w:t>,</w:t>
      </w:r>
      <w:r>
        <w:rPr>
          <w:lang w:eastAsia="de-DE"/>
        </w:rPr>
        <w:t xml:space="preserve"> </w:t>
      </w:r>
      <w:r w:rsidR="00AD09EF">
        <w:rPr>
          <w:lang w:eastAsia="de-DE"/>
        </w:rPr>
        <w:t>1</w:t>
      </w:r>
      <w:r w:rsidR="00DF2F13" w:rsidRPr="006D2D9A">
        <w:rPr>
          <w:lang w:eastAsia="de-DE"/>
        </w:rPr>
        <w:t>2.13;</w:t>
      </w:r>
      <w:r>
        <w:rPr>
          <w:lang w:eastAsia="de-DE"/>
        </w:rPr>
        <w:t xml:space="preserve"> </w:t>
      </w:r>
      <w:r w:rsidR="00AD09EF">
        <w:rPr>
          <w:lang w:eastAsia="de-DE"/>
        </w:rPr>
        <w:t>Hebräer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13</w:t>
      </w:r>
      <w:r w:rsidR="00AD09EF">
        <w:rPr>
          <w:lang w:eastAsia="de-DE"/>
        </w:rPr>
        <w:t>,</w:t>
      </w:r>
      <w:r>
        <w:rPr>
          <w:lang w:eastAsia="de-DE"/>
        </w:rPr>
        <w:t xml:space="preserve"> </w:t>
      </w:r>
      <w:r w:rsidR="00AD09EF">
        <w:rPr>
          <w:lang w:eastAsia="de-DE"/>
        </w:rPr>
        <w:t>1</w:t>
      </w:r>
      <w:r w:rsidR="00DF2F13" w:rsidRPr="006D2D9A">
        <w:rPr>
          <w:lang w:eastAsia="de-DE"/>
        </w:rPr>
        <w:t>7).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Zusät</w:t>
      </w:r>
      <w:r w:rsidR="001923B9" w:rsidRPr="006D2D9A">
        <w:rPr>
          <w:lang w:eastAsia="de-DE"/>
        </w:rPr>
        <w:t>z</w:t>
      </w:r>
      <w:r w:rsidR="00DF2F13" w:rsidRPr="006D2D9A">
        <w:rPr>
          <w:lang w:eastAsia="de-DE"/>
        </w:rPr>
        <w:t>lich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trägt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jeder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Christ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auch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Mitverantwortung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für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seine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Geschwister.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Sein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Dienst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im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Leib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Christi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wird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vom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Haupt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</w:t>
      </w:r>
      <w:r w:rsidR="00634FF0">
        <w:rPr>
          <w:lang w:eastAsia="de-DE"/>
        </w:rPr>
        <w:t>ies</w:t>
      </w:r>
      <w:r w:rsidR="00DF2F13" w:rsidRPr="006D2D9A">
        <w:rPr>
          <w:lang w:eastAsia="de-DE"/>
        </w:rPr>
        <w:t>es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Leibes,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das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die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Gnadengaben,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Dienste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und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Wirkungen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verschieden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verteilt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(</w:t>
      </w:r>
      <w:r w:rsidR="00AD09EF">
        <w:rPr>
          <w:lang w:eastAsia="de-DE"/>
        </w:rPr>
        <w:t>1.</w:t>
      </w:r>
      <w:r>
        <w:rPr>
          <w:lang w:eastAsia="de-DE"/>
        </w:rPr>
        <w:t xml:space="preserve"> </w:t>
      </w:r>
      <w:r w:rsidR="00AD09EF">
        <w:rPr>
          <w:lang w:eastAsia="de-DE"/>
        </w:rPr>
        <w:t>Korinther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12</w:t>
      </w:r>
      <w:r w:rsidR="00AD09EF">
        <w:rPr>
          <w:lang w:eastAsia="de-DE"/>
        </w:rPr>
        <w:t>,</w:t>
      </w:r>
      <w:r>
        <w:rPr>
          <w:lang w:eastAsia="de-DE"/>
        </w:rPr>
        <w:t xml:space="preserve"> </w:t>
      </w:r>
      <w:r w:rsidR="00AD09EF">
        <w:rPr>
          <w:lang w:eastAsia="de-DE"/>
        </w:rPr>
        <w:t>4</w:t>
      </w:r>
      <w:r w:rsidR="00DF2F13" w:rsidRPr="006D2D9A">
        <w:rPr>
          <w:lang w:eastAsia="de-DE"/>
        </w:rPr>
        <w:t>-6),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bestimmt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(12</w:t>
      </w:r>
      <w:r w:rsidR="00AD09EF">
        <w:rPr>
          <w:lang w:eastAsia="de-DE"/>
        </w:rPr>
        <w:t>,</w:t>
      </w:r>
      <w:r>
        <w:rPr>
          <w:lang w:eastAsia="de-DE"/>
        </w:rPr>
        <w:t xml:space="preserve"> </w:t>
      </w:r>
      <w:r w:rsidR="00AD09EF">
        <w:rPr>
          <w:lang w:eastAsia="de-DE"/>
        </w:rPr>
        <w:t>1</w:t>
      </w:r>
      <w:r w:rsidR="00DF2F13" w:rsidRPr="006D2D9A">
        <w:rPr>
          <w:lang w:eastAsia="de-DE"/>
        </w:rPr>
        <w:t>1).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Dazu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ist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eine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enge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Verbindung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jedes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Gliedes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mit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dem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Haupt,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Jesus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Christus,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nötig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(</w:t>
      </w:r>
      <w:r w:rsidR="00AD09EF">
        <w:rPr>
          <w:lang w:eastAsia="de-DE"/>
        </w:rPr>
        <w:t>Epheser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4</w:t>
      </w:r>
      <w:r w:rsidR="00AD09EF">
        <w:rPr>
          <w:lang w:eastAsia="de-DE"/>
        </w:rPr>
        <w:t>,</w:t>
      </w:r>
      <w:r>
        <w:rPr>
          <w:lang w:eastAsia="de-DE"/>
        </w:rPr>
        <w:t xml:space="preserve"> </w:t>
      </w:r>
      <w:r w:rsidR="00AD09EF">
        <w:rPr>
          <w:lang w:eastAsia="de-DE"/>
        </w:rPr>
        <w:t>1</w:t>
      </w:r>
      <w:r w:rsidR="00DF2F13" w:rsidRPr="006D2D9A">
        <w:rPr>
          <w:lang w:eastAsia="de-DE"/>
        </w:rPr>
        <w:t>6).</w:t>
      </w:r>
    </w:p>
    <w:p w:rsidR="00615FB2" w:rsidRDefault="00C70843" w:rsidP="0068619F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F70EA1">
        <w:rPr>
          <w:lang w:eastAsia="de-DE"/>
        </w:rPr>
        <w:t>Wie</w:t>
      </w:r>
      <w:r>
        <w:rPr>
          <w:lang w:eastAsia="de-DE"/>
        </w:rPr>
        <w:t xml:space="preserve"> </w:t>
      </w:r>
      <w:r w:rsidR="00F70EA1">
        <w:rPr>
          <w:lang w:eastAsia="de-DE"/>
        </w:rPr>
        <w:t>kann</w:t>
      </w:r>
      <w:r w:rsidR="00CA0E8B">
        <w:rPr>
          <w:lang w:eastAsia="de-DE"/>
        </w:rPr>
        <w:t>/soll</w:t>
      </w:r>
      <w:r>
        <w:rPr>
          <w:lang w:eastAsia="de-DE"/>
        </w:rPr>
        <w:t xml:space="preserve"> </w:t>
      </w:r>
      <w:r w:rsidR="00F70EA1">
        <w:rPr>
          <w:lang w:eastAsia="de-DE"/>
        </w:rPr>
        <w:t>man</w:t>
      </w:r>
      <w:r>
        <w:rPr>
          <w:lang w:eastAsia="de-DE"/>
        </w:rPr>
        <w:t xml:space="preserve"> </w:t>
      </w:r>
      <w:r w:rsidR="00F70EA1">
        <w:rPr>
          <w:lang w:eastAsia="de-DE"/>
        </w:rPr>
        <w:t>dann</w:t>
      </w:r>
      <w:r>
        <w:rPr>
          <w:lang w:eastAsia="de-DE"/>
        </w:rPr>
        <w:t xml:space="preserve"> </w:t>
      </w:r>
      <w:r w:rsidR="001F2DF0" w:rsidRPr="006D2D9A">
        <w:rPr>
          <w:lang w:eastAsia="de-DE"/>
        </w:rPr>
        <w:t>„Gemeindezucht“</w:t>
      </w:r>
      <w:r>
        <w:rPr>
          <w:lang w:eastAsia="de-DE"/>
        </w:rPr>
        <w:t xml:space="preserve"> </w:t>
      </w:r>
      <w:r w:rsidR="00F70EA1">
        <w:rPr>
          <w:lang w:eastAsia="de-DE"/>
        </w:rPr>
        <w:t>betreiben?</w:t>
      </w:r>
      <w:r>
        <w:rPr>
          <w:lang w:eastAsia="de-DE"/>
        </w:rPr>
        <w:t xml:space="preserve"> </w:t>
      </w:r>
      <w:r w:rsidR="00F70EA1">
        <w:rPr>
          <w:lang w:eastAsia="de-DE"/>
        </w:rPr>
        <w:t>Und</w:t>
      </w:r>
      <w:r>
        <w:rPr>
          <w:lang w:eastAsia="de-DE"/>
        </w:rPr>
        <w:t xml:space="preserve"> </w:t>
      </w:r>
      <w:r w:rsidR="00F70EA1">
        <w:rPr>
          <w:lang w:eastAsia="de-DE"/>
        </w:rPr>
        <w:t>was</w:t>
      </w:r>
      <w:r>
        <w:rPr>
          <w:lang w:eastAsia="de-DE"/>
        </w:rPr>
        <w:t xml:space="preserve"> </w:t>
      </w:r>
      <w:r w:rsidR="00F70EA1">
        <w:rPr>
          <w:lang w:eastAsia="de-DE"/>
        </w:rPr>
        <w:t>macht</w:t>
      </w:r>
      <w:r>
        <w:rPr>
          <w:lang w:eastAsia="de-DE"/>
        </w:rPr>
        <w:t xml:space="preserve"> </w:t>
      </w:r>
      <w:r w:rsidR="00F70EA1">
        <w:rPr>
          <w:lang w:eastAsia="de-DE"/>
        </w:rPr>
        <w:t>man</w:t>
      </w:r>
      <w:r>
        <w:rPr>
          <w:lang w:eastAsia="de-DE"/>
        </w:rPr>
        <w:t xml:space="preserve"> </w:t>
      </w:r>
      <w:r w:rsidR="00F70EA1">
        <w:rPr>
          <w:lang w:eastAsia="de-DE"/>
        </w:rPr>
        <w:t>mit</w:t>
      </w:r>
      <w:r>
        <w:rPr>
          <w:lang w:eastAsia="de-DE"/>
        </w:rPr>
        <w:t xml:space="preserve"> </w:t>
      </w:r>
      <w:r w:rsidR="00F70EA1">
        <w:rPr>
          <w:lang w:eastAsia="de-DE"/>
        </w:rPr>
        <w:t>den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„U-Boot-Christen“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(die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mal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hier,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mal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da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auftauchen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und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wieder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verschwinden)</w:t>
      </w:r>
      <w:r w:rsidR="00CA0E8B">
        <w:rPr>
          <w:lang w:eastAsia="de-DE"/>
        </w:rPr>
        <w:t>?</w:t>
      </w:r>
      <w:r>
        <w:rPr>
          <w:lang w:eastAsia="de-DE"/>
        </w:rPr>
        <w:t xml:space="preserve"> </w:t>
      </w:r>
      <w:r w:rsidR="00CA0E8B">
        <w:rPr>
          <w:lang w:eastAsia="de-DE"/>
        </w:rPr>
        <w:t>Die</w:t>
      </w:r>
      <w:r>
        <w:rPr>
          <w:lang w:eastAsia="de-DE"/>
        </w:rPr>
        <w:t xml:space="preserve"> </w:t>
      </w:r>
      <w:r w:rsidR="00CA0E8B">
        <w:rPr>
          <w:lang w:eastAsia="de-DE"/>
        </w:rPr>
        <w:t>kurze</w:t>
      </w:r>
      <w:r>
        <w:rPr>
          <w:lang w:eastAsia="de-DE"/>
        </w:rPr>
        <w:t xml:space="preserve"> </w:t>
      </w:r>
      <w:r w:rsidR="00CA0E8B">
        <w:rPr>
          <w:lang w:eastAsia="de-DE"/>
        </w:rPr>
        <w:t>Antwort:</w:t>
      </w:r>
      <w:r>
        <w:rPr>
          <w:lang w:eastAsia="de-DE"/>
        </w:rPr>
        <w:t xml:space="preserve"> </w:t>
      </w:r>
      <w:r w:rsidR="00CA0E8B">
        <w:rPr>
          <w:lang w:eastAsia="de-DE"/>
        </w:rPr>
        <w:t>Genauso</w:t>
      </w:r>
      <w:r>
        <w:rPr>
          <w:lang w:eastAsia="de-DE"/>
        </w:rPr>
        <w:t xml:space="preserve"> </w:t>
      </w:r>
      <w:r w:rsidR="00CA0E8B">
        <w:rPr>
          <w:lang w:eastAsia="de-DE"/>
        </w:rPr>
        <w:t>wie</w:t>
      </w:r>
      <w:r>
        <w:rPr>
          <w:lang w:eastAsia="de-DE"/>
        </w:rPr>
        <w:t xml:space="preserve"> </w:t>
      </w:r>
      <w:r w:rsidR="00CA0E8B">
        <w:rPr>
          <w:lang w:eastAsia="de-DE"/>
        </w:rPr>
        <w:t>es</w:t>
      </w:r>
      <w:r>
        <w:rPr>
          <w:lang w:eastAsia="de-DE"/>
        </w:rPr>
        <w:t xml:space="preserve"> </w:t>
      </w:r>
      <w:r w:rsidR="00CA0E8B">
        <w:rPr>
          <w:lang w:eastAsia="de-DE"/>
        </w:rPr>
        <w:t>im</w:t>
      </w:r>
      <w:r>
        <w:rPr>
          <w:lang w:eastAsia="de-DE"/>
        </w:rPr>
        <w:t xml:space="preserve"> </w:t>
      </w:r>
      <w:r w:rsidR="00CA0E8B">
        <w:rPr>
          <w:lang w:eastAsia="de-DE"/>
        </w:rPr>
        <w:t>NT</w:t>
      </w:r>
      <w:r>
        <w:rPr>
          <w:lang w:eastAsia="de-DE"/>
        </w:rPr>
        <w:t xml:space="preserve"> </w:t>
      </w:r>
      <w:r w:rsidR="00CA0E8B">
        <w:rPr>
          <w:lang w:eastAsia="de-DE"/>
        </w:rPr>
        <w:t>gesagt</w:t>
      </w:r>
      <w:r>
        <w:rPr>
          <w:lang w:eastAsia="de-DE"/>
        </w:rPr>
        <w:t xml:space="preserve"> </w:t>
      </w:r>
      <w:r w:rsidR="00CA0E8B">
        <w:rPr>
          <w:lang w:eastAsia="de-DE"/>
        </w:rPr>
        <w:t>wird:</w:t>
      </w:r>
      <w:r>
        <w:rPr>
          <w:lang w:eastAsia="de-DE"/>
        </w:rPr>
        <w:t xml:space="preserve"> </w:t>
      </w:r>
      <w:r w:rsidR="00CA0E8B">
        <w:rPr>
          <w:lang w:eastAsia="de-DE"/>
        </w:rPr>
        <w:t>Es</w:t>
      </w:r>
      <w:r>
        <w:rPr>
          <w:lang w:eastAsia="de-DE"/>
        </w:rPr>
        <w:t xml:space="preserve"> </w:t>
      </w:r>
      <w:r w:rsidR="00CA0E8B">
        <w:rPr>
          <w:lang w:eastAsia="de-DE"/>
        </w:rPr>
        <w:t>gibt</w:t>
      </w:r>
      <w:r>
        <w:rPr>
          <w:lang w:eastAsia="de-DE"/>
        </w:rPr>
        <w:t xml:space="preserve"> </w:t>
      </w:r>
      <w:r w:rsidR="00CA0E8B">
        <w:rPr>
          <w:lang w:eastAsia="de-DE"/>
        </w:rPr>
        <w:t>Fälle,</w:t>
      </w:r>
      <w:r>
        <w:rPr>
          <w:lang w:eastAsia="de-DE"/>
        </w:rPr>
        <w:t xml:space="preserve"> </w:t>
      </w:r>
      <w:r w:rsidR="00CA0E8B">
        <w:rPr>
          <w:lang w:eastAsia="de-DE"/>
        </w:rPr>
        <w:t>wo</w:t>
      </w:r>
      <w:r>
        <w:rPr>
          <w:lang w:eastAsia="de-DE"/>
        </w:rPr>
        <w:t xml:space="preserve"> </w:t>
      </w:r>
      <w:r w:rsidR="00CA0E8B">
        <w:rPr>
          <w:lang w:eastAsia="de-DE"/>
        </w:rPr>
        <w:t>man</w:t>
      </w:r>
      <w:r>
        <w:rPr>
          <w:lang w:eastAsia="de-DE"/>
        </w:rPr>
        <w:t xml:space="preserve"> </w:t>
      </w:r>
      <w:r w:rsidR="00CA0E8B">
        <w:rPr>
          <w:lang w:eastAsia="de-DE"/>
        </w:rPr>
        <w:t>jemandem</w:t>
      </w:r>
      <w:r>
        <w:rPr>
          <w:lang w:eastAsia="de-DE"/>
        </w:rPr>
        <w:t xml:space="preserve"> </w:t>
      </w:r>
      <w:r w:rsidR="00CA0E8B">
        <w:rPr>
          <w:lang w:eastAsia="de-DE"/>
        </w:rPr>
        <w:t>die</w:t>
      </w:r>
      <w:r>
        <w:rPr>
          <w:lang w:eastAsia="de-DE"/>
        </w:rPr>
        <w:t xml:space="preserve"> </w:t>
      </w:r>
      <w:r w:rsidR="00CA0E8B" w:rsidRPr="00CA0E8B">
        <w:rPr>
          <w:i/>
          <w:lang w:eastAsia="de-DE"/>
        </w:rPr>
        <w:t>Gemeinschaft</w:t>
      </w:r>
      <w:r>
        <w:rPr>
          <w:i/>
          <w:lang w:eastAsia="de-DE"/>
        </w:rPr>
        <w:t xml:space="preserve"> </w:t>
      </w:r>
      <w:r w:rsidR="00CA0E8B" w:rsidRPr="00CA0E8B">
        <w:rPr>
          <w:i/>
          <w:lang w:eastAsia="de-DE"/>
        </w:rPr>
        <w:t>entziehen</w:t>
      </w:r>
      <w:r>
        <w:rPr>
          <w:lang w:eastAsia="de-DE"/>
        </w:rPr>
        <w:t xml:space="preserve"> </w:t>
      </w:r>
      <w:r w:rsidR="00CA0E8B">
        <w:rPr>
          <w:lang w:eastAsia="de-DE"/>
        </w:rPr>
        <w:t>muss.</w:t>
      </w:r>
      <w:r>
        <w:rPr>
          <w:lang w:eastAsia="de-DE"/>
        </w:rPr>
        <w:t xml:space="preserve"> </w:t>
      </w:r>
      <w:r w:rsidR="00CA0E8B">
        <w:rPr>
          <w:lang w:eastAsia="de-DE"/>
        </w:rPr>
        <w:t>Wie?</w:t>
      </w:r>
      <w:r>
        <w:rPr>
          <w:lang w:eastAsia="de-DE"/>
        </w:rPr>
        <w:t xml:space="preserve"> </w:t>
      </w:r>
      <w:r w:rsidR="00CA0E8B">
        <w:rPr>
          <w:lang w:eastAsia="de-DE"/>
        </w:rPr>
        <w:t>Indem</w:t>
      </w:r>
      <w:r>
        <w:rPr>
          <w:lang w:eastAsia="de-DE"/>
        </w:rPr>
        <w:t xml:space="preserve"> </w:t>
      </w:r>
      <w:r w:rsidR="00CA0E8B" w:rsidRPr="00CA0E8B">
        <w:rPr>
          <w:i/>
          <w:lang w:eastAsia="de-DE"/>
        </w:rPr>
        <w:t>jeder</w:t>
      </w:r>
      <w:r>
        <w:rPr>
          <w:i/>
          <w:lang w:eastAsia="de-DE"/>
        </w:rPr>
        <w:t xml:space="preserve"> </w:t>
      </w:r>
      <w:r w:rsidR="00CA0E8B" w:rsidRPr="00CA0E8B">
        <w:rPr>
          <w:i/>
          <w:lang w:eastAsia="de-DE"/>
        </w:rPr>
        <w:t>Christ</w:t>
      </w:r>
      <w:r>
        <w:rPr>
          <w:lang w:eastAsia="de-DE"/>
        </w:rPr>
        <w:t xml:space="preserve"> </w:t>
      </w:r>
      <w:r w:rsidR="00CA0E8B">
        <w:rPr>
          <w:lang w:eastAsia="de-DE"/>
        </w:rPr>
        <w:t>einem</w:t>
      </w:r>
      <w:r>
        <w:rPr>
          <w:lang w:eastAsia="de-DE"/>
        </w:rPr>
        <w:t xml:space="preserve"> </w:t>
      </w:r>
      <w:r w:rsidR="00CA0E8B">
        <w:rPr>
          <w:lang w:eastAsia="de-DE"/>
        </w:rPr>
        <w:t>solchen</w:t>
      </w:r>
      <w:r>
        <w:rPr>
          <w:lang w:eastAsia="de-DE"/>
        </w:rPr>
        <w:t xml:space="preserve"> </w:t>
      </w:r>
      <w:r w:rsidR="00CA0E8B">
        <w:rPr>
          <w:lang w:eastAsia="de-DE"/>
        </w:rPr>
        <w:t>Menschen</w:t>
      </w:r>
      <w:r>
        <w:rPr>
          <w:lang w:eastAsia="de-DE"/>
        </w:rPr>
        <w:t xml:space="preserve"> </w:t>
      </w:r>
      <w:r w:rsidR="00CA0E8B">
        <w:rPr>
          <w:lang w:eastAsia="de-DE"/>
        </w:rPr>
        <w:t>die</w:t>
      </w:r>
      <w:r>
        <w:rPr>
          <w:lang w:eastAsia="de-DE"/>
        </w:rPr>
        <w:t xml:space="preserve"> </w:t>
      </w:r>
      <w:r w:rsidR="00CA0E8B">
        <w:rPr>
          <w:lang w:eastAsia="de-DE"/>
        </w:rPr>
        <w:t>Gemeinschaft</w:t>
      </w:r>
      <w:r>
        <w:rPr>
          <w:lang w:eastAsia="de-DE"/>
        </w:rPr>
        <w:t xml:space="preserve"> </w:t>
      </w:r>
      <w:r w:rsidR="00CA0E8B" w:rsidRPr="00CA0E8B">
        <w:rPr>
          <w:i/>
          <w:lang w:eastAsia="de-DE"/>
        </w:rPr>
        <w:t>nicht</w:t>
      </w:r>
      <w:r>
        <w:rPr>
          <w:i/>
          <w:lang w:eastAsia="de-DE"/>
        </w:rPr>
        <w:t xml:space="preserve"> </w:t>
      </w:r>
      <w:r w:rsidR="00CA0E8B" w:rsidRPr="00CA0E8B">
        <w:rPr>
          <w:i/>
          <w:lang w:eastAsia="de-DE"/>
        </w:rPr>
        <w:t>gewährt</w:t>
      </w:r>
      <w:r>
        <w:rPr>
          <w:lang w:eastAsia="de-DE"/>
        </w:rPr>
        <w:t xml:space="preserve"> </w:t>
      </w:r>
      <w:r w:rsidR="00CA0E8B">
        <w:rPr>
          <w:lang w:eastAsia="de-DE"/>
        </w:rPr>
        <w:t>und</w:t>
      </w:r>
      <w:r>
        <w:rPr>
          <w:lang w:eastAsia="de-DE"/>
        </w:rPr>
        <w:t xml:space="preserve"> </w:t>
      </w:r>
      <w:r w:rsidR="00CA0E8B">
        <w:rPr>
          <w:lang w:eastAsia="de-DE"/>
        </w:rPr>
        <w:t>sie</w:t>
      </w:r>
      <w:r>
        <w:rPr>
          <w:lang w:eastAsia="de-DE"/>
        </w:rPr>
        <w:t xml:space="preserve"> </w:t>
      </w:r>
      <w:r w:rsidR="00CA0E8B">
        <w:rPr>
          <w:lang w:eastAsia="de-DE"/>
        </w:rPr>
        <w:t>mit</w:t>
      </w:r>
      <w:r>
        <w:rPr>
          <w:lang w:eastAsia="de-DE"/>
        </w:rPr>
        <w:t xml:space="preserve"> </w:t>
      </w:r>
      <w:r w:rsidR="00CA0E8B">
        <w:rPr>
          <w:lang w:eastAsia="de-DE"/>
        </w:rPr>
        <w:t>ihm</w:t>
      </w:r>
      <w:r>
        <w:rPr>
          <w:lang w:eastAsia="de-DE"/>
        </w:rPr>
        <w:t xml:space="preserve"> </w:t>
      </w:r>
      <w:r w:rsidR="00CA0E8B" w:rsidRPr="00CA0E8B">
        <w:rPr>
          <w:i/>
          <w:lang w:eastAsia="de-DE"/>
        </w:rPr>
        <w:t>nicht</w:t>
      </w:r>
      <w:r>
        <w:rPr>
          <w:i/>
          <w:lang w:eastAsia="de-DE"/>
        </w:rPr>
        <w:t xml:space="preserve"> </w:t>
      </w:r>
      <w:r w:rsidR="00CA0E8B" w:rsidRPr="00CA0E8B">
        <w:rPr>
          <w:i/>
          <w:lang w:eastAsia="de-DE"/>
        </w:rPr>
        <w:t>pflegt</w:t>
      </w:r>
      <w:r w:rsidR="00CA0E8B">
        <w:rPr>
          <w:lang w:eastAsia="de-DE"/>
        </w:rPr>
        <w:t>.</w:t>
      </w:r>
      <w:r>
        <w:rPr>
          <w:lang w:eastAsia="de-DE"/>
        </w:rPr>
        <w:t xml:space="preserve"> </w:t>
      </w:r>
      <w:r w:rsidR="00CA0E8B">
        <w:rPr>
          <w:lang w:eastAsia="de-DE"/>
        </w:rPr>
        <w:t>Dadurch</w:t>
      </w:r>
      <w:r>
        <w:rPr>
          <w:lang w:eastAsia="de-DE"/>
        </w:rPr>
        <w:t xml:space="preserve"> </w:t>
      </w:r>
      <w:r w:rsidR="00CA0E8B">
        <w:rPr>
          <w:lang w:eastAsia="de-DE"/>
        </w:rPr>
        <w:t>wird</w:t>
      </w:r>
      <w:r>
        <w:rPr>
          <w:lang w:eastAsia="de-DE"/>
        </w:rPr>
        <w:t xml:space="preserve"> </w:t>
      </w:r>
      <w:r w:rsidR="00CA0E8B">
        <w:rPr>
          <w:lang w:eastAsia="de-DE"/>
        </w:rPr>
        <w:t>er</w:t>
      </w:r>
      <w:r>
        <w:rPr>
          <w:lang w:eastAsia="de-DE"/>
        </w:rPr>
        <w:t xml:space="preserve"> </w:t>
      </w:r>
      <w:r w:rsidR="00CA0E8B">
        <w:rPr>
          <w:lang w:eastAsia="de-DE"/>
        </w:rPr>
        <w:t>bloßgestellt.</w:t>
      </w:r>
      <w:r>
        <w:rPr>
          <w:lang w:eastAsia="de-DE"/>
        </w:rPr>
        <w:t xml:space="preserve"> </w:t>
      </w:r>
      <w:r w:rsidR="00CA0E8B">
        <w:rPr>
          <w:lang w:eastAsia="de-DE"/>
        </w:rPr>
        <w:t>Die</w:t>
      </w:r>
      <w:r>
        <w:rPr>
          <w:lang w:eastAsia="de-DE"/>
        </w:rPr>
        <w:t xml:space="preserve"> </w:t>
      </w:r>
      <w:r w:rsidR="00CA0E8B">
        <w:rPr>
          <w:lang w:eastAsia="de-DE"/>
        </w:rPr>
        <w:t>Hirten</w:t>
      </w:r>
      <w:r>
        <w:rPr>
          <w:lang w:eastAsia="de-DE"/>
        </w:rPr>
        <w:t xml:space="preserve"> </w:t>
      </w:r>
      <w:r w:rsidR="00CA0E8B">
        <w:rPr>
          <w:lang w:eastAsia="de-DE"/>
        </w:rPr>
        <w:t>am</w:t>
      </w:r>
      <w:r>
        <w:rPr>
          <w:lang w:eastAsia="de-DE"/>
        </w:rPr>
        <w:t xml:space="preserve"> </w:t>
      </w:r>
      <w:r w:rsidR="00CA0E8B">
        <w:rPr>
          <w:lang w:eastAsia="de-DE"/>
        </w:rPr>
        <w:t>Ort</w:t>
      </w:r>
      <w:r>
        <w:rPr>
          <w:lang w:eastAsia="de-DE"/>
        </w:rPr>
        <w:t xml:space="preserve"> </w:t>
      </w:r>
      <w:r w:rsidR="00CA0E8B">
        <w:rPr>
          <w:lang w:eastAsia="de-DE"/>
        </w:rPr>
        <w:t>haben</w:t>
      </w:r>
      <w:r>
        <w:rPr>
          <w:lang w:eastAsia="de-DE"/>
        </w:rPr>
        <w:t xml:space="preserve"> </w:t>
      </w:r>
      <w:r w:rsidR="00CA0E8B">
        <w:rPr>
          <w:lang w:eastAsia="de-DE"/>
        </w:rPr>
        <w:t>die</w:t>
      </w:r>
      <w:r>
        <w:rPr>
          <w:lang w:eastAsia="de-DE"/>
        </w:rPr>
        <w:t xml:space="preserve"> </w:t>
      </w:r>
      <w:r w:rsidR="00CA0E8B">
        <w:rPr>
          <w:lang w:eastAsia="de-DE"/>
        </w:rPr>
        <w:t>Verantwortung,</w:t>
      </w:r>
      <w:r>
        <w:rPr>
          <w:lang w:eastAsia="de-DE"/>
        </w:rPr>
        <w:t xml:space="preserve"> </w:t>
      </w:r>
      <w:r w:rsidR="00CA0E8B">
        <w:rPr>
          <w:lang w:eastAsia="de-DE"/>
        </w:rPr>
        <w:t>die</w:t>
      </w:r>
      <w:r>
        <w:rPr>
          <w:lang w:eastAsia="de-DE"/>
        </w:rPr>
        <w:t xml:space="preserve"> </w:t>
      </w:r>
      <w:r w:rsidR="00CA0E8B">
        <w:rPr>
          <w:lang w:eastAsia="de-DE"/>
        </w:rPr>
        <w:t>Gemeinde</w:t>
      </w:r>
      <w:r>
        <w:rPr>
          <w:lang w:eastAsia="de-DE"/>
        </w:rPr>
        <w:t xml:space="preserve"> </w:t>
      </w:r>
      <w:r w:rsidR="00027977">
        <w:rPr>
          <w:lang w:eastAsia="de-DE"/>
        </w:rPr>
        <w:t>öffentlich</w:t>
      </w:r>
      <w:r>
        <w:rPr>
          <w:lang w:eastAsia="de-DE"/>
        </w:rPr>
        <w:t xml:space="preserve"> </w:t>
      </w:r>
      <w:r w:rsidR="00027977">
        <w:rPr>
          <w:lang w:eastAsia="de-DE"/>
        </w:rPr>
        <w:t>zu</w:t>
      </w:r>
      <w:r>
        <w:rPr>
          <w:lang w:eastAsia="de-DE"/>
        </w:rPr>
        <w:t xml:space="preserve"> </w:t>
      </w:r>
      <w:r w:rsidR="00027977">
        <w:rPr>
          <w:lang w:eastAsia="de-DE"/>
        </w:rPr>
        <w:t>informieren,</w:t>
      </w:r>
      <w:r>
        <w:rPr>
          <w:lang w:eastAsia="de-DE"/>
        </w:rPr>
        <w:t xml:space="preserve"> </w:t>
      </w:r>
      <w:r w:rsidR="00027977">
        <w:rPr>
          <w:lang w:eastAsia="de-DE"/>
        </w:rPr>
        <w:t>sodass</w:t>
      </w:r>
      <w:r>
        <w:rPr>
          <w:lang w:eastAsia="de-DE"/>
        </w:rPr>
        <w:t xml:space="preserve"> </w:t>
      </w:r>
      <w:r w:rsidR="00027977">
        <w:rPr>
          <w:lang w:eastAsia="de-DE"/>
        </w:rPr>
        <w:t>jeder</w:t>
      </w:r>
      <w:r>
        <w:rPr>
          <w:lang w:eastAsia="de-DE"/>
        </w:rPr>
        <w:t xml:space="preserve"> </w:t>
      </w:r>
      <w:r w:rsidR="00027977">
        <w:rPr>
          <w:lang w:eastAsia="de-DE"/>
        </w:rPr>
        <w:t>entsprechend</w:t>
      </w:r>
      <w:r>
        <w:rPr>
          <w:lang w:eastAsia="de-DE"/>
        </w:rPr>
        <w:t xml:space="preserve"> </w:t>
      </w:r>
      <w:r w:rsidR="00027977">
        <w:rPr>
          <w:lang w:eastAsia="de-DE"/>
        </w:rPr>
        <w:t>handeln</w:t>
      </w:r>
      <w:r>
        <w:rPr>
          <w:lang w:eastAsia="de-DE"/>
        </w:rPr>
        <w:t xml:space="preserve"> </w:t>
      </w:r>
      <w:r w:rsidR="00027977">
        <w:rPr>
          <w:lang w:eastAsia="de-DE"/>
        </w:rPr>
        <w:t>kann</w:t>
      </w:r>
      <w:r w:rsidR="00CA0E8B">
        <w:rPr>
          <w:lang w:eastAsia="de-DE"/>
        </w:rPr>
        <w:t>.</w:t>
      </w:r>
    </w:p>
    <w:p w:rsidR="00DF2F13" w:rsidRPr="006D2D9A" w:rsidRDefault="00C70843" w:rsidP="0068619F">
      <w:pPr>
        <w:jc w:val="both"/>
        <w:rPr>
          <w:lang w:eastAsia="de-CH"/>
        </w:rPr>
      </w:pPr>
      <w:r>
        <w:rPr>
          <w:lang w:eastAsia="de-DE"/>
        </w:rPr>
        <w:t xml:space="preserve"> </w:t>
      </w:r>
      <w:r w:rsidR="008C7C74" w:rsidRPr="008C7C74">
        <w:rPr>
          <w:i/>
          <w:lang w:eastAsia="de-DE"/>
        </w:rPr>
        <w:t>Gemeinschafts</w:t>
      </w:r>
      <w:r w:rsidR="008C7C74">
        <w:rPr>
          <w:lang w:eastAsia="de-DE"/>
        </w:rPr>
        <w:t>entzug</w:t>
      </w:r>
      <w:r>
        <w:rPr>
          <w:lang w:eastAsia="de-DE"/>
        </w:rPr>
        <w:t xml:space="preserve"> </w:t>
      </w:r>
      <w:r w:rsidR="008C7C74">
        <w:rPr>
          <w:lang w:eastAsia="de-DE"/>
        </w:rPr>
        <w:t>ist</w:t>
      </w:r>
      <w:r>
        <w:rPr>
          <w:lang w:eastAsia="de-DE"/>
        </w:rPr>
        <w:t xml:space="preserve"> </w:t>
      </w:r>
      <w:r w:rsidR="008C7C74">
        <w:rPr>
          <w:lang w:eastAsia="de-DE"/>
        </w:rPr>
        <w:t>nicht</w:t>
      </w:r>
      <w:r>
        <w:rPr>
          <w:lang w:eastAsia="de-DE"/>
        </w:rPr>
        <w:t xml:space="preserve"> </w:t>
      </w:r>
      <w:r w:rsidR="008C7C74">
        <w:rPr>
          <w:lang w:eastAsia="de-DE"/>
        </w:rPr>
        <w:t>Entzug</w:t>
      </w:r>
      <w:r>
        <w:rPr>
          <w:lang w:eastAsia="de-DE"/>
        </w:rPr>
        <w:t xml:space="preserve"> </w:t>
      </w:r>
      <w:r w:rsidR="008C7C74">
        <w:rPr>
          <w:lang w:eastAsia="de-DE"/>
        </w:rPr>
        <w:t>der</w:t>
      </w:r>
      <w:r>
        <w:rPr>
          <w:lang w:eastAsia="de-DE"/>
        </w:rPr>
        <w:t xml:space="preserve"> </w:t>
      </w:r>
      <w:r w:rsidR="008C7C74" w:rsidRPr="008C7C74">
        <w:rPr>
          <w:i/>
          <w:lang w:eastAsia="de-DE"/>
        </w:rPr>
        <w:t>Gliedschaft</w:t>
      </w:r>
      <w:r>
        <w:rPr>
          <w:lang w:eastAsia="de-DE"/>
        </w:rPr>
        <w:t xml:space="preserve"> </w:t>
      </w:r>
      <w:r w:rsidR="008C7C74">
        <w:rPr>
          <w:lang w:eastAsia="de-DE"/>
        </w:rPr>
        <w:t>(Zugehörigkeit</w:t>
      </w:r>
      <w:r>
        <w:rPr>
          <w:lang w:eastAsia="de-DE"/>
        </w:rPr>
        <w:t xml:space="preserve"> </w:t>
      </w:r>
      <w:r w:rsidR="008C7C74">
        <w:rPr>
          <w:lang w:eastAsia="de-DE"/>
        </w:rPr>
        <w:t>zum</w:t>
      </w:r>
      <w:r>
        <w:rPr>
          <w:lang w:eastAsia="de-DE"/>
        </w:rPr>
        <w:t xml:space="preserve"> </w:t>
      </w:r>
      <w:r w:rsidR="008C7C74">
        <w:rPr>
          <w:lang w:eastAsia="de-DE"/>
        </w:rPr>
        <w:t>Leib).</w:t>
      </w:r>
      <w:r>
        <w:rPr>
          <w:lang w:eastAsia="de-DE"/>
        </w:rPr>
        <w:t xml:space="preserve"> </w:t>
      </w:r>
      <w:r w:rsidR="008C7C74">
        <w:rPr>
          <w:lang w:eastAsia="de-DE"/>
        </w:rPr>
        <w:t>Die</w:t>
      </w:r>
      <w:r>
        <w:rPr>
          <w:lang w:eastAsia="de-DE"/>
        </w:rPr>
        <w:t xml:space="preserve"> </w:t>
      </w:r>
      <w:r w:rsidR="008C7C74" w:rsidRPr="008C7C74">
        <w:rPr>
          <w:i/>
          <w:lang w:eastAsia="de-DE"/>
        </w:rPr>
        <w:t>Zugehörigkeit</w:t>
      </w:r>
      <w:r>
        <w:rPr>
          <w:lang w:eastAsia="de-DE"/>
        </w:rPr>
        <w:t xml:space="preserve"> </w:t>
      </w:r>
      <w:r w:rsidR="008C7C74">
        <w:rPr>
          <w:lang w:eastAsia="de-DE"/>
        </w:rPr>
        <w:t>(und</w:t>
      </w:r>
      <w:r>
        <w:rPr>
          <w:lang w:eastAsia="de-DE"/>
        </w:rPr>
        <w:t xml:space="preserve"> </w:t>
      </w:r>
      <w:r w:rsidR="008C7C74">
        <w:rPr>
          <w:lang w:eastAsia="de-DE"/>
        </w:rPr>
        <w:t>damit</w:t>
      </w:r>
      <w:r>
        <w:rPr>
          <w:lang w:eastAsia="de-DE"/>
        </w:rPr>
        <w:t xml:space="preserve"> </w:t>
      </w:r>
      <w:r w:rsidR="008C7C74">
        <w:rPr>
          <w:lang w:eastAsia="de-DE"/>
        </w:rPr>
        <w:t>das</w:t>
      </w:r>
      <w:r>
        <w:rPr>
          <w:lang w:eastAsia="de-DE"/>
        </w:rPr>
        <w:t xml:space="preserve"> </w:t>
      </w:r>
      <w:r w:rsidR="008C7C74">
        <w:rPr>
          <w:lang w:eastAsia="de-DE"/>
        </w:rPr>
        <w:t>Heil)</w:t>
      </w:r>
      <w:r>
        <w:rPr>
          <w:lang w:eastAsia="de-DE"/>
        </w:rPr>
        <w:t xml:space="preserve"> </w:t>
      </w:r>
      <w:r w:rsidR="008C7C74">
        <w:rPr>
          <w:lang w:eastAsia="de-DE"/>
        </w:rPr>
        <w:t>kann</w:t>
      </w:r>
      <w:r>
        <w:rPr>
          <w:lang w:eastAsia="de-DE"/>
        </w:rPr>
        <w:t xml:space="preserve"> </w:t>
      </w:r>
      <w:r w:rsidR="008C7C74">
        <w:rPr>
          <w:lang w:eastAsia="de-DE"/>
        </w:rPr>
        <w:t>nur</w:t>
      </w:r>
      <w:r>
        <w:rPr>
          <w:lang w:eastAsia="de-DE"/>
        </w:rPr>
        <w:t xml:space="preserve"> </w:t>
      </w:r>
      <w:r w:rsidR="008C7C74">
        <w:rPr>
          <w:lang w:eastAsia="de-DE"/>
        </w:rPr>
        <w:t>Gott</w:t>
      </w:r>
      <w:r>
        <w:rPr>
          <w:lang w:eastAsia="de-DE"/>
        </w:rPr>
        <w:t xml:space="preserve"> </w:t>
      </w:r>
      <w:r w:rsidR="008C7C74">
        <w:rPr>
          <w:lang w:eastAsia="de-DE"/>
        </w:rPr>
        <w:t>entziehen.</w:t>
      </w:r>
      <w:r>
        <w:rPr>
          <w:lang w:eastAsia="de-DE"/>
        </w:rPr>
        <w:t xml:space="preserve"> </w:t>
      </w:r>
      <w:r w:rsidR="00CA0E8B">
        <w:rPr>
          <w:lang w:eastAsia="de-DE"/>
        </w:rPr>
        <w:t>In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einem</w:t>
      </w:r>
      <w:r>
        <w:rPr>
          <w:lang w:eastAsia="de-DE"/>
        </w:rPr>
        <w:t xml:space="preserve"> </w:t>
      </w:r>
      <w:r w:rsidR="00DF2F13" w:rsidRPr="006D2D9A">
        <w:rPr>
          <w:lang w:eastAsia="de-DE"/>
        </w:rPr>
        <w:t>späteren</w:t>
      </w:r>
      <w:r>
        <w:rPr>
          <w:lang w:eastAsia="de-DE"/>
        </w:rPr>
        <w:t xml:space="preserve"> </w:t>
      </w:r>
      <w:r w:rsidR="003B501C" w:rsidRPr="006D2D9A">
        <w:rPr>
          <w:lang w:eastAsia="de-DE"/>
        </w:rPr>
        <w:t>Artikel</w:t>
      </w:r>
      <w:r>
        <w:rPr>
          <w:lang w:eastAsia="de-DE"/>
        </w:rPr>
        <w:t xml:space="preserve"> </w:t>
      </w:r>
      <w:r w:rsidR="00CA0E8B">
        <w:rPr>
          <w:lang w:eastAsia="de-DE"/>
        </w:rPr>
        <w:t>soll</w:t>
      </w:r>
      <w:r>
        <w:rPr>
          <w:lang w:eastAsia="de-DE"/>
        </w:rPr>
        <w:t xml:space="preserve"> </w:t>
      </w:r>
      <w:r w:rsidR="00CA0E8B">
        <w:rPr>
          <w:lang w:eastAsia="de-DE"/>
        </w:rPr>
        <w:t>auf</w:t>
      </w:r>
      <w:r>
        <w:rPr>
          <w:lang w:eastAsia="de-DE"/>
        </w:rPr>
        <w:t xml:space="preserve"> </w:t>
      </w:r>
      <w:r w:rsidR="00CA0E8B">
        <w:rPr>
          <w:lang w:eastAsia="de-DE"/>
        </w:rPr>
        <w:t>das</w:t>
      </w:r>
      <w:r>
        <w:rPr>
          <w:lang w:eastAsia="de-DE"/>
        </w:rPr>
        <w:t xml:space="preserve"> </w:t>
      </w:r>
      <w:r w:rsidR="00CA0E8B">
        <w:rPr>
          <w:lang w:eastAsia="de-DE"/>
        </w:rPr>
        <w:t>Thema</w:t>
      </w:r>
      <w:r>
        <w:rPr>
          <w:lang w:eastAsia="de-DE"/>
        </w:rPr>
        <w:t xml:space="preserve"> </w:t>
      </w:r>
      <w:r w:rsidR="00CA0E8B">
        <w:rPr>
          <w:lang w:eastAsia="de-DE"/>
        </w:rPr>
        <w:t>„Gemeindezucht</w:t>
      </w:r>
      <w:r>
        <w:rPr>
          <w:lang w:eastAsia="de-DE"/>
        </w:rPr>
        <w:t xml:space="preserve"> </w:t>
      </w:r>
      <w:r w:rsidR="00CA0E8B">
        <w:rPr>
          <w:lang w:eastAsia="de-DE"/>
        </w:rPr>
        <w:t>im</w:t>
      </w:r>
      <w:r>
        <w:rPr>
          <w:lang w:eastAsia="de-DE"/>
        </w:rPr>
        <w:t xml:space="preserve"> </w:t>
      </w:r>
      <w:r w:rsidR="00CA0E8B">
        <w:rPr>
          <w:lang w:eastAsia="de-DE"/>
        </w:rPr>
        <w:t>NT“</w:t>
      </w:r>
      <w:r>
        <w:rPr>
          <w:lang w:eastAsia="de-DE"/>
        </w:rPr>
        <w:t xml:space="preserve"> </w:t>
      </w:r>
      <w:r w:rsidR="009C6B84">
        <w:rPr>
          <w:lang w:eastAsia="de-DE"/>
        </w:rPr>
        <w:t>näher</w:t>
      </w:r>
      <w:r>
        <w:rPr>
          <w:lang w:eastAsia="de-DE"/>
        </w:rPr>
        <w:t xml:space="preserve"> </w:t>
      </w:r>
      <w:r w:rsidR="003B501C" w:rsidRPr="006D2D9A">
        <w:rPr>
          <w:lang w:eastAsia="de-DE"/>
        </w:rPr>
        <w:t>eingegangen</w:t>
      </w:r>
      <w:r>
        <w:rPr>
          <w:lang w:eastAsia="de-DE"/>
        </w:rPr>
        <w:t xml:space="preserve"> </w:t>
      </w:r>
      <w:r w:rsidR="003B501C" w:rsidRPr="006D2D9A">
        <w:rPr>
          <w:lang w:eastAsia="de-DE"/>
        </w:rPr>
        <w:t>werden.</w:t>
      </w:r>
      <w:r>
        <w:rPr>
          <w:lang w:eastAsia="de-DE"/>
        </w:rPr>
        <w:t xml:space="preserve">      </w:t>
      </w:r>
      <w:r w:rsidR="00DF2F13" w:rsidRPr="006D2D9A">
        <w:rPr>
          <w:lang w:eastAsia="de-DE"/>
        </w:rPr>
        <w:t>—</w:t>
      </w:r>
      <w:r>
        <w:rPr>
          <w:lang w:eastAsia="de-DE"/>
        </w:rPr>
        <w:t xml:space="preserve"> </w:t>
      </w:r>
      <w:r w:rsidR="00DF2F13" w:rsidRPr="006D2D9A">
        <w:rPr>
          <w:i/>
          <w:lang w:eastAsia="de-DE"/>
        </w:rPr>
        <w:t>Thomas</w:t>
      </w:r>
      <w:r>
        <w:rPr>
          <w:i/>
          <w:lang w:eastAsia="de-DE"/>
        </w:rPr>
        <w:t xml:space="preserve"> </w:t>
      </w:r>
      <w:r w:rsidR="00DF2F13" w:rsidRPr="006D2D9A">
        <w:rPr>
          <w:i/>
          <w:lang w:eastAsia="de-DE"/>
        </w:rPr>
        <w:t>Jettel</w:t>
      </w:r>
    </w:p>
    <w:p w:rsidR="00C9211F" w:rsidRPr="006D2D9A" w:rsidRDefault="00780662" w:rsidP="00780662">
      <w:pPr>
        <w:pStyle w:val="berschrift3"/>
        <w:rPr>
          <w:lang w:eastAsia="de-CH"/>
        </w:rPr>
      </w:pPr>
      <w:r w:rsidRPr="006D2D9A">
        <w:t>Ja,</w:t>
      </w:r>
      <w:r w:rsidR="00C70843">
        <w:t xml:space="preserve"> </w:t>
      </w:r>
      <w:r w:rsidRPr="006D2D9A">
        <w:t>so</w:t>
      </w:r>
      <w:r w:rsidR="00C70843">
        <w:t xml:space="preserve"> </w:t>
      </w:r>
      <w:r w:rsidRPr="006D2D9A">
        <w:t>ist’s</w:t>
      </w:r>
      <w:r w:rsidR="00C70843">
        <w:t xml:space="preserve"> </w:t>
      </w:r>
      <w:r w:rsidRPr="006D2D9A">
        <w:t>dein</w:t>
      </w:r>
      <w:r w:rsidR="00C70843">
        <w:t xml:space="preserve"> </w:t>
      </w:r>
      <w:r w:rsidRPr="006D2D9A">
        <w:t>Wohlgefallen</w:t>
      </w:r>
      <w:r w:rsidR="00C70843">
        <w:rPr>
          <w:lang w:eastAsia="de-CH"/>
        </w:rPr>
        <w:t xml:space="preserve"> </w:t>
      </w:r>
    </w:p>
    <w:p w:rsidR="00197966" w:rsidRPr="006D2D9A" w:rsidRDefault="00197966" w:rsidP="0068619F">
      <w:pPr>
        <w:jc w:val="both"/>
        <w:rPr>
          <w:sz w:val="20"/>
        </w:rPr>
      </w:pPr>
      <w:r w:rsidRPr="006D2D9A">
        <w:rPr>
          <w:sz w:val="20"/>
        </w:rPr>
        <w:t>Ja,</w:t>
      </w:r>
      <w:r w:rsidR="00C70843">
        <w:rPr>
          <w:sz w:val="20"/>
        </w:rPr>
        <w:t xml:space="preserve"> </w:t>
      </w:r>
      <w:r w:rsidRPr="006D2D9A">
        <w:rPr>
          <w:sz w:val="20"/>
        </w:rPr>
        <w:t>so</w:t>
      </w:r>
      <w:r w:rsidR="00C70843">
        <w:rPr>
          <w:sz w:val="20"/>
        </w:rPr>
        <w:t xml:space="preserve"> </w:t>
      </w:r>
      <w:r w:rsidRPr="006D2D9A">
        <w:rPr>
          <w:sz w:val="20"/>
        </w:rPr>
        <w:t>ist’s</w:t>
      </w:r>
      <w:r w:rsidR="00C70843">
        <w:rPr>
          <w:sz w:val="20"/>
        </w:rPr>
        <w:t xml:space="preserve"> </w:t>
      </w:r>
      <w:r w:rsidRPr="006D2D9A">
        <w:rPr>
          <w:sz w:val="20"/>
        </w:rPr>
        <w:t>dein</w:t>
      </w:r>
      <w:r w:rsidR="00C70843">
        <w:rPr>
          <w:sz w:val="20"/>
        </w:rPr>
        <w:t xml:space="preserve"> </w:t>
      </w:r>
      <w:r w:rsidRPr="006D2D9A">
        <w:rPr>
          <w:sz w:val="20"/>
        </w:rPr>
        <w:t>Wohlgefallen.</w:t>
      </w:r>
      <w:r w:rsidR="00C70843">
        <w:rPr>
          <w:sz w:val="20"/>
        </w:rPr>
        <w:t xml:space="preserve"> </w:t>
      </w:r>
      <w:r w:rsidRPr="006D2D9A">
        <w:rPr>
          <w:sz w:val="20"/>
        </w:rPr>
        <w:t>Wunderbarlich</w:t>
      </w:r>
      <w:r w:rsidR="00C70843">
        <w:rPr>
          <w:sz w:val="20"/>
        </w:rPr>
        <w:t xml:space="preserve"> </w:t>
      </w:r>
      <w:r w:rsidRPr="006D2D9A">
        <w:rPr>
          <w:sz w:val="20"/>
        </w:rPr>
        <w:t>handelst</w:t>
      </w:r>
      <w:r w:rsidR="00C70843">
        <w:rPr>
          <w:sz w:val="20"/>
        </w:rPr>
        <w:t xml:space="preserve"> </w:t>
      </w:r>
      <w:r w:rsidRPr="006D2D9A">
        <w:rPr>
          <w:sz w:val="20"/>
        </w:rPr>
        <w:t>du.</w:t>
      </w:r>
    </w:p>
    <w:p w:rsidR="00197966" w:rsidRPr="006D2D9A" w:rsidRDefault="00197966" w:rsidP="0068619F">
      <w:pPr>
        <w:jc w:val="both"/>
        <w:rPr>
          <w:sz w:val="20"/>
        </w:rPr>
      </w:pPr>
      <w:r w:rsidRPr="006D2D9A">
        <w:rPr>
          <w:sz w:val="20"/>
        </w:rPr>
        <w:t>Die</w:t>
      </w:r>
      <w:r w:rsidR="00C70843">
        <w:rPr>
          <w:sz w:val="20"/>
        </w:rPr>
        <w:t xml:space="preserve"> </w:t>
      </w:r>
      <w:r w:rsidRPr="006D2D9A">
        <w:rPr>
          <w:sz w:val="20"/>
        </w:rPr>
        <w:t>ein</w:t>
      </w:r>
      <w:r w:rsidR="00C70843">
        <w:rPr>
          <w:sz w:val="20"/>
        </w:rPr>
        <w:t xml:space="preserve"> </w:t>
      </w:r>
      <w:r w:rsidRPr="006D2D9A">
        <w:rPr>
          <w:sz w:val="20"/>
        </w:rPr>
        <w:t>Abscheu</w:t>
      </w:r>
      <w:r w:rsidR="00C70843">
        <w:rPr>
          <w:sz w:val="20"/>
        </w:rPr>
        <w:t xml:space="preserve"> </w:t>
      </w:r>
      <w:r w:rsidRPr="006D2D9A">
        <w:rPr>
          <w:sz w:val="20"/>
        </w:rPr>
        <w:t>sind</w:t>
      </w:r>
      <w:r w:rsidR="00C70843">
        <w:rPr>
          <w:sz w:val="20"/>
        </w:rPr>
        <w:t xml:space="preserve"> </w:t>
      </w:r>
      <w:r w:rsidRPr="006D2D9A">
        <w:rPr>
          <w:sz w:val="20"/>
        </w:rPr>
        <w:t>vor</w:t>
      </w:r>
      <w:r w:rsidR="00C70843">
        <w:rPr>
          <w:sz w:val="20"/>
        </w:rPr>
        <w:t xml:space="preserve"> </w:t>
      </w:r>
      <w:r w:rsidRPr="006D2D9A">
        <w:rPr>
          <w:sz w:val="20"/>
        </w:rPr>
        <w:t>allen,</w:t>
      </w:r>
      <w:r w:rsidR="00C70843">
        <w:rPr>
          <w:sz w:val="20"/>
        </w:rPr>
        <w:t xml:space="preserve"> </w:t>
      </w:r>
      <w:r w:rsidRPr="006D2D9A">
        <w:rPr>
          <w:sz w:val="20"/>
        </w:rPr>
        <w:t>denen</w:t>
      </w:r>
      <w:r w:rsidR="00C70843">
        <w:rPr>
          <w:sz w:val="20"/>
        </w:rPr>
        <w:t xml:space="preserve"> </w:t>
      </w:r>
      <w:r w:rsidRPr="006D2D9A">
        <w:rPr>
          <w:sz w:val="20"/>
        </w:rPr>
        <w:t>hörst</w:t>
      </w:r>
      <w:r w:rsidR="00C70843">
        <w:rPr>
          <w:sz w:val="20"/>
        </w:rPr>
        <w:t xml:space="preserve"> </w:t>
      </w:r>
      <w:r w:rsidRPr="006D2D9A">
        <w:rPr>
          <w:sz w:val="20"/>
        </w:rPr>
        <w:t>und</w:t>
      </w:r>
      <w:r w:rsidR="00C70843">
        <w:rPr>
          <w:sz w:val="20"/>
        </w:rPr>
        <w:t xml:space="preserve"> </w:t>
      </w:r>
      <w:r w:rsidRPr="006D2D9A">
        <w:rPr>
          <w:sz w:val="20"/>
        </w:rPr>
        <w:t>sprichst</w:t>
      </w:r>
      <w:r w:rsidR="00C70843">
        <w:rPr>
          <w:sz w:val="20"/>
        </w:rPr>
        <w:t xml:space="preserve"> </w:t>
      </w:r>
      <w:r w:rsidRPr="006D2D9A">
        <w:rPr>
          <w:sz w:val="20"/>
        </w:rPr>
        <w:t>du</w:t>
      </w:r>
      <w:r w:rsidR="00C70843">
        <w:rPr>
          <w:sz w:val="20"/>
        </w:rPr>
        <w:t xml:space="preserve"> </w:t>
      </w:r>
      <w:r w:rsidRPr="006D2D9A">
        <w:rPr>
          <w:sz w:val="20"/>
        </w:rPr>
        <w:t>zu.</w:t>
      </w:r>
    </w:p>
    <w:p w:rsidR="00197966" w:rsidRPr="006D2D9A" w:rsidRDefault="00197966" w:rsidP="0068619F">
      <w:pPr>
        <w:jc w:val="both"/>
        <w:rPr>
          <w:sz w:val="20"/>
        </w:rPr>
      </w:pPr>
      <w:r w:rsidRPr="006D2D9A">
        <w:rPr>
          <w:sz w:val="20"/>
        </w:rPr>
        <w:t>Satte</w:t>
      </w:r>
      <w:r w:rsidR="00C70843">
        <w:rPr>
          <w:sz w:val="20"/>
        </w:rPr>
        <w:t xml:space="preserve"> </w:t>
      </w:r>
      <w:r w:rsidRPr="006D2D9A">
        <w:rPr>
          <w:sz w:val="20"/>
        </w:rPr>
        <w:t>wollen</w:t>
      </w:r>
      <w:r w:rsidR="00C70843">
        <w:rPr>
          <w:sz w:val="20"/>
        </w:rPr>
        <w:t xml:space="preserve"> </w:t>
      </w:r>
      <w:r w:rsidRPr="006D2D9A">
        <w:rPr>
          <w:sz w:val="20"/>
        </w:rPr>
        <w:t>kein</w:t>
      </w:r>
      <w:r w:rsidR="00C70843">
        <w:rPr>
          <w:sz w:val="20"/>
        </w:rPr>
        <w:t xml:space="preserve"> </w:t>
      </w:r>
      <w:r w:rsidRPr="006D2D9A">
        <w:rPr>
          <w:sz w:val="20"/>
        </w:rPr>
        <w:t>Erbarmen.</w:t>
      </w:r>
      <w:r w:rsidR="00C70843">
        <w:rPr>
          <w:sz w:val="20"/>
        </w:rPr>
        <w:t xml:space="preserve"> </w:t>
      </w:r>
      <w:r w:rsidRPr="006D2D9A">
        <w:rPr>
          <w:sz w:val="20"/>
        </w:rPr>
        <w:t>Stolze</w:t>
      </w:r>
      <w:r w:rsidR="00C70843">
        <w:rPr>
          <w:sz w:val="20"/>
        </w:rPr>
        <w:t xml:space="preserve"> </w:t>
      </w:r>
      <w:r w:rsidRPr="006D2D9A">
        <w:rPr>
          <w:sz w:val="20"/>
        </w:rPr>
        <w:t>kennen</w:t>
      </w:r>
      <w:r w:rsidR="00C70843">
        <w:rPr>
          <w:sz w:val="20"/>
        </w:rPr>
        <w:t xml:space="preserve"> </w:t>
      </w:r>
      <w:r w:rsidRPr="006D2D9A">
        <w:rPr>
          <w:sz w:val="20"/>
        </w:rPr>
        <w:t>keinen</w:t>
      </w:r>
      <w:r w:rsidR="00C70843">
        <w:rPr>
          <w:sz w:val="20"/>
        </w:rPr>
        <w:t xml:space="preserve"> </w:t>
      </w:r>
      <w:r w:rsidRPr="006D2D9A">
        <w:rPr>
          <w:sz w:val="20"/>
        </w:rPr>
        <w:t>Herrn.</w:t>
      </w:r>
    </w:p>
    <w:p w:rsidR="00197966" w:rsidRPr="006D2D9A" w:rsidRDefault="00197966" w:rsidP="0068619F">
      <w:pPr>
        <w:jc w:val="both"/>
        <w:rPr>
          <w:sz w:val="20"/>
        </w:rPr>
      </w:pPr>
      <w:r w:rsidRPr="006D2D9A">
        <w:rPr>
          <w:sz w:val="20"/>
        </w:rPr>
        <w:t>Nur</w:t>
      </w:r>
      <w:r w:rsidR="00C70843">
        <w:rPr>
          <w:sz w:val="20"/>
        </w:rPr>
        <w:t xml:space="preserve"> </w:t>
      </w:r>
      <w:r w:rsidRPr="006D2D9A">
        <w:rPr>
          <w:sz w:val="20"/>
        </w:rPr>
        <w:t>die</w:t>
      </w:r>
      <w:r w:rsidR="00C70843">
        <w:rPr>
          <w:sz w:val="20"/>
        </w:rPr>
        <w:t xml:space="preserve"> </w:t>
      </w:r>
      <w:r w:rsidRPr="006D2D9A">
        <w:rPr>
          <w:sz w:val="20"/>
        </w:rPr>
        <w:t>Elenden</w:t>
      </w:r>
      <w:r w:rsidR="00C70843">
        <w:rPr>
          <w:sz w:val="20"/>
        </w:rPr>
        <w:t xml:space="preserve"> </w:t>
      </w:r>
      <w:r w:rsidRPr="006D2D9A">
        <w:rPr>
          <w:sz w:val="20"/>
        </w:rPr>
        <w:t>und</w:t>
      </w:r>
      <w:r w:rsidR="00C70843">
        <w:rPr>
          <w:sz w:val="20"/>
        </w:rPr>
        <w:t xml:space="preserve"> </w:t>
      </w:r>
      <w:r w:rsidRPr="006D2D9A">
        <w:rPr>
          <w:sz w:val="20"/>
        </w:rPr>
        <w:t>Armen</w:t>
      </w:r>
      <w:r w:rsidR="00C70843">
        <w:rPr>
          <w:sz w:val="20"/>
        </w:rPr>
        <w:t xml:space="preserve"> </w:t>
      </w:r>
      <w:r w:rsidRPr="006D2D9A">
        <w:rPr>
          <w:sz w:val="20"/>
        </w:rPr>
        <w:t>rühmen</w:t>
      </w:r>
      <w:r w:rsidR="00C70843">
        <w:rPr>
          <w:sz w:val="20"/>
        </w:rPr>
        <w:t xml:space="preserve"> </w:t>
      </w:r>
      <w:r w:rsidRPr="006D2D9A">
        <w:rPr>
          <w:sz w:val="20"/>
        </w:rPr>
        <w:t>deinen</w:t>
      </w:r>
      <w:r w:rsidR="00C70843">
        <w:rPr>
          <w:sz w:val="20"/>
        </w:rPr>
        <w:t xml:space="preserve"> </w:t>
      </w:r>
      <w:r w:rsidRPr="006D2D9A">
        <w:rPr>
          <w:sz w:val="20"/>
        </w:rPr>
        <w:t>Namen</w:t>
      </w:r>
      <w:r w:rsidR="00C70843">
        <w:rPr>
          <w:sz w:val="20"/>
        </w:rPr>
        <w:t xml:space="preserve"> </w:t>
      </w:r>
      <w:r w:rsidRPr="006D2D9A">
        <w:rPr>
          <w:sz w:val="20"/>
        </w:rPr>
        <w:t>gern.</w:t>
      </w:r>
    </w:p>
    <w:p w:rsidR="00197966" w:rsidRPr="009C6B84" w:rsidRDefault="00197966" w:rsidP="0068619F">
      <w:pPr>
        <w:jc w:val="both"/>
        <w:rPr>
          <w:sz w:val="10"/>
        </w:rPr>
      </w:pPr>
    </w:p>
    <w:p w:rsidR="00197966" w:rsidRPr="006D2D9A" w:rsidRDefault="00197966" w:rsidP="0068619F">
      <w:pPr>
        <w:jc w:val="both"/>
        <w:rPr>
          <w:sz w:val="20"/>
        </w:rPr>
      </w:pPr>
      <w:r w:rsidRPr="006D2D9A">
        <w:rPr>
          <w:sz w:val="20"/>
        </w:rPr>
        <w:t>Höchster,</w:t>
      </w:r>
      <w:r w:rsidR="00C70843">
        <w:rPr>
          <w:sz w:val="20"/>
        </w:rPr>
        <w:t xml:space="preserve"> </w:t>
      </w:r>
      <w:r w:rsidRPr="006D2D9A">
        <w:rPr>
          <w:sz w:val="20"/>
        </w:rPr>
        <w:t>sei</w:t>
      </w:r>
      <w:r w:rsidR="00C70843">
        <w:rPr>
          <w:sz w:val="20"/>
        </w:rPr>
        <w:t xml:space="preserve"> </w:t>
      </w:r>
      <w:r w:rsidRPr="006D2D9A">
        <w:rPr>
          <w:sz w:val="20"/>
        </w:rPr>
        <w:t>von</w:t>
      </w:r>
      <w:r w:rsidR="00C70843">
        <w:rPr>
          <w:sz w:val="20"/>
        </w:rPr>
        <w:t xml:space="preserve"> </w:t>
      </w:r>
      <w:r w:rsidRPr="006D2D9A">
        <w:rPr>
          <w:sz w:val="20"/>
        </w:rPr>
        <w:t>mir</w:t>
      </w:r>
      <w:r w:rsidR="00C70843">
        <w:rPr>
          <w:sz w:val="20"/>
        </w:rPr>
        <w:t xml:space="preserve"> </w:t>
      </w:r>
      <w:r w:rsidRPr="006D2D9A">
        <w:rPr>
          <w:sz w:val="20"/>
        </w:rPr>
        <w:t>erhoben,</w:t>
      </w:r>
      <w:r w:rsidR="00C70843">
        <w:rPr>
          <w:sz w:val="20"/>
        </w:rPr>
        <w:t xml:space="preserve"> </w:t>
      </w:r>
      <w:r w:rsidRPr="006D2D9A">
        <w:rPr>
          <w:sz w:val="20"/>
        </w:rPr>
        <w:t>dass</w:t>
      </w:r>
      <w:r w:rsidR="00C70843">
        <w:rPr>
          <w:sz w:val="20"/>
        </w:rPr>
        <w:t xml:space="preserve"> </w:t>
      </w:r>
      <w:r w:rsidRPr="006D2D9A">
        <w:rPr>
          <w:sz w:val="20"/>
        </w:rPr>
        <w:t>du</w:t>
      </w:r>
      <w:r w:rsidR="00C70843">
        <w:rPr>
          <w:sz w:val="20"/>
        </w:rPr>
        <w:t xml:space="preserve"> </w:t>
      </w:r>
      <w:r w:rsidRPr="006D2D9A">
        <w:rPr>
          <w:sz w:val="20"/>
        </w:rPr>
        <w:t>mich</w:t>
      </w:r>
      <w:r w:rsidR="00C70843">
        <w:rPr>
          <w:sz w:val="20"/>
        </w:rPr>
        <w:t xml:space="preserve"> </w:t>
      </w:r>
      <w:r w:rsidRPr="006D2D9A">
        <w:rPr>
          <w:sz w:val="20"/>
        </w:rPr>
        <w:t>auch</w:t>
      </w:r>
      <w:r w:rsidR="00C70843">
        <w:rPr>
          <w:sz w:val="20"/>
        </w:rPr>
        <w:t xml:space="preserve"> </w:t>
      </w:r>
      <w:r w:rsidRPr="006D2D9A">
        <w:rPr>
          <w:sz w:val="20"/>
        </w:rPr>
        <w:t>angeblickt.</w:t>
      </w:r>
    </w:p>
    <w:p w:rsidR="00197966" w:rsidRPr="006D2D9A" w:rsidRDefault="00197966" w:rsidP="0068619F">
      <w:pPr>
        <w:jc w:val="both"/>
        <w:rPr>
          <w:sz w:val="20"/>
        </w:rPr>
      </w:pPr>
      <w:r w:rsidRPr="006D2D9A">
        <w:rPr>
          <w:sz w:val="20"/>
        </w:rPr>
        <w:t>Ich</w:t>
      </w:r>
      <w:r w:rsidR="00C70843">
        <w:rPr>
          <w:sz w:val="20"/>
        </w:rPr>
        <w:t xml:space="preserve"> </w:t>
      </w:r>
      <w:r w:rsidRPr="006D2D9A">
        <w:rPr>
          <w:sz w:val="20"/>
        </w:rPr>
        <w:t>will</w:t>
      </w:r>
      <w:r w:rsidR="00C70843">
        <w:rPr>
          <w:sz w:val="20"/>
        </w:rPr>
        <w:t xml:space="preserve"> </w:t>
      </w:r>
      <w:r w:rsidRPr="006D2D9A">
        <w:rPr>
          <w:sz w:val="20"/>
        </w:rPr>
        <w:t>dich</w:t>
      </w:r>
      <w:r w:rsidR="00C70843">
        <w:rPr>
          <w:sz w:val="20"/>
        </w:rPr>
        <w:t xml:space="preserve"> </w:t>
      </w:r>
      <w:r w:rsidRPr="006D2D9A">
        <w:rPr>
          <w:sz w:val="20"/>
        </w:rPr>
        <w:t>mit</w:t>
      </w:r>
      <w:r w:rsidR="00C70843">
        <w:rPr>
          <w:sz w:val="20"/>
        </w:rPr>
        <w:t xml:space="preserve"> </w:t>
      </w:r>
      <w:r w:rsidRPr="006D2D9A">
        <w:rPr>
          <w:sz w:val="20"/>
        </w:rPr>
        <w:t>denen</w:t>
      </w:r>
      <w:r w:rsidR="00C70843">
        <w:rPr>
          <w:sz w:val="20"/>
        </w:rPr>
        <w:t xml:space="preserve"> </w:t>
      </w:r>
      <w:r w:rsidRPr="006D2D9A">
        <w:rPr>
          <w:sz w:val="20"/>
        </w:rPr>
        <w:t>loben,</w:t>
      </w:r>
      <w:r w:rsidR="00C70843">
        <w:rPr>
          <w:sz w:val="20"/>
        </w:rPr>
        <w:t xml:space="preserve"> </w:t>
      </w:r>
      <w:r w:rsidRPr="006D2D9A">
        <w:rPr>
          <w:sz w:val="20"/>
        </w:rPr>
        <w:t>die</w:t>
      </w:r>
      <w:r w:rsidR="00C70843">
        <w:rPr>
          <w:sz w:val="20"/>
        </w:rPr>
        <w:t xml:space="preserve"> </w:t>
      </w:r>
      <w:r w:rsidRPr="006D2D9A">
        <w:rPr>
          <w:sz w:val="20"/>
        </w:rPr>
        <w:t>du</w:t>
      </w:r>
      <w:r w:rsidR="00C70843">
        <w:rPr>
          <w:sz w:val="20"/>
        </w:rPr>
        <w:t xml:space="preserve"> </w:t>
      </w:r>
      <w:r w:rsidRPr="006D2D9A">
        <w:rPr>
          <w:sz w:val="20"/>
        </w:rPr>
        <w:t>auch</w:t>
      </w:r>
      <w:r w:rsidR="00C70843">
        <w:rPr>
          <w:sz w:val="20"/>
        </w:rPr>
        <w:t xml:space="preserve"> </w:t>
      </w:r>
      <w:r w:rsidRPr="006D2D9A">
        <w:rPr>
          <w:sz w:val="20"/>
        </w:rPr>
        <w:t>wie</w:t>
      </w:r>
      <w:r w:rsidR="00C70843">
        <w:rPr>
          <w:sz w:val="20"/>
        </w:rPr>
        <w:t xml:space="preserve"> </w:t>
      </w:r>
      <w:r w:rsidRPr="006D2D9A">
        <w:rPr>
          <w:sz w:val="20"/>
        </w:rPr>
        <w:t>mich</w:t>
      </w:r>
      <w:r w:rsidR="00C70843">
        <w:rPr>
          <w:sz w:val="20"/>
        </w:rPr>
        <w:t xml:space="preserve"> </w:t>
      </w:r>
      <w:r w:rsidRPr="006D2D9A">
        <w:rPr>
          <w:sz w:val="20"/>
        </w:rPr>
        <w:t>erquickt.</w:t>
      </w:r>
    </w:p>
    <w:p w:rsidR="00197966" w:rsidRPr="006D2D9A" w:rsidRDefault="00197966" w:rsidP="0068619F">
      <w:pPr>
        <w:jc w:val="both"/>
        <w:rPr>
          <w:sz w:val="20"/>
        </w:rPr>
      </w:pPr>
      <w:r w:rsidRPr="006D2D9A">
        <w:rPr>
          <w:sz w:val="20"/>
        </w:rPr>
        <w:t>Bring</w:t>
      </w:r>
      <w:r w:rsidR="00C70843">
        <w:rPr>
          <w:sz w:val="20"/>
        </w:rPr>
        <w:t xml:space="preserve"> </w:t>
      </w:r>
      <w:r w:rsidRPr="006D2D9A">
        <w:rPr>
          <w:sz w:val="20"/>
        </w:rPr>
        <w:t>uns</w:t>
      </w:r>
      <w:r w:rsidR="00C70843">
        <w:rPr>
          <w:sz w:val="20"/>
        </w:rPr>
        <w:t xml:space="preserve"> </w:t>
      </w:r>
      <w:r w:rsidRPr="006D2D9A">
        <w:rPr>
          <w:sz w:val="20"/>
        </w:rPr>
        <w:t>dorthin,</w:t>
      </w:r>
      <w:r w:rsidR="00C70843">
        <w:rPr>
          <w:sz w:val="20"/>
        </w:rPr>
        <w:t xml:space="preserve"> </w:t>
      </w:r>
      <w:r w:rsidR="006D2D9A">
        <w:rPr>
          <w:sz w:val="20"/>
        </w:rPr>
        <w:t>wo</w:t>
      </w:r>
      <w:r w:rsidR="00C70843">
        <w:rPr>
          <w:sz w:val="20"/>
        </w:rPr>
        <w:t xml:space="preserve"> </w:t>
      </w:r>
      <w:r w:rsidR="006D2D9A">
        <w:rPr>
          <w:sz w:val="20"/>
        </w:rPr>
        <w:t>du</w:t>
      </w:r>
      <w:r w:rsidR="00C70843">
        <w:rPr>
          <w:sz w:val="20"/>
        </w:rPr>
        <w:t xml:space="preserve"> </w:t>
      </w:r>
      <w:r w:rsidR="006D2D9A">
        <w:rPr>
          <w:sz w:val="20"/>
        </w:rPr>
        <w:t>wohnest,</w:t>
      </w:r>
      <w:r w:rsidR="00C70843">
        <w:rPr>
          <w:sz w:val="20"/>
        </w:rPr>
        <w:t xml:space="preserve"> </w:t>
      </w:r>
      <w:r w:rsidR="006D2D9A">
        <w:rPr>
          <w:sz w:val="20"/>
        </w:rPr>
        <w:t>dir</w:t>
      </w:r>
      <w:r w:rsidR="00C70843">
        <w:rPr>
          <w:sz w:val="20"/>
        </w:rPr>
        <w:t xml:space="preserve"> </w:t>
      </w:r>
      <w:r w:rsidR="006D2D9A">
        <w:rPr>
          <w:sz w:val="20"/>
        </w:rPr>
        <w:t>zu</w:t>
      </w:r>
      <w:r w:rsidR="00C70843">
        <w:rPr>
          <w:sz w:val="20"/>
        </w:rPr>
        <w:t xml:space="preserve"> </w:t>
      </w:r>
      <w:r w:rsidR="006D2D9A">
        <w:rPr>
          <w:sz w:val="20"/>
        </w:rPr>
        <w:t>einem</w:t>
      </w:r>
      <w:r w:rsidR="00C70843">
        <w:rPr>
          <w:sz w:val="20"/>
        </w:rPr>
        <w:t xml:space="preserve"> </w:t>
      </w:r>
      <w:r w:rsidR="006D2D9A">
        <w:rPr>
          <w:sz w:val="20"/>
        </w:rPr>
        <w:t>ew</w:t>
      </w:r>
      <w:r w:rsidR="00C92393">
        <w:rPr>
          <w:sz w:val="20"/>
        </w:rPr>
        <w:t>‘</w:t>
      </w:r>
      <w:r w:rsidRPr="006D2D9A">
        <w:rPr>
          <w:sz w:val="20"/>
        </w:rPr>
        <w:t>gen</w:t>
      </w:r>
      <w:r w:rsidR="00C70843">
        <w:rPr>
          <w:sz w:val="20"/>
        </w:rPr>
        <w:t xml:space="preserve"> </w:t>
      </w:r>
      <w:r w:rsidRPr="006D2D9A">
        <w:rPr>
          <w:sz w:val="20"/>
        </w:rPr>
        <w:t>Ruhm,</w:t>
      </w:r>
      <w:r w:rsidR="00C70843">
        <w:rPr>
          <w:sz w:val="20"/>
        </w:rPr>
        <w:t xml:space="preserve"> </w:t>
      </w:r>
    </w:p>
    <w:p w:rsidR="00197966" w:rsidRPr="006D2D9A" w:rsidRDefault="00197966" w:rsidP="0068619F">
      <w:pPr>
        <w:jc w:val="both"/>
        <w:rPr>
          <w:sz w:val="20"/>
        </w:rPr>
      </w:pPr>
      <w:r w:rsidRPr="006D2D9A">
        <w:rPr>
          <w:sz w:val="20"/>
        </w:rPr>
        <w:t>wo</w:t>
      </w:r>
      <w:r w:rsidR="00C70843">
        <w:rPr>
          <w:sz w:val="20"/>
        </w:rPr>
        <w:t xml:space="preserve"> </w:t>
      </w:r>
      <w:r w:rsidRPr="006D2D9A">
        <w:rPr>
          <w:sz w:val="20"/>
        </w:rPr>
        <w:t>du</w:t>
      </w:r>
      <w:r w:rsidR="00C70843">
        <w:rPr>
          <w:sz w:val="20"/>
        </w:rPr>
        <w:t xml:space="preserve"> </w:t>
      </w:r>
      <w:r w:rsidRPr="006D2D9A">
        <w:rPr>
          <w:sz w:val="20"/>
        </w:rPr>
        <w:t>stets</w:t>
      </w:r>
      <w:r w:rsidR="00C70843">
        <w:rPr>
          <w:sz w:val="20"/>
        </w:rPr>
        <w:t xml:space="preserve"> </w:t>
      </w:r>
      <w:r w:rsidRPr="006D2D9A">
        <w:rPr>
          <w:sz w:val="20"/>
        </w:rPr>
        <w:t>im</w:t>
      </w:r>
      <w:r w:rsidR="00C70843">
        <w:rPr>
          <w:sz w:val="20"/>
        </w:rPr>
        <w:t xml:space="preserve"> </w:t>
      </w:r>
      <w:r w:rsidRPr="006D2D9A">
        <w:rPr>
          <w:sz w:val="20"/>
        </w:rPr>
        <w:t>Lobe</w:t>
      </w:r>
      <w:r w:rsidR="00C70843">
        <w:rPr>
          <w:sz w:val="20"/>
        </w:rPr>
        <w:t xml:space="preserve"> </w:t>
      </w:r>
      <w:r w:rsidRPr="006D2D9A">
        <w:rPr>
          <w:sz w:val="20"/>
        </w:rPr>
        <w:t>thronest</w:t>
      </w:r>
      <w:r w:rsidR="00C70843">
        <w:rPr>
          <w:sz w:val="20"/>
        </w:rPr>
        <w:t xml:space="preserve"> </w:t>
      </w:r>
      <w:r w:rsidRPr="006D2D9A">
        <w:rPr>
          <w:sz w:val="20"/>
        </w:rPr>
        <w:t>und</w:t>
      </w:r>
      <w:r w:rsidR="00C70843">
        <w:rPr>
          <w:sz w:val="20"/>
        </w:rPr>
        <w:t xml:space="preserve"> </w:t>
      </w:r>
      <w:r w:rsidRPr="006D2D9A">
        <w:rPr>
          <w:sz w:val="20"/>
        </w:rPr>
        <w:t>in</w:t>
      </w:r>
      <w:r w:rsidR="00C70843">
        <w:rPr>
          <w:sz w:val="20"/>
        </w:rPr>
        <w:t xml:space="preserve"> </w:t>
      </w:r>
      <w:r w:rsidRPr="006D2D9A">
        <w:rPr>
          <w:sz w:val="20"/>
        </w:rPr>
        <w:t>deinem</w:t>
      </w:r>
      <w:r w:rsidR="00C70843">
        <w:rPr>
          <w:sz w:val="20"/>
        </w:rPr>
        <w:t xml:space="preserve"> </w:t>
      </w:r>
      <w:r w:rsidRPr="006D2D9A">
        <w:rPr>
          <w:sz w:val="20"/>
        </w:rPr>
        <w:t>Heiligtum.</w:t>
      </w:r>
    </w:p>
    <w:p w:rsidR="00780662" w:rsidRPr="006D2D9A" w:rsidRDefault="00780662" w:rsidP="00780662">
      <w:pPr>
        <w:pStyle w:val="berschrift3"/>
      </w:pPr>
      <w:r w:rsidRPr="006D2D9A">
        <w:t>Weihnachten</w:t>
      </w:r>
      <w:r w:rsidR="00C70843">
        <w:t xml:space="preserve"> </w:t>
      </w:r>
      <w:r w:rsidRPr="006D2D9A">
        <w:t>ist</w:t>
      </w:r>
    </w:p>
    <w:p w:rsidR="0009033A" w:rsidRPr="006D2D9A" w:rsidRDefault="00197966" w:rsidP="0068619F">
      <w:pPr>
        <w:jc w:val="both"/>
      </w:pPr>
      <w:r w:rsidRPr="006D2D9A">
        <w:t>Weihnachten</w:t>
      </w:r>
      <w:r w:rsidR="00C70843">
        <w:t xml:space="preserve"> </w:t>
      </w:r>
      <w:r w:rsidRPr="006D2D9A">
        <w:t>ist,</w:t>
      </w:r>
      <w:r w:rsidR="00C70843">
        <w:t xml:space="preserve"> </w:t>
      </w:r>
      <w:r w:rsidRPr="006D2D9A">
        <w:t>wenn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Schwache</w:t>
      </w:r>
      <w:r w:rsidR="00C70843">
        <w:t xml:space="preserve"> </w:t>
      </w:r>
      <w:r w:rsidRPr="006D2D9A">
        <w:t>dem</w:t>
      </w:r>
      <w:r w:rsidR="00C70843">
        <w:t xml:space="preserve"> </w:t>
      </w:r>
      <w:r w:rsidRPr="006D2D9A">
        <w:t>Starken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Schwäche</w:t>
      </w:r>
      <w:r w:rsidR="00C70843">
        <w:t xml:space="preserve"> </w:t>
      </w:r>
      <w:r w:rsidRPr="006D2D9A">
        <w:t>vergibt,</w:t>
      </w:r>
      <w:r w:rsidR="00C70843">
        <w:t xml:space="preserve"> </w:t>
      </w:r>
      <w:r w:rsidRPr="006D2D9A">
        <w:t>wenn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Starke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Kräfte</w:t>
      </w:r>
      <w:r w:rsidR="00C70843">
        <w:t xml:space="preserve"> </w:t>
      </w:r>
      <w:r w:rsidRPr="006D2D9A">
        <w:t>des</w:t>
      </w:r>
      <w:r w:rsidR="00C70843">
        <w:t xml:space="preserve"> </w:t>
      </w:r>
      <w:r w:rsidRPr="006D2D9A">
        <w:t>Schwachen</w:t>
      </w:r>
      <w:r w:rsidR="00C70843">
        <w:t xml:space="preserve"> </w:t>
      </w:r>
      <w:r w:rsidRPr="006D2D9A">
        <w:t>liebt,</w:t>
      </w:r>
      <w:r w:rsidR="00C70843">
        <w:t xml:space="preserve"> </w:t>
      </w:r>
      <w:r w:rsidRPr="006D2D9A">
        <w:t>wenn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„Habe-was“</w:t>
      </w:r>
      <w:r w:rsidR="00C70843">
        <w:t xml:space="preserve"> </w:t>
      </w:r>
      <w:r w:rsidRPr="006D2D9A">
        <w:t>mit</w:t>
      </w:r>
      <w:r w:rsidR="00C70843">
        <w:t xml:space="preserve"> </w:t>
      </w:r>
      <w:r w:rsidRPr="006D2D9A">
        <w:t>dem</w:t>
      </w:r>
      <w:r w:rsidR="00C70843">
        <w:t xml:space="preserve"> </w:t>
      </w:r>
      <w:r w:rsidRPr="006D2D9A">
        <w:t>„Habe-nichts“</w:t>
      </w:r>
      <w:r w:rsidR="00C70843">
        <w:t xml:space="preserve"> </w:t>
      </w:r>
      <w:r w:rsidRPr="006D2D9A">
        <w:t>teilt,</w:t>
      </w:r>
      <w:r w:rsidR="00C70843">
        <w:rPr>
          <w:sz w:val="30"/>
          <w:szCs w:val="30"/>
        </w:rPr>
        <w:t xml:space="preserve"> </w:t>
      </w:r>
      <w:r w:rsidRPr="006D2D9A">
        <w:t>wenn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Laute</w:t>
      </w:r>
      <w:r w:rsidR="00C70843">
        <w:t xml:space="preserve"> </w:t>
      </w:r>
      <w:r w:rsidRPr="006D2D9A">
        <w:t>bei</w:t>
      </w:r>
      <w:r w:rsidR="00C70843">
        <w:t xml:space="preserve"> </w:t>
      </w:r>
      <w:r w:rsidRPr="006D2D9A">
        <w:t>dem</w:t>
      </w:r>
      <w:r w:rsidR="00C70843">
        <w:t xml:space="preserve"> </w:t>
      </w:r>
      <w:r w:rsidRPr="006D2D9A">
        <w:t>Stummen</w:t>
      </w:r>
      <w:r w:rsidR="00C70843">
        <w:t xml:space="preserve"> </w:t>
      </w:r>
      <w:r w:rsidRPr="006D2D9A">
        <w:t>verweilt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begreift,</w:t>
      </w:r>
      <w:r w:rsidR="00C70843">
        <w:t xml:space="preserve"> </w:t>
      </w:r>
      <w:r w:rsidRPr="006D2D9A">
        <w:t>was</w:t>
      </w:r>
      <w:r w:rsidR="00C70843">
        <w:t xml:space="preserve"> </w:t>
      </w:r>
      <w:r w:rsidRPr="006D2D9A">
        <w:t>der</w:t>
      </w:r>
      <w:r w:rsidR="00C70843">
        <w:t xml:space="preserve"> </w:t>
      </w:r>
      <w:r w:rsidRPr="006D2D9A">
        <w:t>Stumme</w:t>
      </w:r>
      <w:r w:rsidR="00C70843">
        <w:t xml:space="preserve"> </w:t>
      </w:r>
      <w:r w:rsidRPr="006D2D9A">
        <w:t>ihm</w:t>
      </w:r>
      <w:r w:rsidR="00C70843">
        <w:t xml:space="preserve"> </w:t>
      </w:r>
      <w:r w:rsidRPr="006D2D9A">
        <w:t>sagen</w:t>
      </w:r>
      <w:r w:rsidR="00C70843">
        <w:t xml:space="preserve"> </w:t>
      </w:r>
      <w:r w:rsidRPr="006D2D9A">
        <w:t>will,</w:t>
      </w:r>
      <w:r w:rsidR="00C70843">
        <w:t xml:space="preserve"> </w:t>
      </w:r>
      <w:r w:rsidRPr="006D2D9A">
        <w:t>wenn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Bedeutungsvolle</w:t>
      </w:r>
      <w:r w:rsidR="00C70843">
        <w:t xml:space="preserve"> </w:t>
      </w:r>
      <w:r w:rsidRPr="006D2D9A">
        <w:t>bedeutungslos</w:t>
      </w:r>
      <w:r w:rsidR="00C70843">
        <w:t xml:space="preserve"> </w:t>
      </w:r>
      <w:r w:rsidRPr="006D2D9A">
        <w:t>wird,</w:t>
      </w:r>
      <w:r w:rsidR="00C70843">
        <w:t xml:space="preserve"> </w:t>
      </w:r>
      <w:r w:rsidRPr="006D2D9A">
        <w:t>das</w:t>
      </w:r>
      <w:r w:rsidR="00C70843">
        <w:t xml:space="preserve"> </w:t>
      </w:r>
      <w:r w:rsidRPr="006D2D9A">
        <w:t>scheinbar</w:t>
      </w:r>
      <w:r w:rsidR="00C70843">
        <w:t xml:space="preserve"> </w:t>
      </w:r>
      <w:r w:rsidRPr="006D2D9A">
        <w:t>Unwichtige</w:t>
      </w:r>
      <w:r w:rsidR="00C70843">
        <w:t xml:space="preserve"> </w:t>
      </w:r>
      <w:r w:rsidRPr="006D2D9A">
        <w:t>wichtig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groß</w:t>
      </w:r>
      <w:r w:rsidR="00C70843">
        <w:t xml:space="preserve"> </w:t>
      </w:r>
      <w:r w:rsidRPr="006D2D9A">
        <w:t>wird.</w:t>
      </w:r>
      <w:r w:rsidR="00C70843">
        <w:t xml:space="preserve"> </w:t>
      </w:r>
      <w:r w:rsidRPr="006D2D9A">
        <w:t>Weihnachten</w:t>
      </w:r>
      <w:r w:rsidR="00C70843">
        <w:t xml:space="preserve"> </w:t>
      </w:r>
      <w:r w:rsidRPr="006D2D9A">
        <w:t>wird’s,</w:t>
      </w:r>
      <w:r w:rsidR="00C70843">
        <w:t xml:space="preserve"> </w:t>
      </w:r>
      <w:r w:rsidRPr="006D2D9A">
        <w:t>wenn</w:t>
      </w:r>
      <w:r w:rsidR="00C70843">
        <w:t xml:space="preserve"> </w:t>
      </w:r>
      <w:r w:rsidRPr="006D2D9A">
        <w:t>ein</w:t>
      </w:r>
      <w:r w:rsidR="00C70843">
        <w:t xml:space="preserve"> </w:t>
      </w:r>
      <w:r w:rsidRPr="006D2D9A">
        <w:t>Mensch</w:t>
      </w:r>
      <w:r w:rsidR="00C70843">
        <w:t xml:space="preserve"> </w:t>
      </w:r>
      <w:r w:rsidRPr="006D2D9A">
        <w:t>Jesus</w:t>
      </w:r>
      <w:r w:rsidR="00C70843">
        <w:t xml:space="preserve"> </w:t>
      </w:r>
      <w:r w:rsidRPr="006D2D9A">
        <w:t>Christus</w:t>
      </w:r>
      <w:r w:rsidR="00C70843">
        <w:t xml:space="preserve"> </w:t>
      </w:r>
      <w:r w:rsidRPr="006D2D9A">
        <w:t>sein</w:t>
      </w:r>
      <w:r w:rsidR="00C70843">
        <w:t xml:space="preserve"> </w:t>
      </w:r>
      <w:r w:rsidRPr="006D2D9A">
        <w:t>Leben</w:t>
      </w:r>
      <w:r w:rsidR="00C70843">
        <w:t xml:space="preserve"> </w:t>
      </w:r>
      <w:r w:rsidRPr="006D2D9A">
        <w:t>anvertraut</w:t>
      </w:r>
      <w:r w:rsidR="00C70843">
        <w:t xml:space="preserve"> </w:t>
      </w:r>
      <w:r w:rsidRPr="006D2D9A">
        <w:t>und</w:t>
      </w:r>
      <w:r w:rsidR="00C70843">
        <w:t xml:space="preserve"> </w:t>
      </w:r>
      <w:r w:rsidRPr="006D2D9A">
        <w:t>IHN</w:t>
      </w:r>
      <w:r w:rsidR="00C70843">
        <w:t xml:space="preserve"> </w:t>
      </w:r>
      <w:r w:rsidRPr="006D2D9A">
        <w:t>in</w:t>
      </w:r>
      <w:r w:rsidR="00C70843">
        <w:t xml:space="preserve"> </w:t>
      </w:r>
      <w:r w:rsidRPr="006D2D9A">
        <w:t>die</w:t>
      </w:r>
      <w:r w:rsidR="00C70843">
        <w:t xml:space="preserve"> </w:t>
      </w:r>
      <w:r w:rsidRPr="006D2D9A">
        <w:t>Mitte</w:t>
      </w:r>
      <w:r w:rsidR="00C70843">
        <w:t xml:space="preserve"> </w:t>
      </w:r>
      <w:r w:rsidRPr="006D2D9A">
        <w:t>des</w:t>
      </w:r>
      <w:r w:rsidR="00C70843">
        <w:t xml:space="preserve"> </w:t>
      </w:r>
      <w:r w:rsidRPr="006D2D9A">
        <w:t>Lebens</w:t>
      </w:r>
      <w:r w:rsidR="00C70843">
        <w:t xml:space="preserve"> </w:t>
      </w:r>
      <w:r w:rsidRPr="006D2D9A">
        <w:t>stellt.</w:t>
      </w:r>
      <w:r w:rsidR="00C70843">
        <w:t xml:space="preserve">   </w:t>
      </w:r>
      <w:r w:rsidR="00615FB2" w:rsidRPr="00615FB2">
        <w:rPr>
          <w:i/>
        </w:rPr>
        <w:t>(Autor</w:t>
      </w:r>
      <w:r w:rsidR="00C70843">
        <w:rPr>
          <w:i/>
        </w:rPr>
        <w:t xml:space="preserve"> </w:t>
      </w:r>
      <w:r w:rsidR="00615FB2" w:rsidRPr="00615FB2">
        <w:rPr>
          <w:i/>
        </w:rPr>
        <w:t>unbekannt)</w:t>
      </w:r>
    </w:p>
    <w:p w:rsidR="00780662" w:rsidRPr="006D2D9A" w:rsidRDefault="00780662" w:rsidP="00780662">
      <w:pPr>
        <w:pStyle w:val="berschrift2"/>
        <w:jc w:val="both"/>
        <w:rPr>
          <w:lang w:eastAsia="de-CH"/>
        </w:rPr>
      </w:pPr>
      <w:r w:rsidRPr="006D2D9A">
        <w:rPr>
          <w:lang w:eastAsia="de-CH"/>
        </w:rPr>
        <w:t>Bedenkenswerte</w:t>
      </w:r>
      <w:r w:rsidR="00C70843">
        <w:rPr>
          <w:lang w:eastAsia="de-CH"/>
        </w:rPr>
        <w:t xml:space="preserve"> </w:t>
      </w:r>
      <w:r w:rsidRPr="006D2D9A">
        <w:rPr>
          <w:lang w:eastAsia="de-CH"/>
        </w:rPr>
        <w:t>Sätze</w:t>
      </w:r>
      <w:r w:rsidR="00C70843">
        <w:rPr>
          <w:lang w:eastAsia="de-CH"/>
        </w:rPr>
        <w:t xml:space="preserve"> </w:t>
      </w:r>
    </w:p>
    <w:p w:rsidR="00780662" w:rsidRDefault="00780662" w:rsidP="0068619F">
      <w:pPr>
        <w:jc w:val="both"/>
      </w:pPr>
      <w:r>
        <w:t>°</w:t>
      </w:r>
      <w:r w:rsidR="00C70843">
        <w:t xml:space="preserve"> </w:t>
      </w:r>
      <w:r w:rsidR="0009033A" w:rsidRPr="006D2D9A">
        <w:t>Die</w:t>
      </w:r>
      <w:r w:rsidR="00C70843">
        <w:t xml:space="preserve"> </w:t>
      </w:r>
      <w:r w:rsidR="0009033A" w:rsidRPr="006D2D9A">
        <w:t>Bibel</w:t>
      </w:r>
      <w:r w:rsidR="00C70843">
        <w:t xml:space="preserve"> </w:t>
      </w:r>
      <w:r w:rsidR="0009033A" w:rsidRPr="006D2D9A">
        <w:t>beantwortet</w:t>
      </w:r>
      <w:r w:rsidR="00C70843">
        <w:t xml:space="preserve"> </w:t>
      </w:r>
      <w:r w:rsidR="0009033A" w:rsidRPr="006D2D9A">
        <w:t>nicht</w:t>
      </w:r>
      <w:r w:rsidR="00C70843">
        <w:t xml:space="preserve"> </w:t>
      </w:r>
      <w:r w:rsidR="0009033A" w:rsidRPr="006D2D9A">
        <w:t>alle</w:t>
      </w:r>
      <w:r w:rsidR="00C70843">
        <w:t xml:space="preserve"> </w:t>
      </w:r>
      <w:r w:rsidR="0009033A" w:rsidRPr="006D2D9A">
        <w:t>Fragen,</w:t>
      </w:r>
      <w:r w:rsidR="00C70843">
        <w:t xml:space="preserve"> </w:t>
      </w:r>
      <w:r w:rsidR="0009033A" w:rsidRPr="006D2D9A">
        <w:t>aber</w:t>
      </w:r>
      <w:r w:rsidR="00C70843">
        <w:t xml:space="preserve"> </w:t>
      </w:r>
      <w:r w:rsidR="0009033A" w:rsidRPr="006D2D9A">
        <w:t>sie</w:t>
      </w:r>
      <w:r w:rsidR="00C70843">
        <w:t xml:space="preserve"> </w:t>
      </w:r>
      <w:r w:rsidR="0009033A" w:rsidRPr="006D2D9A">
        <w:t>beantwortet</w:t>
      </w:r>
      <w:r w:rsidR="00C70843">
        <w:t xml:space="preserve"> </w:t>
      </w:r>
      <w:r w:rsidR="0009033A" w:rsidRPr="006D2D9A">
        <w:t>alle</w:t>
      </w:r>
      <w:r w:rsidR="00C70843">
        <w:t xml:space="preserve"> </w:t>
      </w:r>
      <w:r w:rsidR="0009033A" w:rsidRPr="006D2D9A">
        <w:t>Fragen,</w:t>
      </w:r>
      <w:r w:rsidR="00C70843">
        <w:t xml:space="preserve"> </w:t>
      </w:r>
      <w:r w:rsidR="0009033A" w:rsidRPr="006D2D9A">
        <w:t>auf</w:t>
      </w:r>
      <w:r w:rsidR="00C70843">
        <w:t xml:space="preserve"> </w:t>
      </w:r>
      <w:r w:rsidR="0009033A" w:rsidRPr="006D2D9A">
        <w:t>die</w:t>
      </w:r>
      <w:r w:rsidR="00C70843">
        <w:t xml:space="preserve"> </w:t>
      </w:r>
      <w:r w:rsidR="0009033A" w:rsidRPr="006D2D9A">
        <w:t>ich</w:t>
      </w:r>
      <w:r w:rsidR="00C70843">
        <w:t xml:space="preserve"> </w:t>
      </w:r>
      <w:r w:rsidR="0009033A" w:rsidRPr="006D2D9A">
        <w:t>Antwort</w:t>
      </w:r>
      <w:r w:rsidR="00C70843">
        <w:t xml:space="preserve"> </w:t>
      </w:r>
      <w:r w:rsidR="0009033A" w:rsidRPr="006D2D9A">
        <w:t>benötige.</w:t>
      </w:r>
      <w:r w:rsidR="00C70843">
        <w:t xml:space="preserve"> </w:t>
      </w:r>
      <w:r w:rsidR="0009033A" w:rsidRPr="006D2D9A">
        <w:t>–</w:t>
      </w:r>
      <w:r w:rsidR="00C70843">
        <w:t xml:space="preserve"> </w:t>
      </w:r>
      <w:r w:rsidR="0009033A" w:rsidRPr="006D2D9A">
        <w:t>HJJ</w:t>
      </w:r>
    </w:p>
    <w:p w:rsidR="0009033A" w:rsidRPr="006D2D9A" w:rsidRDefault="00780662" w:rsidP="0068619F">
      <w:pPr>
        <w:jc w:val="both"/>
      </w:pPr>
      <w:r>
        <w:t>°</w:t>
      </w:r>
      <w:r w:rsidR="00C70843">
        <w:t xml:space="preserve"> </w:t>
      </w:r>
      <w:r w:rsidR="0009033A" w:rsidRPr="006D2D9A">
        <w:t>Gott</w:t>
      </w:r>
      <w:r w:rsidR="00C70843">
        <w:t xml:space="preserve"> </w:t>
      </w:r>
      <w:r w:rsidR="0009033A" w:rsidRPr="006D2D9A">
        <w:t>ist</w:t>
      </w:r>
      <w:r w:rsidR="00C70843">
        <w:t xml:space="preserve"> </w:t>
      </w:r>
      <w:r w:rsidR="0009033A" w:rsidRPr="006D2D9A">
        <w:t>der</w:t>
      </w:r>
      <w:r w:rsidR="00C70843">
        <w:t xml:space="preserve"> </w:t>
      </w:r>
      <w:r w:rsidR="0009033A" w:rsidRPr="006D2D9A">
        <w:t>einzige,</w:t>
      </w:r>
      <w:r w:rsidR="00C70843">
        <w:t xml:space="preserve"> </w:t>
      </w:r>
      <w:r w:rsidR="0009033A" w:rsidRPr="006D2D9A">
        <w:t>der</w:t>
      </w:r>
      <w:r w:rsidR="00C70843">
        <w:t xml:space="preserve"> </w:t>
      </w:r>
      <w:r w:rsidR="0009033A" w:rsidRPr="006D2D9A">
        <w:t>ein</w:t>
      </w:r>
      <w:r w:rsidR="00C70843">
        <w:t xml:space="preserve"> </w:t>
      </w:r>
      <w:r w:rsidR="0009033A" w:rsidRPr="006D2D9A">
        <w:t>Recht</w:t>
      </w:r>
      <w:r w:rsidR="00C70843">
        <w:t xml:space="preserve"> </w:t>
      </w:r>
      <w:r w:rsidR="0009033A" w:rsidRPr="006D2D9A">
        <w:t>hat,</w:t>
      </w:r>
      <w:r w:rsidR="00C70843">
        <w:t xml:space="preserve"> </w:t>
      </w:r>
      <w:r w:rsidR="0009033A" w:rsidRPr="006D2D9A">
        <w:t>gelobt</w:t>
      </w:r>
      <w:r w:rsidR="00C70843">
        <w:t xml:space="preserve"> </w:t>
      </w:r>
      <w:r w:rsidR="0009033A" w:rsidRPr="006D2D9A">
        <w:t>werden</w:t>
      </w:r>
      <w:r w:rsidR="00C70843">
        <w:t xml:space="preserve"> </w:t>
      </w:r>
      <w:r w:rsidR="0009033A" w:rsidRPr="006D2D9A">
        <w:t>zu</w:t>
      </w:r>
      <w:r w:rsidR="00C70843">
        <w:t xml:space="preserve"> </w:t>
      </w:r>
      <w:r w:rsidR="0009033A" w:rsidRPr="006D2D9A">
        <w:t>wollen.</w:t>
      </w:r>
      <w:r w:rsidR="00C70843">
        <w:t xml:space="preserve"> </w:t>
      </w:r>
      <w:r w:rsidR="0009033A" w:rsidRPr="006D2D9A">
        <w:t>–</w:t>
      </w:r>
      <w:r w:rsidR="00C70843">
        <w:t xml:space="preserve"> </w:t>
      </w:r>
      <w:r w:rsidR="007F61CC">
        <w:t>Herbert</w:t>
      </w:r>
      <w:r w:rsidR="00C70843">
        <w:t xml:space="preserve"> </w:t>
      </w:r>
      <w:r w:rsidR="007F61CC">
        <w:t>Jantzen</w:t>
      </w:r>
      <w:r w:rsidR="00C70843">
        <w:t xml:space="preserve"> </w:t>
      </w:r>
      <w:r w:rsidR="007F61CC">
        <w:t>so</w:t>
      </w:r>
      <w:r w:rsidR="00C70843">
        <w:t xml:space="preserve"> </w:t>
      </w:r>
      <w:r w:rsidR="007F61CC">
        <w:t>a.</w:t>
      </w:r>
      <w:r w:rsidR="00C70843">
        <w:t xml:space="preserve"> </w:t>
      </w:r>
      <w:r w:rsidR="007F61CC">
        <w:t>i.</w:t>
      </w:r>
      <w:r w:rsidR="00C70843">
        <w:t xml:space="preserve"> </w:t>
      </w:r>
      <w:r w:rsidR="007F61CC">
        <w:t>Folg.</w:t>
      </w:r>
      <w:r w:rsidR="00C70843">
        <w:t xml:space="preserve"> </w:t>
      </w:r>
    </w:p>
    <w:p w:rsidR="00780662" w:rsidRDefault="00780662" w:rsidP="00780662">
      <w:pPr>
        <w:jc w:val="both"/>
      </w:pPr>
      <w:r>
        <w:t>°</w:t>
      </w:r>
      <w:r w:rsidR="00C70843">
        <w:t xml:space="preserve"> </w:t>
      </w:r>
      <w:r w:rsidR="0009033A" w:rsidRPr="006D2D9A">
        <w:t>Gott</w:t>
      </w:r>
      <w:r w:rsidR="00C70843">
        <w:t xml:space="preserve"> </w:t>
      </w:r>
      <w:r w:rsidR="0009033A" w:rsidRPr="006D2D9A">
        <w:t>kannte</w:t>
      </w:r>
      <w:r w:rsidR="00C70843">
        <w:t xml:space="preserve"> </w:t>
      </w:r>
      <w:r w:rsidR="0009033A" w:rsidRPr="006D2D9A">
        <w:t>vor</w:t>
      </w:r>
      <w:r w:rsidR="00C70843">
        <w:t xml:space="preserve"> </w:t>
      </w:r>
      <w:r w:rsidR="0009033A" w:rsidRPr="006D2D9A">
        <w:t>Grundlegung</w:t>
      </w:r>
      <w:r w:rsidR="00C70843">
        <w:t xml:space="preserve"> </w:t>
      </w:r>
      <w:r w:rsidR="0009033A" w:rsidRPr="006D2D9A">
        <w:t>der</w:t>
      </w:r>
      <w:r w:rsidR="00C70843">
        <w:t xml:space="preserve"> </w:t>
      </w:r>
      <w:r w:rsidR="0009033A" w:rsidRPr="006D2D9A">
        <w:t>Welt</w:t>
      </w:r>
      <w:r w:rsidR="00C70843">
        <w:t xml:space="preserve"> </w:t>
      </w:r>
      <w:r w:rsidR="0009033A" w:rsidRPr="006D2D9A">
        <w:t>jeden</w:t>
      </w:r>
      <w:r w:rsidR="00C70843">
        <w:t xml:space="preserve"> </w:t>
      </w:r>
      <w:r w:rsidR="0009033A" w:rsidRPr="006D2D9A">
        <w:t>einzelnen</w:t>
      </w:r>
      <w:r w:rsidR="00C70843">
        <w:t xml:space="preserve"> </w:t>
      </w:r>
      <w:r w:rsidR="0009033A" w:rsidRPr="006D2D9A">
        <w:t>Menschen,</w:t>
      </w:r>
      <w:r w:rsidR="00C70843">
        <w:t xml:space="preserve"> </w:t>
      </w:r>
      <w:r w:rsidR="0009033A" w:rsidRPr="006D2D9A">
        <w:t>der</w:t>
      </w:r>
      <w:r w:rsidR="00C70843">
        <w:t xml:space="preserve"> </w:t>
      </w:r>
      <w:r w:rsidR="0009033A" w:rsidRPr="006D2D9A">
        <w:t>je</w:t>
      </w:r>
      <w:r w:rsidR="00C70843">
        <w:t xml:space="preserve"> </w:t>
      </w:r>
      <w:r w:rsidR="0009033A" w:rsidRPr="006D2D9A">
        <w:t>existieren</w:t>
      </w:r>
      <w:r w:rsidR="00C70843">
        <w:t xml:space="preserve"> </w:t>
      </w:r>
      <w:r w:rsidR="0009033A" w:rsidRPr="006D2D9A">
        <w:t>sollte</w:t>
      </w:r>
      <w:r w:rsidR="00C70843">
        <w:t xml:space="preserve"> </w:t>
      </w:r>
      <w:r w:rsidR="0009033A" w:rsidRPr="006D2D9A">
        <w:t>–</w:t>
      </w:r>
      <w:r w:rsidR="00C70843">
        <w:t xml:space="preserve"> </w:t>
      </w:r>
      <w:r w:rsidR="0009033A" w:rsidRPr="006D2D9A">
        <w:t>und</w:t>
      </w:r>
      <w:r w:rsidR="00C70843">
        <w:t xml:space="preserve"> </w:t>
      </w:r>
      <w:r w:rsidR="0009033A" w:rsidRPr="006D2D9A">
        <w:t>er</w:t>
      </w:r>
      <w:r w:rsidR="00C70843">
        <w:t xml:space="preserve"> </w:t>
      </w:r>
      <w:r w:rsidR="0009033A" w:rsidRPr="006D2D9A">
        <w:t>sah</w:t>
      </w:r>
      <w:r w:rsidR="00C70843">
        <w:t xml:space="preserve"> </w:t>
      </w:r>
      <w:r w:rsidR="0009033A" w:rsidRPr="006D2D9A">
        <w:t>ihn,</w:t>
      </w:r>
      <w:r w:rsidR="00C70843">
        <w:t xml:space="preserve"> </w:t>
      </w:r>
      <w:r w:rsidR="0009033A" w:rsidRPr="006D2D9A">
        <w:t>wie</w:t>
      </w:r>
      <w:r w:rsidR="00C70843">
        <w:t xml:space="preserve"> </w:t>
      </w:r>
      <w:r w:rsidR="0009033A" w:rsidRPr="006D2D9A">
        <w:t>er</w:t>
      </w:r>
      <w:r w:rsidR="00C70843">
        <w:t xml:space="preserve"> </w:t>
      </w:r>
      <w:r w:rsidR="0009033A" w:rsidRPr="006D2D9A">
        <w:t>von</w:t>
      </w:r>
      <w:r w:rsidR="00C70843">
        <w:t xml:space="preserve"> </w:t>
      </w:r>
      <w:r w:rsidR="0009033A" w:rsidRPr="006D2D9A">
        <w:t>ihm</w:t>
      </w:r>
      <w:r w:rsidR="00C70843">
        <w:t xml:space="preserve"> </w:t>
      </w:r>
      <w:r w:rsidR="0009033A" w:rsidRPr="006D2D9A">
        <w:t>weggehen</w:t>
      </w:r>
      <w:r w:rsidR="00C70843">
        <w:t xml:space="preserve"> </w:t>
      </w:r>
      <w:r w:rsidR="0009033A" w:rsidRPr="006D2D9A">
        <w:t>würde.</w:t>
      </w:r>
      <w:r w:rsidR="00C70843">
        <w:t xml:space="preserve"> </w:t>
      </w:r>
      <w:r w:rsidR="0009033A" w:rsidRPr="006D2D9A">
        <w:t>Wie</w:t>
      </w:r>
      <w:r w:rsidR="00C70843">
        <w:t xml:space="preserve"> </w:t>
      </w:r>
      <w:r w:rsidR="0009033A" w:rsidRPr="006D2D9A">
        <w:t>muss</w:t>
      </w:r>
      <w:r w:rsidR="00C70843">
        <w:t xml:space="preserve"> </w:t>
      </w:r>
      <w:r w:rsidR="0009033A" w:rsidRPr="006D2D9A">
        <w:t>ihn</w:t>
      </w:r>
      <w:r w:rsidR="00C70843">
        <w:t xml:space="preserve"> </w:t>
      </w:r>
      <w:r w:rsidR="0009033A" w:rsidRPr="006D2D9A">
        <w:t>das</w:t>
      </w:r>
      <w:r w:rsidR="00C70843">
        <w:t xml:space="preserve"> </w:t>
      </w:r>
      <w:r w:rsidR="00C92393">
        <w:t>geschmerzt</w:t>
      </w:r>
      <w:r w:rsidR="00C70843">
        <w:t xml:space="preserve"> </w:t>
      </w:r>
      <w:r w:rsidR="00C92393">
        <w:t>haben!</w:t>
      </w:r>
      <w:r w:rsidR="00C70843">
        <w:t xml:space="preserve"> </w:t>
      </w:r>
    </w:p>
    <w:p w:rsidR="007965AD" w:rsidRPr="00847FA6" w:rsidRDefault="00780662" w:rsidP="00615FB2">
      <w:pPr>
        <w:jc w:val="both"/>
      </w:pPr>
      <w:r>
        <w:t>°</w:t>
      </w:r>
      <w:r w:rsidR="00C70843">
        <w:t xml:space="preserve"> </w:t>
      </w:r>
      <w:r w:rsidR="0009033A" w:rsidRPr="006D2D9A">
        <w:t>Wir</w:t>
      </w:r>
      <w:r w:rsidR="00C70843">
        <w:t xml:space="preserve"> </w:t>
      </w:r>
      <w:r w:rsidR="0009033A" w:rsidRPr="006D2D9A">
        <w:t>sind</w:t>
      </w:r>
      <w:r w:rsidR="00C70843">
        <w:t xml:space="preserve"> </w:t>
      </w:r>
      <w:r w:rsidR="0009033A" w:rsidRPr="006D2D9A">
        <w:t>als</w:t>
      </w:r>
      <w:r w:rsidR="00C70843">
        <w:t xml:space="preserve"> </w:t>
      </w:r>
      <w:r w:rsidR="0009033A" w:rsidRPr="006D2D9A">
        <w:t>Ebenbilder</w:t>
      </w:r>
      <w:r w:rsidR="00C70843">
        <w:t xml:space="preserve"> </w:t>
      </w:r>
      <w:r w:rsidR="0009033A" w:rsidRPr="006D2D9A">
        <w:t>Gottes</w:t>
      </w:r>
      <w:r w:rsidR="00C70843">
        <w:t xml:space="preserve"> </w:t>
      </w:r>
      <w:r w:rsidR="0009033A" w:rsidRPr="006D2D9A">
        <w:t>geschaffen,</w:t>
      </w:r>
      <w:r w:rsidR="00C70843">
        <w:t xml:space="preserve"> </w:t>
      </w:r>
      <w:r w:rsidR="0009033A" w:rsidRPr="006D2D9A">
        <w:t>und</w:t>
      </w:r>
      <w:r w:rsidR="00C70843">
        <w:t xml:space="preserve"> </w:t>
      </w:r>
      <w:r w:rsidR="0009033A" w:rsidRPr="006D2D9A">
        <w:t>unser</w:t>
      </w:r>
      <w:r w:rsidR="00C70843">
        <w:t xml:space="preserve"> </w:t>
      </w:r>
      <w:r w:rsidR="0009033A" w:rsidRPr="006D2D9A">
        <w:t>Platz</w:t>
      </w:r>
      <w:r w:rsidR="00C70843">
        <w:t xml:space="preserve"> </w:t>
      </w:r>
      <w:r w:rsidR="0009033A" w:rsidRPr="006D2D9A">
        <w:t>ist</w:t>
      </w:r>
      <w:r w:rsidR="00C70843">
        <w:t xml:space="preserve"> </w:t>
      </w:r>
      <w:r w:rsidR="0009033A" w:rsidRPr="006D2D9A">
        <w:t>in</w:t>
      </w:r>
      <w:r w:rsidR="00C70843">
        <w:t xml:space="preserve"> </w:t>
      </w:r>
      <w:r w:rsidR="0009033A" w:rsidRPr="006D2D9A">
        <w:t>Jesu</w:t>
      </w:r>
      <w:r w:rsidR="00C70843">
        <w:t xml:space="preserve"> </w:t>
      </w:r>
      <w:r w:rsidR="0009033A" w:rsidRPr="006D2D9A">
        <w:t>Nähe.</w:t>
      </w:r>
      <w:r w:rsidR="00C70843">
        <w:t xml:space="preserve"> </w:t>
      </w:r>
      <w:r w:rsidR="0009033A" w:rsidRPr="006D2D9A">
        <w:t>Hier</w:t>
      </w:r>
      <w:r w:rsidR="00C70843">
        <w:t xml:space="preserve"> </w:t>
      </w:r>
      <w:r w:rsidR="0009033A" w:rsidRPr="006D2D9A">
        <w:t>erfahren</w:t>
      </w:r>
      <w:r w:rsidR="00C70843">
        <w:t xml:space="preserve"> </w:t>
      </w:r>
      <w:r w:rsidR="0009033A" w:rsidRPr="006D2D9A">
        <w:t>wir</w:t>
      </w:r>
      <w:r w:rsidR="00C70843">
        <w:t xml:space="preserve"> </w:t>
      </w:r>
      <w:r w:rsidR="0009033A" w:rsidRPr="006D2D9A">
        <w:t>volle</w:t>
      </w:r>
      <w:r w:rsidR="00C70843">
        <w:t xml:space="preserve"> </w:t>
      </w:r>
      <w:r w:rsidR="0009033A" w:rsidRPr="006D2D9A">
        <w:t>Befriedigung,</w:t>
      </w:r>
      <w:r w:rsidR="00C70843">
        <w:t xml:space="preserve"> </w:t>
      </w:r>
      <w:r w:rsidR="0009033A" w:rsidRPr="006D2D9A">
        <w:t>Er</w:t>
      </w:r>
      <w:r w:rsidR="00615FB2">
        <w:t>-</w:t>
      </w:r>
      <w:r w:rsidR="0009033A" w:rsidRPr="006D2D9A">
        <w:t>füllung</w:t>
      </w:r>
      <w:r w:rsidR="00C70843">
        <w:t xml:space="preserve"> </w:t>
      </w:r>
      <w:r w:rsidR="0009033A" w:rsidRPr="006D2D9A">
        <w:t>und</w:t>
      </w:r>
      <w:r w:rsidR="00C70843">
        <w:t xml:space="preserve"> </w:t>
      </w:r>
      <w:r w:rsidR="0009033A" w:rsidRPr="006D2D9A">
        <w:t>Befreiung.</w:t>
      </w:r>
      <w:r w:rsidR="00C70843">
        <w:t xml:space="preserve"> </w:t>
      </w:r>
      <w:r w:rsidR="0009033A" w:rsidRPr="006D2D9A">
        <w:t>In</w:t>
      </w:r>
      <w:r w:rsidR="00C70843">
        <w:t xml:space="preserve"> </w:t>
      </w:r>
      <w:r w:rsidR="0009033A" w:rsidRPr="006D2D9A">
        <w:t>ihm</w:t>
      </w:r>
      <w:r w:rsidR="00C70843">
        <w:t xml:space="preserve"> </w:t>
      </w:r>
      <w:r w:rsidR="0009033A" w:rsidRPr="006D2D9A">
        <w:t>ist</w:t>
      </w:r>
      <w:r w:rsidR="00C70843">
        <w:t xml:space="preserve"> </w:t>
      </w:r>
      <w:r w:rsidR="0009033A" w:rsidRPr="006D2D9A">
        <w:t>alles,</w:t>
      </w:r>
      <w:r w:rsidR="00C70843">
        <w:t xml:space="preserve"> </w:t>
      </w:r>
      <w:r w:rsidR="0009033A" w:rsidRPr="006D2D9A">
        <w:t>was</w:t>
      </w:r>
      <w:r w:rsidR="00C70843">
        <w:t xml:space="preserve"> </w:t>
      </w:r>
      <w:r w:rsidR="0009033A" w:rsidRPr="006D2D9A">
        <w:t>ich</w:t>
      </w:r>
      <w:r w:rsidR="00C70843">
        <w:t xml:space="preserve"> </w:t>
      </w:r>
      <w:r w:rsidR="0009033A" w:rsidRPr="006D2D9A">
        <w:t>brauche.</w:t>
      </w:r>
      <w:r w:rsidR="00C70843">
        <w:t xml:space="preserve"> </w:t>
      </w:r>
    </w:p>
    <w:p w:rsidR="00A97F5D" w:rsidRPr="00EF0C94" w:rsidRDefault="008F2C98" w:rsidP="00847FA6">
      <w:pPr>
        <w:pStyle w:val="berschrift3"/>
        <w:rPr>
          <w:i/>
          <w:sz w:val="22"/>
          <w:lang w:val="de-DE"/>
        </w:rPr>
      </w:pPr>
      <w:r w:rsidRPr="007965AD">
        <w:t>Dienste</w:t>
      </w:r>
      <w:r w:rsidR="00C70843">
        <w:t xml:space="preserve"> </w:t>
      </w:r>
    </w:p>
    <w:p w:rsidR="003B501C" w:rsidRPr="00EF0C94" w:rsidRDefault="00AE0371" w:rsidP="0068619F">
      <w:pPr>
        <w:jc w:val="both"/>
        <w:rPr>
          <w:sz w:val="20"/>
          <w:szCs w:val="20"/>
          <w:lang w:eastAsia="de-DE"/>
        </w:rPr>
      </w:pPr>
      <w:r w:rsidRPr="00EF0C94">
        <w:rPr>
          <w:sz w:val="20"/>
          <w:szCs w:val="20"/>
          <w:lang w:eastAsia="de-DE"/>
        </w:rPr>
        <w:t>1.-8</w:t>
      </w:r>
      <w:r w:rsidR="003B501C" w:rsidRPr="00EF0C94">
        <w:rPr>
          <w:sz w:val="20"/>
          <w:szCs w:val="20"/>
          <w:lang w:eastAsia="de-DE"/>
        </w:rPr>
        <w:t>.</w:t>
      </w:r>
      <w:r w:rsidR="00C70843">
        <w:rPr>
          <w:sz w:val="20"/>
          <w:szCs w:val="20"/>
          <w:lang w:eastAsia="de-DE"/>
        </w:rPr>
        <w:t xml:space="preserve"> </w:t>
      </w:r>
      <w:r w:rsidR="003B501C" w:rsidRPr="00EF0C94">
        <w:rPr>
          <w:sz w:val="20"/>
          <w:szCs w:val="20"/>
          <w:lang w:eastAsia="de-DE"/>
        </w:rPr>
        <w:t>1.:</w:t>
      </w:r>
      <w:r w:rsidR="00C70843">
        <w:rPr>
          <w:sz w:val="20"/>
          <w:szCs w:val="20"/>
          <w:lang w:eastAsia="de-DE"/>
        </w:rPr>
        <w:t xml:space="preserve"> </w:t>
      </w:r>
      <w:r w:rsidRPr="00EF0C94">
        <w:rPr>
          <w:sz w:val="20"/>
          <w:szCs w:val="20"/>
          <w:lang w:eastAsia="de-DE"/>
        </w:rPr>
        <w:t>Slavgorod</w:t>
      </w:r>
      <w:r w:rsidR="00C70843">
        <w:rPr>
          <w:sz w:val="20"/>
          <w:szCs w:val="20"/>
          <w:lang w:eastAsia="de-DE"/>
        </w:rPr>
        <w:t xml:space="preserve"> </w:t>
      </w:r>
      <w:r w:rsidRPr="00EF0C94">
        <w:rPr>
          <w:sz w:val="20"/>
          <w:szCs w:val="20"/>
          <w:lang w:eastAsia="de-DE"/>
        </w:rPr>
        <w:t>(1M)</w:t>
      </w:r>
    </w:p>
    <w:p w:rsidR="00AE0371" w:rsidRPr="00EF0C94" w:rsidRDefault="00AE0371" w:rsidP="0068619F">
      <w:pPr>
        <w:jc w:val="both"/>
        <w:rPr>
          <w:sz w:val="20"/>
          <w:szCs w:val="20"/>
          <w:lang w:eastAsia="de-DE"/>
        </w:rPr>
      </w:pPr>
      <w:r w:rsidRPr="00EF0C94">
        <w:rPr>
          <w:sz w:val="20"/>
          <w:szCs w:val="20"/>
          <w:lang w:eastAsia="de-DE"/>
        </w:rPr>
        <w:t>10-15.1.:</w:t>
      </w:r>
      <w:r w:rsidR="00C70843">
        <w:rPr>
          <w:sz w:val="20"/>
          <w:szCs w:val="20"/>
          <w:lang w:eastAsia="de-DE"/>
        </w:rPr>
        <w:t xml:space="preserve"> </w:t>
      </w:r>
      <w:r w:rsidRPr="00EF0C94">
        <w:rPr>
          <w:sz w:val="20"/>
          <w:szCs w:val="20"/>
          <w:lang w:eastAsia="de-DE"/>
        </w:rPr>
        <w:t>Novosibirsk</w:t>
      </w:r>
      <w:r w:rsidR="00C70843">
        <w:rPr>
          <w:sz w:val="20"/>
          <w:szCs w:val="20"/>
          <w:lang w:eastAsia="de-DE"/>
        </w:rPr>
        <w:t xml:space="preserve"> </w:t>
      </w:r>
      <w:r w:rsidRPr="00EF0C94">
        <w:rPr>
          <w:sz w:val="20"/>
          <w:szCs w:val="20"/>
          <w:lang w:eastAsia="de-DE"/>
        </w:rPr>
        <w:t>(Eph)</w:t>
      </w:r>
    </w:p>
    <w:p w:rsidR="003B501C" w:rsidRPr="009C6B84" w:rsidRDefault="003B501C" w:rsidP="0068619F">
      <w:pPr>
        <w:jc w:val="both"/>
        <w:rPr>
          <w:sz w:val="20"/>
          <w:szCs w:val="20"/>
          <w:lang w:eastAsia="de-DE"/>
        </w:rPr>
      </w:pPr>
      <w:r w:rsidRPr="009C6B84">
        <w:rPr>
          <w:sz w:val="20"/>
          <w:szCs w:val="20"/>
          <w:lang w:eastAsia="de-DE"/>
        </w:rPr>
        <w:t>20.-21.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1.: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Zollikofen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(Gebet;</w:t>
      </w:r>
      <w:r w:rsidR="00C70843">
        <w:rPr>
          <w:sz w:val="20"/>
          <w:szCs w:val="20"/>
          <w:lang w:eastAsia="de-DE"/>
        </w:rPr>
        <w:t xml:space="preserve"> </w:t>
      </w:r>
      <w:r w:rsidR="00AD09EF">
        <w:rPr>
          <w:sz w:val="20"/>
          <w:szCs w:val="20"/>
          <w:lang w:eastAsia="de-DE"/>
        </w:rPr>
        <w:t>Hebräer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1)</w:t>
      </w:r>
    </w:p>
    <w:p w:rsidR="003B501C" w:rsidRPr="009C6B84" w:rsidRDefault="003B501C" w:rsidP="0068619F">
      <w:pPr>
        <w:jc w:val="both"/>
        <w:rPr>
          <w:sz w:val="20"/>
          <w:szCs w:val="20"/>
          <w:lang w:eastAsia="de-DE"/>
        </w:rPr>
      </w:pPr>
      <w:r w:rsidRPr="009C6B84">
        <w:rPr>
          <w:sz w:val="20"/>
          <w:szCs w:val="20"/>
          <w:lang w:eastAsia="de-DE"/>
        </w:rPr>
        <w:t>22.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1.: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Wetzikon</w:t>
      </w:r>
      <w:r w:rsidR="00615FB2">
        <w:rPr>
          <w:sz w:val="20"/>
          <w:szCs w:val="20"/>
          <w:lang w:eastAsia="de-DE"/>
        </w:rPr>
        <w:t>;</w:t>
      </w:r>
      <w:r w:rsidR="00C70843">
        <w:rPr>
          <w:sz w:val="20"/>
          <w:szCs w:val="20"/>
          <w:lang w:eastAsia="de-DE"/>
        </w:rPr>
        <w:t xml:space="preserve">       </w:t>
      </w:r>
      <w:r w:rsidRPr="009C6B84">
        <w:rPr>
          <w:sz w:val="20"/>
          <w:szCs w:val="20"/>
          <w:lang w:eastAsia="de-DE"/>
        </w:rPr>
        <w:t>27./28.</w:t>
      </w:r>
      <w:r w:rsidR="00AE0371" w:rsidRPr="009C6B84">
        <w:rPr>
          <w:sz w:val="20"/>
          <w:szCs w:val="20"/>
          <w:lang w:eastAsia="de-DE"/>
        </w:rPr>
        <w:t>/31.</w:t>
      </w:r>
      <w:r w:rsidRPr="009C6B84">
        <w:rPr>
          <w:sz w:val="20"/>
          <w:szCs w:val="20"/>
          <w:lang w:eastAsia="de-DE"/>
        </w:rPr>
        <w:t>1</w:t>
      </w:r>
      <w:r w:rsidR="00615FB2">
        <w:rPr>
          <w:sz w:val="20"/>
          <w:szCs w:val="20"/>
          <w:lang w:eastAsia="de-DE"/>
        </w:rPr>
        <w:t>.</w:t>
      </w:r>
      <w:r w:rsidRPr="009C6B84">
        <w:rPr>
          <w:sz w:val="20"/>
          <w:szCs w:val="20"/>
          <w:lang w:eastAsia="de-DE"/>
        </w:rPr>
        <w:t>: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Wetzikon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(</w:t>
      </w:r>
      <w:r w:rsidR="00AE0371" w:rsidRPr="009C6B84">
        <w:rPr>
          <w:sz w:val="20"/>
          <w:szCs w:val="20"/>
          <w:lang w:eastAsia="de-DE"/>
        </w:rPr>
        <w:t>Das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Denken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des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Christen</w:t>
      </w:r>
      <w:r w:rsidR="00AE0371" w:rsidRPr="009C6B84">
        <w:rPr>
          <w:sz w:val="20"/>
          <w:szCs w:val="20"/>
          <w:lang w:eastAsia="de-DE"/>
        </w:rPr>
        <w:t>;</w:t>
      </w:r>
      <w:r w:rsidR="00C70843">
        <w:rPr>
          <w:sz w:val="20"/>
          <w:szCs w:val="20"/>
          <w:lang w:eastAsia="de-DE"/>
        </w:rPr>
        <w:t xml:space="preserve"> </w:t>
      </w:r>
      <w:r w:rsidR="00AE0371" w:rsidRPr="009C6B84">
        <w:rPr>
          <w:sz w:val="20"/>
          <w:szCs w:val="20"/>
          <w:lang w:eastAsia="de-DE"/>
        </w:rPr>
        <w:t>Christ</w:t>
      </w:r>
      <w:r w:rsidR="00C70843">
        <w:rPr>
          <w:sz w:val="20"/>
          <w:szCs w:val="20"/>
          <w:lang w:eastAsia="de-DE"/>
        </w:rPr>
        <w:t xml:space="preserve"> </w:t>
      </w:r>
      <w:r w:rsidR="00AE0371" w:rsidRPr="009C6B84">
        <w:rPr>
          <w:sz w:val="20"/>
          <w:szCs w:val="20"/>
          <w:lang w:eastAsia="de-DE"/>
        </w:rPr>
        <w:t>und</w:t>
      </w:r>
      <w:r w:rsidR="00C70843">
        <w:rPr>
          <w:sz w:val="20"/>
          <w:szCs w:val="20"/>
          <w:lang w:eastAsia="de-DE"/>
        </w:rPr>
        <w:t xml:space="preserve"> </w:t>
      </w:r>
      <w:r w:rsidR="00AE0371" w:rsidRPr="009C6B84">
        <w:rPr>
          <w:sz w:val="20"/>
          <w:szCs w:val="20"/>
          <w:lang w:eastAsia="de-DE"/>
        </w:rPr>
        <w:t>Bi</w:t>
      </w:r>
      <w:r w:rsidR="008C7C74">
        <w:rPr>
          <w:sz w:val="20"/>
          <w:szCs w:val="20"/>
          <w:lang w:eastAsia="de-DE"/>
        </w:rPr>
        <w:t>ld;</w:t>
      </w:r>
      <w:r w:rsidR="00C70843">
        <w:rPr>
          <w:sz w:val="20"/>
          <w:szCs w:val="20"/>
          <w:lang w:eastAsia="de-DE"/>
        </w:rPr>
        <w:t xml:space="preserve"> </w:t>
      </w:r>
      <w:r w:rsidR="008C7C74">
        <w:rPr>
          <w:sz w:val="20"/>
          <w:szCs w:val="20"/>
          <w:lang w:eastAsia="de-DE"/>
        </w:rPr>
        <w:t>Umgang</w:t>
      </w:r>
      <w:r w:rsidR="00C70843">
        <w:rPr>
          <w:sz w:val="20"/>
          <w:szCs w:val="20"/>
          <w:lang w:eastAsia="de-DE"/>
        </w:rPr>
        <w:t xml:space="preserve"> </w:t>
      </w:r>
      <w:r w:rsidR="008C7C74">
        <w:rPr>
          <w:sz w:val="20"/>
          <w:szCs w:val="20"/>
          <w:lang w:eastAsia="de-DE"/>
        </w:rPr>
        <w:t>mit</w:t>
      </w:r>
      <w:r w:rsidR="00C70843">
        <w:rPr>
          <w:sz w:val="20"/>
          <w:szCs w:val="20"/>
          <w:lang w:eastAsia="de-DE"/>
        </w:rPr>
        <w:t xml:space="preserve"> </w:t>
      </w:r>
      <w:r w:rsidR="008C7C74">
        <w:rPr>
          <w:sz w:val="20"/>
          <w:szCs w:val="20"/>
          <w:lang w:eastAsia="de-DE"/>
        </w:rPr>
        <w:t>den</w:t>
      </w:r>
      <w:r w:rsidR="00C70843">
        <w:rPr>
          <w:sz w:val="20"/>
          <w:szCs w:val="20"/>
          <w:lang w:eastAsia="de-DE"/>
        </w:rPr>
        <w:t xml:space="preserve"> </w:t>
      </w:r>
      <w:r w:rsidR="008C7C74">
        <w:rPr>
          <w:sz w:val="20"/>
          <w:szCs w:val="20"/>
          <w:lang w:eastAsia="de-DE"/>
        </w:rPr>
        <w:t>neuen</w:t>
      </w:r>
      <w:r w:rsidR="00C70843">
        <w:rPr>
          <w:sz w:val="20"/>
          <w:szCs w:val="20"/>
          <w:lang w:eastAsia="de-DE"/>
        </w:rPr>
        <w:t xml:space="preserve"> </w:t>
      </w:r>
      <w:r w:rsidR="008C7C74">
        <w:rPr>
          <w:sz w:val="20"/>
          <w:szCs w:val="20"/>
          <w:lang w:eastAsia="de-DE"/>
        </w:rPr>
        <w:t>Medien</w:t>
      </w:r>
      <w:r w:rsidRPr="009C6B84">
        <w:rPr>
          <w:sz w:val="20"/>
          <w:szCs w:val="20"/>
          <w:lang w:eastAsia="de-DE"/>
        </w:rPr>
        <w:t>)</w:t>
      </w:r>
      <w:r w:rsidR="00C70843">
        <w:rPr>
          <w:sz w:val="20"/>
          <w:szCs w:val="20"/>
          <w:lang w:eastAsia="de-DE"/>
        </w:rPr>
        <w:t xml:space="preserve"> </w:t>
      </w:r>
    </w:p>
    <w:p w:rsidR="00AE0371" w:rsidRPr="009C6B84" w:rsidRDefault="00AE0371" w:rsidP="0068619F">
      <w:pPr>
        <w:jc w:val="both"/>
        <w:rPr>
          <w:sz w:val="20"/>
          <w:szCs w:val="20"/>
          <w:lang w:eastAsia="de-DE"/>
        </w:rPr>
      </w:pPr>
      <w:r w:rsidRPr="009C6B84">
        <w:rPr>
          <w:sz w:val="20"/>
          <w:szCs w:val="20"/>
          <w:lang w:eastAsia="de-DE"/>
        </w:rPr>
        <w:t>29.1.: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Rothrist;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N</w:t>
      </w:r>
      <w:r w:rsidR="003B501C" w:rsidRPr="009C6B84">
        <w:rPr>
          <w:sz w:val="20"/>
          <w:szCs w:val="20"/>
          <w:lang w:eastAsia="de-DE"/>
        </w:rPr>
        <w:t>achm.:</w:t>
      </w:r>
      <w:r w:rsidR="00C70843">
        <w:rPr>
          <w:sz w:val="20"/>
          <w:szCs w:val="20"/>
          <w:lang w:eastAsia="de-DE"/>
        </w:rPr>
        <w:t xml:space="preserve"> </w:t>
      </w:r>
      <w:r w:rsidR="003B501C" w:rsidRPr="009C6B84">
        <w:rPr>
          <w:sz w:val="20"/>
          <w:szCs w:val="20"/>
          <w:lang w:eastAsia="de-DE"/>
        </w:rPr>
        <w:t>Wetzikon</w:t>
      </w:r>
      <w:r w:rsidR="00C70843">
        <w:rPr>
          <w:sz w:val="20"/>
          <w:szCs w:val="20"/>
          <w:lang w:eastAsia="de-DE"/>
        </w:rPr>
        <w:t xml:space="preserve"> </w:t>
      </w:r>
      <w:r w:rsidR="003B501C" w:rsidRPr="009C6B84">
        <w:rPr>
          <w:sz w:val="20"/>
          <w:szCs w:val="20"/>
          <w:lang w:eastAsia="de-DE"/>
        </w:rPr>
        <w:t>(1M)</w:t>
      </w:r>
    </w:p>
    <w:p w:rsidR="009C6B84" w:rsidRPr="009C6B84" w:rsidRDefault="00AE0371" w:rsidP="0068619F">
      <w:pPr>
        <w:jc w:val="both"/>
        <w:rPr>
          <w:sz w:val="20"/>
          <w:szCs w:val="20"/>
          <w:lang w:eastAsia="de-DE"/>
        </w:rPr>
      </w:pPr>
      <w:r w:rsidRPr="009C6B84">
        <w:rPr>
          <w:sz w:val="20"/>
          <w:szCs w:val="20"/>
          <w:lang w:eastAsia="de-DE"/>
        </w:rPr>
        <w:t>6.-10.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2.: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Pascani/Rum</w:t>
      </w:r>
      <w:r w:rsidR="009C6B84" w:rsidRPr="009C6B84">
        <w:rPr>
          <w:sz w:val="20"/>
          <w:szCs w:val="20"/>
          <w:lang w:eastAsia="de-DE"/>
        </w:rPr>
        <w:t>än.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(Heb)</w:t>
      </w:r>
      <w:r w:rsidR="00C70843">
        <w:rPr>
          <w:sz w:val="20"/>
          <w:szCs w:val="20"/>
          <w:lang w:eastAsia="de-DE"/>
        </w:rPr>
        <w:t xml:space="preserve"> </w:t>
      </w:r>
    </w:p>
    <w:p w:rsidR="00AE0371" w:rsidRPr="009C6B84" w:rsidRDefault="00AE0371" w:rsidP="0068619F">
      <w:pPr>
        <w:jc w:val="both"/>
        <w:rPr>
          <w:sz w:val="20"/>
          <w:szCs w:val="20"/>
          <w:lang w:eastAsia="de-DE"/>
        </w:rPr>
      </w:pPr>
      <w:r w:rsidRPr="009C6B84">
        <w:rPr>
          <w:sz w:val="20"/>
          <w:szCs w:val="20"/>
          <w:lang w:eastAsia="de-DE"/>
        </w:rPr>
        <w:t>12.-16.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2.:</w:t>
      </w:r>
      <w:r w:rsidR="00C70843">
        <w:rPr>
          <w:sz w:val="20"/>
          <w:szCs w:val="20"/>
          <w:lang w:eastAsia="de-DE"/>
        </w:rPr>
        <w:t xml:space="preserve"> </w:t>
      </w:r>
      <w:r w:rsidR="008C0B5E" w:rsidRPr="009C6B84">
        <w:rPr>
          <w:sz w:val="20"/>
          <w:szCs w:val="20"/>
          <w:lang w:eastAsia="de-DE"/>
        </w:rPr>
        <w:t>Danes</w:t>
      </w:r>
    </w:p>
    <w:p w:rsidR="003B501C" w:rsidRPr="009C6B84" w:rsidRDefault="003B501C" w:rsidP="0068619F">
      <w:pPr>
        <w:jc w:val="both"/>
        <w:rPr>
          <w:sz w:val="20"/>
          <w:szCs w:val="20"/>
          <w:lang w:eastAsia="de-DE"/>
        </w:rPr>
      </w:pPr>
      <w:r w:rsidRPr="009C6B84">
        <w:rPr>
          <w:sz w:val="20"/>
          <w:szCs w:val="20"/>
          <w:lang w:eastAsia="de-DE"/>
        </w:rPr>
        <w:t>17.-19.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2.: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Fluorn</w:t>
      </w:r>
      <w:r w:rsidR="00C70843">
        <w:rPr>
          <w:sz w:val="20"/>
          <w:szCs w:val="20"/>
          <w:lang w:eastAsia="de-DE"/>
        </w:rPr>
        <w:t xml:space="preserve"> </w:t>
      </w:r>
    </w:p>
    <w:p w:rsidR="003B501C" w:rsidRPr="009C6B84" w:rsidRDefault="00AE0371" w:rsidP="0068619F">
      <w:pPr>
        <w:jc w:val="both"/>
        <w:rPr>
          <w:sz w:val="20"/>
          <w:szCs w:val="20"/>
          <w:lang w:eastAsia="de-DE"/>
        </w:rPr>
      </w:pPr>
      <w:r w:rsidRPr="009C6B84">
        <w:rPr>
          <w:sz w:val="20"/>
          <w:szCs w:val="20"/>
          <w:lang w:eastAsia="de-DE"/>
        </w:rPr>
        <w:t>24.-26.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2.: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Essentho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(</w:t>
      </w:r>
      <w:r w:rsidR="00AD09EF">
        <w:rPr>
          <w:sz w:val="20"/>
          <w:szCs w:val="20"/>
          <w:lang w:eastAsia="de-DE"/>
        </w:rPr>
        <w:t>1.</w:t>
      </w:r>
      <w:r w:rsidR="00C70843">
        <w:rPr>
          <w:sz w:val="20"/>
          <w:szCs w:val="20"/>
          <w:lang w:eastAsia="de-DE"/>
        </w:rPr>
        <w:t xml:space="preserve"> </w:t>
      </w:r>
      <w:r w:rsidR="00AD09EF">
        <w:rPr>
          <w:sz w:val="20"/>
          <w:szCs w:val="20"/>
          <w:lang w:eastAsia="de-DE"/>
        </w:rPr>
        <w:t>Mose</w:t>
      </w:r>
      <w:r w:rsidR="00C70843">
        <w:rPr>
          <w:sz w:val="20"/>
          <w:szCs w:val="20"/>
          <w:lang w:eastAsia="de-DE"/>
        </w:rPr>
        <w:t xml:space="preserve"> </w:t>
      </w:r>
      <w:r w:rsidR="003B501C" w:rsidRPr="009C6B84">
        <w:rPr>
          <w:sz w:val="20"/>
          <w:szCs w:val="20"/>
          <w:lang w:eastAsia="de-DE"/>
        </w:rPr>
        <w:t>12ff)</w:t>
      </w:r>
    </w:p>
    <w:p w:rsidR="001923B9" w:rsidRPr="009C6B84" w:rsidRDefault="008C0B5E" w:rsidP="0068619F">
      <w:pPr>
        <w:jc w:val="both"/>
        <w:rPr>
          <w:sz w:val="20"/>
          <w:szCs w:val="20"/>
          <w:lang w:eastAsia="de-DE"/>
        </w:rPr>
      </w:pPr>
      <w:r w:rsidRPr="009C6B84">
        <w:rPr>
          <w:sz w:val="20"/>
          <w:szCs w:val="20"/>
          <w:lang w:eastAsia="de-DE"/>
        </w:rPr>
        <w:t>3.-13.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3.:</w:t>
      </w:r>
      <w:r w:rsidR="00C70843">
        <w:rPr>
          <w:sz w:val="20"/>
          <w:szCs w:val="20"/>
          <w:lang w:eastAsia="de-DE"/>
        </w:rPr>
        <w:t xml:space="preserve"> </w:t>
      </w:r>
      <w:r w:rsidRPr="009C6B84">
        <w:rPr>
          <w:sz w:val="20"/>
          <w:szCs w:val="20"/>
          <w:lang w:eastAsia="de-DE"/>
        </w:rPr>
        <w:t>Sibirien</w:t>
      </w:r>
    </w:p>
    <w:p w:rsidR="007965AD" w:rsidRPr="009C6B84" w:rsidRDefault="007965AD" w:rsidP="007965AD">
      <w:pPr>
        <w:rPr>
          <w:i/>
          <w:sz w:val="20"/>
          <w:szCs w:val="20"/>
        </w:rPr>
        <w:sectPr w:rsidR="007965AD" w:rsidRPr="009C6B84" w:rsidSect="001923B9">
          <w:headerReference w:type="default" r:id="rId9"/>
          <w:type w:val="continuous"/>
          <w:pgSz w:w="11907" w:h="16840" w:code="9"/>
          <w:pgMar w:top="567" w:right="624" w:bottom="794" w:left="737" w:header="340" w:footer="340" w:gutter="0"/>
          <w:cols w:num="2" w:space="340"/>
          <w:titlePg/>
          <w:docGrid w:linePitch="299"/>
        </w:sectPr>
      </w:pPr>
      <w:r w:rsidRPr="009C6B84">
        <w:rPr>
          <w:i/>
          <w:sz w:val="20"/>
          <w:szCs w:val="20"/>
        </w:rPr>
        <w:t>Vielen</w:t>
      </w:r>
      <w:r w:rsidR="00C70843">
        <w:rPr>
          <w:i/>
          <w:sz w:val="20"/>
          <w:szCs w:val="20"/>
        </w:rPr>
        <w:t xml:space="preserve"> </w:t>
      </w:r>
      <w:r w:rsidR="008C7C74">
        <w:rPr>
          <w:i/>
          <w:sz w:val="20"/>
          <w:szCs w:val="20"/>
        </w:rPr>
        <w:t>herzlichen</w:t>
      </w:r>
      <w:r w:rsidR="00C70843">
        <w:rPr>
          <w:i/>
          <w:sz w:val="20"/>
          <w:szCs w:val="20"/>
        </w:rPr>
        <w:t xml:space="preserve"> </w:t>
      </w:r>
      <w:r w:rsidRPr="009C6B84">
        <w:rPr>
          <w:i/>
          <w:sz w:val="20"/>
          <w:szCs w:val="20"/>
        </w:rPr>
        <w:t>Dank</w:t>
      </w:r>
      <w:r w:rsidR="00C70843">
        <w:rPr>
          <w:i/>
          <w:sz w:val="20"/>
          <w:szCs w:val="20"/>
        </w:rPr>
        <w:t xml:space="preserve"> </w:t>
      </w:r>
      <w:r w:rsidRPr="009C6B84">
        <w:rPr>
          <w:i/>
          <w:sz w:val="20"/>
          <w:szCs w:val="20"/>
        </w:rPr>
        <w:t>für</w:t>
      </w:r>
      <w:r w:rsidR="00C70843">
        <w:rPr>
          <w:i/>
          <w:sz w:val="20"/>
          <w:szCs w:val="20"/>
        </w:rPr>
        <w:t xml:space="preserve"> </w:t>
      </w:r>
      <w:r w:rsidRPr="009C6B84">
        <w:rPr>
          <w:i/>
          <w:sz w:val="20"/>
          <w:szCs w:val="20"/>
        </w:rPr>
        <w:t>alles</w:t>
      </w:r>
      <w:r w:rsidR="00C70843">
        <w:rPr>
          <w:i/>
          <w:sz w:val="20"/>
          <w:szCs w:val="20"/>
        </w:rPr>
        <w:t xml:space="preserve"> </w:t>
      </w:r>
      <w:r w:rsidRPr="009C6B84">
        <w:rPr>
          <w:i/>
          <w:sz w:val="20"/>
          <w:szCs w:val="20"/>
        </w:rPr>
        <w:t>Mitbeten</w:t>
      </w:r>
      <w:r w:rsidR="009C6B84" w:rsidRPr="009C6B84">
        <w:rPr>
          <w:i/>
          <w:sz w:val="20"/>
          <w:szCs w:val="20"/>
        </w:rPr>
        <w:t>.</w:t>
      </w:r>
      <w:r w:rsidR="00C70843">
        <w:rPr>
          <w:i/>
          <w:sz w:val="20"/>
          <w:szCs w:val="20"/>
        </w:rPr>
        <w:t xml:space="preserve"> </w:t>
      </w:r>
      <w:r w:rsidR="009C6B84" w:rsidRPr="009C6B84">
        <w:rPr>
          <w:i/>
          <w:sz w:val="20"/>
          <w:szCs w:val="20"/>
        </w:rPr>
        <w:t>Thomas</w:t>
      </w:r>
      <w:r w:rsidR="00C70843">
        <w:rPr>
          <w:i/>
          <w:sz w:val="20"/>
          <w:szCs w:val="20"/>
        </w:rPr>
        <w:t xml:space="preserve"> </w:t>
      </w:r>
      <w:r w:rsidR="009C6B84" w:rsidRPr="009C6B84">
        <w:rPr>
          <w:i/>
          <w:sz w:val="20"/>
          <w:szCs w:val="20"/>
        </w:rPr>
        <w:t>Jettel</w:t>
      </w:r>
    </w:p>
    <w:p w:rsidR="00230609" w:rsidRPr="00615FB2" w:rsidRDefault="00230609" w:rsidP="0068619F">
      <w:pPr>
        <w:jc w:val="both"/>
        <w:rPr>
          <w:rFonts w:ascii="AppleSystemUIFont" w:hAnsi="AppleSystemUIFont" w:cs="AppleSystemUIFont"/>
          <w:color w:val="353535"/>
          <w:sz w:val="10"/>
          <w:szCs w:val="24"/>
          <w:lang w:eastAsia="de-DE"/>
        </w:rPr>
      </w:pPr>
    </w:p>
    <w:p w:rsidR="008C0B5E" w:rsidRPr="00615FB2" w:rsidRDefault="008C0B5E" w:rsidP="0068619F">
      <w:pPr>
        <w:jc w:val="both"/>
        <w:rPr>
          <w:sz w:val="4"/>
          <w:szCs w:val="18"/>
        </w:rPr>
        <w:sectPr w:rsidR="008C0B5E" w:rsidRPr="00615FB2" w:rsidSect="00230609">
          <w:type w:val="continuous"/>
          <w:pgSz w:w="11907" w:h="16840" w:code="9"/>
          <w:pgMar w:top="567" w:right="624" w:bottom="794" w:left="737" w:header="340" w:footer="340" w:gutter="0"/>
          <w:cols w:num="2" w:space="851"/>
          <w:titlePg/>
          <w:docGrid w:linePitch="299"/>
        </w:sectPr>
      </w:pPr>
    </w:p>
    <w:p w:rsidR="005C534C" w:rsidRPr="006D2D9A" w:rsidRDefault="005C534C" w:rsidP="0068619F">
      <w:pPr>
        <w:jc w:val="both"/>
        <w:rPr>
          <w:sz w:val="16"/>
          <w:szCs w:val="18"/>
        </w:rPr>
      </w:pPr>
      <w:r w:rsidRPr="006D2D9A">
        <w:rPr>
          <w:sz w:val="16"/>
          <w:szCs w:val="18"/>
        </w:rPr>
        <w:t>_____________________________________</w:t>
      </w:r>
      <w:r w:rsidR="00F852B1" w:rsidRPr="006D2D9A">
        <w:rPr>
          <w:sz w:val="16"/>
          <w:szCs w:val="18"/>
        </w:rPr>
        <w:t>_</w:t>
      </w:r>
      <w:r w:rsidRPr="006D2D9A">
        <w:rPr>
          <w:sz w:val="16"/>
          <w:szCs w:val="18"/>
        </w:rPr>
        <w:t>_____________________________________________________________________</w:t>
      </w:r>
      <w:r w:rsidR="00E808CA" w:rsidRPr="006D2D9A">
        <w:rPr>
          <w:sz w:val="16"/>
          <w:szCs w:val="18"/>
        </w:rPr>
        <w:t>_____________</w:t>
      </w:r>
      <w:r w:rsidRPr="006D2D9A">
        <w:rPr>
          <w:sz w:val="16"/>
          <w:szCs w:val="18"/>
        </w:rPr>
        <w:t>___________</w:t>
      </w:r>
    </w:p>
    <w:p w:rsidR="005C534C" w:rsidRDefault="004F069F" w:rsidP="0068619F">
      <w:pPr>
        <w:jc w:val="both"/>
        <w:rPr>
          <w:sz w:val="18"/>
          <w:szCs w:val="18"/>
        </w:rPr>
      </w:pPr>
      <w:r w:rsidRPr="006D2D9A">
        <w:rPr>
          <w:sz w:val="18"/>
          <w:szCs w:val="18"/>
        </w:rPr>
        <w:t>In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„Unterwegs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notiert</w:t>
      </w:r>
      <w:r w:rsidR="0007661A" w:rsidRPr="006D2D9A">
        <w:rPr>
          <w:sz w:val="18"/>
          <w:szCs w:val="18"/>
        </w:rPr>
        <w:t>”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geben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wir</w:t>
      </w:r>
      <w:r w:rsidR="00C70843">
        <w:rPr>
          <w:sz w:val="18"/>
          <w:szCs w:val="18"/>
        </w:rPr>
        <w:t xml:space="preserve"> </w:t>
      </w:r>
      <w:r w:rsidR="00B20A2A" w:rsidRPr="006D2D9A">
        <w:rPr>
          <w:sz w:val="18"/>
          <w:szCs w:val="18"/>
        </w:rPr>
        <w:t>–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seit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dem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Jahr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1999</w:t>
      </w:r>
      <w:r w:rsidR="00C70843">
        <w:rPr>
          <w:sz w:val="18"/>
          <w:szCs w:val="18"/>
        </w:rPr>
        <w:t xml:space="preserve"> </w:t>
      </w:r>
      <w:r w:rsidR="00B20A2A" w:rsidRPr="006D2D9A">
        <w:rPr>
          <w:sz w:val="18"/>
          <w:szCs w:val="18"/>
        </w:rPr>
        <w:t>–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Gedanken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weiter,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die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im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geistlichen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Gespräch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oder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im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Dienst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am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Wort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eine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Hilfe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sein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können.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Die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Zustellung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ist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unentgeltlich.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Frühere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Nummern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können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bei</w:t>
      </w:r>
      <w:r w:rsidR="00C70843">
        <w:rPr>
          <w:sz w:val="18"/>
          <w:szCs w:val="18"/>
        </w:rPr>
        <w:t xml:space="preserve"> </w:t>
      </w:r>
      <w:hyperlink r:id="rId10" w:history="1">
        <w:r w:rsidRPr="006D2D9A">
          <w:rPr>
            <w:rStyle w:val="Hyperlink"/>
            <w:sz w:val="18"/>
            <w:szCs w:val="18"/>
            <w:u w:val="none"/>
          </w:rPr>
          <w:t>www.sermon-online.de</w:t>
        </w:r>
      </w:hyperlink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heruntergeladen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werden.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Hrsg.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Th.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Jettel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(</w:t>
      </w:r>
      <w:hyperlink r:id="rId11" w:history="1">
        <w:r w:rsidRPr="006D2D9A">
          <w:rPr>
            <w:rStyle w:val="Hyperlink"/>
            <w:sz w:val="18"/>
            <w:szCs w:val="18"/>
            <w:u w:val="none"/>
          </w:rPr>
          <w:t>jettel@hispeed.ch</w:t>
        </w:r>
      </w:hyperlink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Breitistr.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58,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CH-8421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Dättlikon;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[+41]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52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301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0215).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Mitarbeit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von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H.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Jantzen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(Kanada;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001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250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7632144).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Beiträge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zum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Inhalt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bitte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an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den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Herausgeber.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Inhalte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dürfen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vervielfältigt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werden.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(Bankverbindung: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Thomas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Jettel,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IBAN: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DE73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68492200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0001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462814;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  <w:lang w:eastAsia="de-CH"/>
        </w:rPr>
        <w:t>BIC:</w:t>
      </w:r>
      <w:r w:rsidR="00C70843">
        <w:rPr>
          <w:sz w:val="18"/>
          <w:szCs w:val="18"/>
          <w:lang w:eastAsia="de-CH"/>
        </w:rPr>
        <w:t xml:space="preserve"> </w:t>
      </w:r>
      <w:r w:rsidRPr="006D2D9A">
        <w:rPr>
          <w:sz w:val="18"/>
          <w:szCs w:val="18"/>
          <w:lang w:eastAsia="de-CH"/>
        </w:rPr>
        <w:t>GENODE61WT1;</w:t>
      </w:r>
      <w:r w:rsidR="00C70843">
        <w:rPr>
          <w:sz w:val="18"/>
          <w:szCs w:val="18"/>
          <w:lang w:eastAsia="de-CH"/>
        </w:rPr>
        <w:t xml:space="preserve"> </w:t>
      </w:r>
      <w:r w:rsidRPr="006D2D9A">
        <w:rPr>
          <w:sz w:val="18"/>
          <w:szCs w:val="18"/>
          <w:lang w:eastAsia="de-CH"/>
        </w:rPr>
        <w:t>f</w:t>
      </w:r>
      <w:r w:rsidRPr="006D2D9A">
        <w:rPr>
          <w:sz w:val="18"/>
          <w:szCs w:val="18"/>
        </w:rPr>
        <w:t>ür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CH: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Postkonto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87-519928-9)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Zur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Erleichterung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des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Versandes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bitte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E-Mail-Adressen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dem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Herausgeber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bekannt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geben.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Wer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das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Blatt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nicht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mehr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erhalten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möchte,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darf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es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ohne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weiteres</w:t>
      </w:r>
      <w:r w:rsidR="00C70843">
        <w:rPr>
          <w:sz w:val="18"/>
          <w:szCs w:val="18"/>
        </w:rPr>
        <w:t xml:space="preserve"> </w:t>
      </w:r>
      <w:r w:rsidRPr="006D2D9A">
        <w:rPr>
          <w:sz w:val="18"/>
          <w:szCs w:val="18"/>
        </w:rPr>
        <w:t>abbestellen.</w:t>
      </w:r>
      <w:r w:rsidR="00C70843">
        <w:rPr>
          <w:sz w:val="18"/>
          <w:szCs w:val="18"/>
        </w:rPr>
        <w:t xml:space="preserve"> </w:t>
      </w:r>
    </w:p>
    <w:p w:rsidR="00C92393" w:rsidRPr="004F1E90" w:rsidRDefault="00C92393" w:rsidP="0068619F">
      <w:pPr>
        <w:jc w:val="both"/>
        <w:rPr>
          <w:sz w:val="18"/>
          <w:szCs w:val="18"/>
        </w:rPr>
      </w:pPr>
    </w:p>
    <w:sectPr w:rsidR="00C92393" w:rsidRPr="004F1E90" w:rsidSect="00365B19">
      <w:type w:val="continuous"/>
      <w:pgSz w:w="11907" w:h="16840" w:code="9"/>
      <w:pgMar w:top="567" w:right="624" w:bottom="794" w:left="737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4D" w:rsidRDefault="0099604D" w:rsidP="00F90134">
      <w:r>
        <w:separator/>
      </w:r>
    </w:p>
  </w:endnote>
  <w:endnote w:type="continuationSeparator" w:id="0">
    <w:p w:rsidR="0099604D" w:rsidRDefault="0099604D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HCHN+TimesNewRoman">
    <w:altName w:val="Times New Roman"/>
    <w:charset w:val="80"/>
    <w:family w:val="roman"/>
    <w:pitch w:val="default"/>
  </w:font>
  <w:font w:name="DejaVu Sans Mono">
    <w:altName w:val="Arial Unicode MS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altName w:val="Arial Unicode M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pleSystemUIFont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4D" w:rsidRDefault="0099604D" w:rsidP="00F90134">
      <w:r>
        <w:separator/>
      </w:r>
    </w:p>
  </w:footnote>
  <w:footnote w:type="continuationSeparator" w:id="0">
    <w:p w:rsidR="0099604D" w:rsidRDefault="0099604D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C2" w:rsidRDefault="00F113C2" w:rsidP="00445AF4">
    <w:pPr>
      <w:pStyle w:val="Kopfzeile"/>
    </w:pPr>
    <w:r>
      <w:rPr>
        <w:rStyle w:val="Seitenzahl"/>
        <w:u w:val="none"/>
      </w:rPr>
      <w:t xml:space="preserve">S. </w:t>
    </w:r>
    <w:r w:rsidR="00845C9D"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 w:rsidR="00845C9D">
      <w:rPr>
        <w:rStyle w:val="Seitenzahl"/>
        <w:u w:val="none"/>
      </w:rPr>
      <w:fldChar w:fldCharType="separate"/>
    </w:r>
    <w:r w:rsidR="004B611A">
      <w:rPr>
        <w:rStyle w:val="Seitenzahl"/>
        <w:noProof/>
        <w:u w:val="none"/>
      </w:rPr>
      <w:t>2</w:t>
    </w:r>
    <w:r w:rsidR="00845C9D"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C2" w:rsidRDefault="00F113C2" w:rsidP="00445AF4">
    <w:pPr>
      <w:pStyle w:val="Kopfzeile"/>
    </w:pPr>
    <w:r>
      <w:rPr>
        <w:rStyle w:val="Seitenzahl"/>
        <w:u w:val="none"/>
      </w:rPr>
      <w:t xml:space="preserve">S. </w:t>
    </w:r>
    <w:r w:rsidR="00845C9D"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 w:rsidR="00845C9D">
      <w:rPr>
        <w:rStyle w:val="Seitenzahl"/>
        <w:u w:val="none"/>
      </w:rPr>
      <w:fldChar w:fldCharType="separate"/>
    </w:r>
    <w:r w:rsidR="00C70843">
      <w:rPr>
        <w:rStyle w:val="Seitenzahl"/>
        <w:noProof/>
        <w:u w:val="none"/>
      </w:rPr>
      <w:t>2</w:t>
    </w:r>
    <w:r w:rsidR="00845C9D"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pt;height:12.2pt" o:bullet="t">
        <v:imagedata r:id="rId1" o:title="art057139E4"/>
      </v:shape>
    </w:pict>
  </w:numPicBullet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BA0F8CE"/>
    <w:lvl w:ilvl="0">
      <w:numFmt w:val="decimal"/>
      <w:lvlText w:val="*"/>
      <w:lvlJc w:val="left"/>
    </w:lvl>
  </w:abstractNum>
  <w:abstractNum w:abstractNumId="2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5937E0E"/>
    <w:multiLevelType w:val="hybridMultilevel"/>
    <w:tmpl w:val="6DDAE5D0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05D85A61"/>
    <w:multiLevelType w:val="hybridMultilevel"/>
    <w:tmpl w:val="0F6AA656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0784032F"/>
    <w:multiLevelType w:val="hybridMultilevel"/>
    <w:tmpl w:val="9D266C1E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0C597110"/>
    <w:multiLevelType w:val="hybridMultilevel"/>
    <w:tmpl w:val="6D04AEF8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14E84A5C"/>
    <w:multiLevelType w:val="hybridMultilevel"/>
    <w:tmpl w:val="E9D41B2E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18CE4D4F"/>
    <w:multiLevelType w:val="hybridMultilevel"/>
    <w:tmpl w:val="2EF8453A"/>
    <w:lvl w:ilvl="0" w:tplc="24C85E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C90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84DE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D25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4B0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CA5F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271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22E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0E49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90C1B15"/>
    <w:multiLevelType w:val="hybridMultilevel"/>
    <w:tmpl w:val="6A72F670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193F40CF"/>
    <w:multiLevelType w:val="hybridMultilevel"/>
    <w:tmpl w:val="129C3D28"/>
    <w:lvl w:ilvl="0" w:tplc="7B7006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648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24D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269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EF3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F02E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768E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AE4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F2ED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9CA149A"/>
    <w:multiLevelType w:val="hybridMultilevel"/>
    <w:tmpl w:val="3558ED18"/>
    <w:lvl w:ilvl="0" w:tplc="48C04E2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683D73"/>
    <w:multiLevelType w:val="hybridMultilevel"/>
    <w:tmpl w:val="690A0F4A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1A7B2175"/>
    <w:multiLevelType w:val="hybridMultilevel"/>
    <w:tmpl w:val="6FA23030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1C3960CF"/>
    <w:multiLevelType w:val="hybridMultilevel"/>
    <w:tmpl w:val="5142E026"/>
    <w:lvl w:ilvl="0" w:tplc="4F3AEC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B64CF4"/>
    <w:multiLevelType w:val="hybridMultilevel"/>
    <w:tmpl w:val="0720B9CA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26EB4FDB"/>
    <w:multiLevelType w:val="hybridMultilevel"/>
    <w:tmpl w:val="E784332E"/>
    <w:lvl w:ilvl="0" w:tplc="653C2634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280A4438"/>
    <w:multiLevelType w:val="hybridMultilevel"/>
    <w:tmpl w:val="C69E3DD8"/>
    <w:lvl w:ilvl="0" w:tplc="00169F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0D5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0028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2F1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A87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A8B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AEAD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C2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C64B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4322E01"/>
    <w:multiLevelType w:val="hybridMultilevel"/>
    <w:tmpl w:val="5694F60C"/>
    <w:lvl w:ilvl="0" w:tplc="DD385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8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62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A5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EF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C9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EF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C2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2E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4E139F"/>
    <w:multiLevelType w:val="hybridMultilevel"/>
    <w:tmpl w:val="EFE01676"/>
    <w:lvl w:ilvl="0" w:tplc="581A62D8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6A37C6"/>
    <w:multiLevelType w:val="hybridMultilevel"/>
    <w:tmpl w:val="D4929BD6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4C232443"/>
    <w:multiLevelType w:val="hybridMultilevel"/>
    <w:tmpl w:val="03A4FF4A"/>
    <w:lvl w:ilvl="0" w:tplc="FE2468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B6D5E"/>
    <w:multiLevelType w:val="hybridMultilevel"/>
    <w:tmpl w:val="0BC26168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>
    <w:nsid w:val="55902D89"/>
    <w:multiLevelType w:val="hybridMultilevel"/>
    <w:tmpl w:val="57D2A6B0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561227E8"/>
    <w:multiLevelType w:val="hybridMultilevel"/>
    <w:tmpl w:val="6AF49036"/>
    <w:lvl w:ilvl="0" w:tplc="EB56D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F0ED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4F0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852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AA8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27C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4685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C16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F41D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85614DE"/>
    <w:multiLevelType w:val="hybridMultilevel"/>
    <w:tmpl w:val="5FC0D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014850"/>
    <w:multiLevelType w:val="hybridMultilevel"/>
    <w:tmpl w:val="E9E0B8F6"/>
    <w:lvl w:ilvl="0" w:tplc="4F3AEC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14B3F"/>
    <w:multiLevelType w:val="hybridMultilevel"/>
    <w:tmpl w:val="DF1253E4"/>
    <w:lvl w:ilvl="0" w:tplc="2AB00114">
      <w:start w:val="1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E0416"/>
    <w:multiLevelType w:val="hybridMultilevel"/>
    <w:tmpl w:val="E59E998E"/>
    <w:lvl w:ilvl="0" w:tplc="4F3AE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EB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2F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0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6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00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6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0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CE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F0B6968"/>
    <w:multiLevelType w:val="hybridMultilevel"/>
    <w:tmpl w:val="A27868A4"/>
    <w:lvl w:ilvl="0" w:tplc="DEE0FA7A">
      <w:start w:val="1"/>
      <w:numFmt w:val="upperLetter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14A84BA">
      <w:start w:val="26"/>
      <w:numFmt w:val="bullet"/>
      <w:lvlText w:val="-"/>
      <w:lvlJc w:val="left"/>
      <w:pPr>
        <w:tabs>
          <w:tab w:val="num" w:pos="1193"/>
        </w:tabs>
        <w:ind w:left="1193" w:hanging="360"/>
      </w:pPr>
      <w:rPr>
        <w:rFonts w:ascii="Times New Roman" w:eastAsia="Times New Roman" w:hAnsi="Times New Roman" w:hint="default"/>
      </w:rPr>
    </w:lvl>
    <w:lvl w:ilvl="2" w:tplc="1C80B192">
      <w:start w:val="1"/>
      <w:numFmt w:val="decimal"/>
      <w:lvlText w:val="%3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3" w:tplc="E5A47BC6">
      <w:start w:val="3"/>
      <w:numFmt w:val="decimal"/>
      <w:lvlText w:val="%4-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5">
    <w:nsid w:val="61291D8D"/>
    <w:multiLevelType w:val="hybridMultilevel"/>
    <w:tmpl w:val="B6C4253E"/>
    <w:lvl w:ilvl="0" w:tplc="07F820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46C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3075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EED3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A63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CF1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283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05E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22E7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2C16177"/>
    <w:multiLevelType w:val="hybridMultilevel"/>
    <w:tmpl w:val="D3224EF4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2A4FFC"/>
    <w:multiLevelType w:val="hybridMultilevel"/>
    <w:tmpl w:val="5836ABAE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9">
    <w:nsid w:val="65967BC2"/>
    <w:multiLevelType w:val="hybridMultilevel"/>
    <w:tmpl w:val="682000A0"/>
    <w:lvl w:ilvl="0" w:tplc="581A62D8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75337E"/>
    <w:multiLevelType w:val="hybridMultilevel"/>
    <w:tmpl w:val="2EA00A9E"/>
    <w:lvl w:ilvl="0" w:tplc="93327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C93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1694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8826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6B2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1483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865F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85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C9C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9BD4A04"/>
    <w:multiLevelType w:val="hybridMultilevel"/>
    <w:tmpl w:val="98128EEE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>
    <w:nsid w:val="6FE2069B"/>
    <w:multiLevelType w:val="hybridMultilevel"/>
    <w:tmpl w:val="22D0CA06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3">
    <w:nsid w:val="70A40A04"/>
    <w:multiLevelType w:val="hybridMultilevel"/>
    <w:tmpl w:val="C57EF064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4">
    <w:nsid w:val="784C5453"/>
    <w:multiLevelType w:val="hybridMultilevel"/>
    <w:tmpl w:val="7F765768"/>
    <w:lvl w:ilvl="0" w:tplc="5B7AD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B43BD"/>
    <w:multiLevelType w:val="hybridMultilevel"/>
    <w:tmpl w:val="D7544018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3"/>
  </w:num>
  <w:num w:numId="3">
    <w:abstractNumId w:val="37"/>
  </w:num>
  <w:num w:numId="4">
    <w:abstractNumId w:val="33"/>
  </w:num>
  <w:num w:numId="5">
    <w:abstractNumId w:val="22"/>
  </w:num>
  <w:num w:numId="6">
    <w:abstractNumId w:val="32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43"/>
  </w:num>
  <w:num w:numId="13">
    <w:abstractNumId w:val="15"/>
  </w:num>
  <w:num w:numId="14">
    <w:abstractNumId w:val="19"/>
  </w:num>
  <w:num w:numId="15">
    <w:abstractNumId w:val="30"/>
  </w:num>
  <w:num w:numId="16">
    <w:abstractNumId w:val="27"/>
  </w:num>
  <w:num w:numId="17">
    <w:abstractNumId w:val="34"/>
  </w:num>
  <w:num w:numId="18">
    <w:abstractNumId w:val="28"/>
  </w:num>
  <w:num w:numId="19">
    <w:abstractNumId w:val="39"/>
  </w:num>
  <w:num w:numId="20">
    <w:abstractNumId w:val="21"/>
  </w:num>
  <w:num w:numId="21">
    <w:abstractNumId w:val="14"/>
  </w:num>
  <w:num w:numId="22">
    <w:abstractNumId w:val="35"/>
  </w:num>
  <w:num w:numId="23">
    <w:abstractNumId w:val="29"/>
  </w:num>
  <w:num w:numId="24">
    <w:abstractNumId w:val="40"/>
  </w:num>
  <w:num w:numId="25">
    <w:abstractNumId w:val="12"/>
  </w:num>
  <w:num w:numId="26">
    <w:abstractNumId w:val="24"/>
  </w:num>
  <w:num w:numId="27">
    <w:abstractNumId w:val="18"/>
  </w:num>
  <w:num w:numId="28">
    <w:abstractNumId w:val="31"/>
  </w:num>
  <w:num w:numId="29">
    <w:abstractNumId w:val="44"/>
  </w:num>
  <w:num w:numId="30">
    <w:abstractNumId w:val="26"/>
  </w:num>
  <w:num w:numId="31">
    <w:abstractNumId w:val="20"/>
  </w:num>
  <w:num w:numId="32">
    <w:abstractNumId w:val="13"/>
  </w:num>
  <w:num w:numId="33">
    <w:abstractNumId w:val="25"/>
  </w:num>
  <w:num w:numId="34">
    <w:abstractNumId w:val="8"/>
  </w:num>
  <w:num w:numId="35">
    <w:abstractNumId w:val="42"/>
  </w:num>
  <w:num w:numId="36">
    <w:abstractNumId w:val="41"/>
  </w:num>
  <w:num w:numId="37">
    <w:abstractNumId w:val="38"/>
  </w:num>
  <w:num w:numId="38">
    <w:abstractNumId w:val="36"/>
  </w:num>
  <w:num w:numId="39">
    <w:abstractNumId w:val="16"/>
  </w:num>
  <w:num w:numId="40">
    <w:abstractNumId w:val="7"/>
  </w:num>
  <w:num w:numId="41">
    <w:abstractNumId w:val="45"/>
  </w:num>
  <w:num w:numId="42">
    <w:abstractNumId w:val="17"/>
  </w:num>
  <w:num w:numId="43">
    <w:abstractNumId w:val="11"/>
  </w:num>
  <w:num w:numId="44">
    <w:abstractNumId w:val="10"/>
  </w:num>
  <w:num w:numId="4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6">
    <w:abstractNumId w:val="9"/>
  </w:num>
  <w:num w:numId="4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F64"/>
    <w:rsid w:val="000028B5"/>
    <w:rsid w:val="00002A4D"/>
    <w:rsid w:val="00003E74"/>
    <w:rsid w:val="00011276"/>
    <w:rsid w:val="00011F64"/>
    <w:rsid w:val="00021AE7"/>
    <w:rsid w:val="0002260C"/>
    <w:rsid w:val="000231B9"/>
    <w:rsid w:val="00024034"/>
    <w:rsid w:val="0002438E"/>
    <w:rsid w:val="00025588"/>
    <w:rsid w:val="0002724C"/>
    <w:rsid w:val="00027440"/>
    <w:rsid w:val="00027977"/>
    <w:rsid w:val="00030F40"/>
    <w:rsid w:val="00031372"/>
    <w:rsid w:val="00032319"/>
    <w:rsid w:val="00032C1B"/>
    <w:rsid w:val="00032DCC"/>
    <w:rsid w:val="00032F46"/>
    <w:rsid w:val="00036DB2"/>
    <w:rsid w:val="00040141"/>
    <w:rsid w:val="000413D0"/>
    <w:rsid w:val="0004390D"/>
    <w:rsid w:val="00043FF2"/>
    <w:rsid w:val="000442E0"/>
    <w:rsid w:val="00044BED"/>
    <w:rsid w:val="00044CCC"/>
    <w:rsid w:val="0004563F"/>
    <w:rsid w:val="00051ED1"/>
    <w:rsid w:val="00055E92"/>
    <w:rsid w:val="00056299"/>
    <w:rsid w:val="00056905"/>
    <w:rsid w:val="00057F44"/>
    <w:rsid w:val="000608E7"/>
    <w:rsid w:val="000609EF"/>
    <w:rsid w:val="00061BFE"/>
    <w:rsid w:val="00061DFD"/>
    <w:rsid w:val="000625A2"/>
    <w:rsid w:val="0006345A"/>
    <w:rsid w:val="00063AB2"/>
    <w:rsid w:val="00064641"/>
    <w:rsid w:val="00065181"/>
    <w:rsid w:val="00065752"/>
    <w:rsid w:val="0006638A"/>
    <w:rsid w:val="000672B5"/>
    <w:rsid w:val="00067AB4"/>
    <w:rsid w:val="0007002A"/>
    <w:rsid w:val="0007081E"/>
    <w:rsid w:val="00073D27"/>
    <w:rsid w:val="00074F6B"/>
    <w:rsid w:val="0007563E"/>
    <w:rsid w:val="0007661A"/>
    <w:rsid w:val="00077942"/>
    <w:rsid w:val="000804BB"/>
    <w:rsid w:val="000809C7"/>
    <w:rsid w:val="00081979"/>
    <w:rsid w:val="00084FAD"/>
    <w:rsid w:val="000858BF"/>
    <w:rsid w:val="00087001"/>
    <w:rsid w:val="00087DBA"/>
    <w:rsid w:val="0009033A"/>
    <w:rsid w:val="00090BB4"/>
    <w:rsid w:val="00091EBB"/>
    <w:rsid w:val="00093FC5"/>
    <w:rsid w:val="00094D45"/>
    <w:rsid w:val="000950CB"/>
    <w:rsid w:val="000950D8"/>
    <w:rsid w:val="00097BE7"/>
    <w:rsid w:val="000A0E6E"/>
    <w:rsid w:val="000A144C"/>
    <w:rsid w:val="000A24F4"/>
    <w:rsid w:val="000A5B14"/>
    <w:rsid w:val="000A6789"/>
    <w:rsid w:val="000A6F37"/>
    <w:rsid w:val="000B0D40"/>
    <w:rsid w:val="000B1FCC"/>
    <w:rsid w:val="000B2C2E"/>
    <w:rsid w:val="000B4AED"/>
    <w:rsid w:val="000B4BE8"/>
    <w:rsid w:val="000B5873"/>
    <w:rsid w:val="000B61C6"/>
    <w:rsid w:val="000B72FF"/>
    <w:rsid w:val="000B738C"/>
    <w:rsid w:val="000C2C7F"/>
    <w:rsid w:val="000C53D9"/>
    <w:rsid w:val="000C7448"/>
    <w:rsid w:val="000C77ED"/>
    <w:rsid w:val="000C7C48"/>
    <w:rsid w:val="000D10DE"/>
    <w:rsid w:val="000D1F50"/>
    <w:rsid w:val="000D2780"/>
    <w:rsid w:val="000D3FD1"/>
    <w:rsid w:val="000D43F4"/>
    <w:rsid w:val="000D581C"/>
    <w:rsid w:val="000D6F18"/>
    <w:rsid w:val="000E1A31"/>
    <w:rsid w:val="000E3358"/>
    <w:rsid w:val="000E5476"/>
    <w:rsid w:val="000E625E"/>
    <w:rsid w:val="000E69E9"/>
    <w:rsid w:val="000E74CF"/>
    <w:rsid w:val="000E7D20"/>
    <w:rsid w:val="000F007F"/>
    <w:rsid w:val="000F18F7"/>
    <w:rsid w:val="000F2841"/>
    <w:rsid w:val="000F2F01"/>
    <w:rsid w:val="000F34F9"/>
    <w:rsid w:val="000F3F65"/>
    <w:rsid w:val="000F73DA"/>
    <w:rsid w:val="000F7ED6"/>
    <w:rsid w:val="00101A28"/>
    <w:rsid w:val="001020E5"/>
    <w:rsid w:val="00103B09"/>
    <w:rsid w:val="001046E6"/>
    <w:rsid w:val="00105611"/>
    <w:rsid w:val="0010562A"/>
    <w:rsid w:val="00106240"/>
    <w:rsid w:val="001077A9"/>
    <w:rsid w:val="00107ED3"/>
    <w:rsid w:val="00110F62"/>
    <w:rsid w:val="00111DF0"/>
    <w:rsid w:val="00112989"/>
    <w:rsid w:val="0011316E"/>
    <w:rsid w:val="00114159"/>
    <w:rsid w:val="0011702A"/>
    <w:rsid w:val="001175B1"/>
    <w:rsid w:val="001176B2"/>
    <w:rsid w:val="00117D9B"/>
    <w:rsid w:val="001203F6"/>
    <w:rsid w:val="00122E8A"/>
    <w:rsid w:val="001248AB"/>
    <w:rsid w:val="001267E3"/>
    <w:rsid w:val="001271BD"/>
    <w:rsid w:val="001306C5"/>
    <w:rsid w:val="001328A1"/>
    <w:rsid w:val="00134552"/>
    <w:rsid w:val="001345AF"/>
    <w:rsid w:val="00134717"/>
    <w:rsid w:val="001355F0"/>
    <w:rsid w:val="00137FAE"/>
    <w:rsid w:val="00140067"/>
    <w:rsid w:val="00142C27"/>
    <w:rsid w:val="00143679"/>
    <w:rsid w:val="0014371D"/>
    <w:rsid w:val="001438CD"/>
    <w:rsid w:val="00143BB8"/>
    <w:rsid w:val="0014432D"/>
    <w:rsid w:val="00144CFC"/>
    <w:rsid w:val="0014569C"/>
    <w:rsid w:val="00146E4F"/>
    <w:rsid w:val="00147F6D"/>
    <w:rsid w:val="00150410"/>
    <w:rsid w:val="00152FBF"/>
    <w:rsid w:val="00153683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514B"/>
    <w:rsid w:val="00165192"/>
    <w:rsid w:val="001651BD"/>
    <w:rsid w:val="00166035"/>
    <w:rsid w:val="00166D4B"/>
    <w:rsid w:val="00167768"/>
    <w:rsid w:val="00171625"/>
    <w:rsid w:val="00171A8D"/>
    <w:rsid w:val="00171D66"/>
    <w:rsid w:val="0017395D"/>
    <w:rsid w:val="00173A47"/>
    <w:rsid w:val="00174090"/>
    <w:rsid w:val="0017434E"/>
    <w:rsid w:val="001749AF"/>
    <w:rsid w:val="00175D4A"/>
    <w:rsid w:val="00180298"/>
    <w:rsid w:val="001803AA"/>
    <w:rsid w:val="00180761"/>
    <w:rsid w:val="00181592"/>
    <w:rsid w:val="00184BB2"/>
    <w:rsid w:val="00184E70"/>
    <w:rsid w:val="00184E89"/>
    <w:rsid w:val="001850BE"/>
    <w:rsid w:val="001871B7"/>
    <w:rsid w:val="00190198"/>
    <w:rsid w:val="00191B00"/>
    <w:rsid w:val="001923B9"/>
    <w:rsid w:val="0019242F"/>
    <w:rsid w:val="0019351F"/>
    <w:rsid w:val="001935AA"/>
    <w:rsid w:val="00193E78"/>
    <w:rsid w:val="00193F20"/>
    <w:rsid w:val="0019459C"/>
    <w:rsid w:val="00194785"/>
    <w:rsid w:val="00196AE5"/>
    <w:rsid w:val="0019725F"/>
    <w:rsid w:val="00197966"/>
    <w:rsid w:val="001A1405"/>
    <w:rsid w:val="001A1F50"/>
    <w:rsid w:val="001A3D81"/>
    <w:rsid w:val="001A490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CC9"/>
    <w:rsid w:val="001B6777"/>
    <w:rsid w:val="001B6F50"/>
    <w:rsid w:val="001B78B4"/>
    <w:rsid w:val="001C07F7"/>
    <w:rsid w:val="001C2566"/>
    <w:rsid w:val="001C25EC"/>
    <w:rsid w:val="001C2C3C"/>
    <w:rsid w:val="001C2E07"/>
    <w:rsid w:val="001C3E1D"/>
    <w:rsid w:val="001C7FE8"/>
    <w:rsid w:val="001D197C"/>
    <w:rsid w:val="001D1EED"/>
    <w:rsid w:val="001D2519"/>
    <w:rsid w:val="001D4382"/>
    <w:rsid w:val="001D5E63"/>
    <w:rsid w:val="001D607B"/>
    <w:rsid w:val="001E0F09"/>
    <w:rsid w:val="001E4575"/>
    <w:rsid w:val="001E4B71"/>
    <w:rsid w:val="001E51C9"/>
    <w:rsid w:val="001E6646"/>
    <w:rsid w:val="001E7C8B"/>
    <w:rsid w:val="001F0A15"/>
    <w:rsid w:val="001F111D"/>
    <w:rsid w:val="001F13CC"/>
    <w:rsid w:val="001F1A58"/>
    <w:rsid w:val="001F2DF0"/>
    <w:rsid w:val="001F5397"/>
    <w:rsid w:val="001F53F2"/>
    <w:rsid w:val="001F57E9"/>
    <w:rsid w:val="001F6E83"/>
    <w:rsid w:val="00201691"/>
    <w:rsid w:val="00201E4E"/>
    <w:rsid w:val="00203BC5"/>
    <w:rsid w:val="00203E1C"/>
    <w:rsid w:val="002040D3"/>
    <w:rsid w:val="002042AD"/>
    <w:rsid w:val="00204424"/>
    <w:rsid w:val="00204A1B"/>
    <w:rsid w:val="00205D95"/>
    <w:rsid w:val="00206331"/>
    <w:rsid w:val="00206F2D"/>
    <w:rsid w:val="00207EB9"/>
    <w:rsid w:val="002101FC"/>
    <w:rsid w:val="0021053E"/>
    <w:rsid w:val="002109DB"/>
    <w:rsid w:val="00213D23"/>
    <w:rsid w:val="0021620E"/>
    <w:rsid w:val="0021680E"/>
    <w:rsid w:val="002171C3"/>
    <w:rsid w:val="00217BE6"/>
    <w:rsid w:val="0022112D"/>
    <w:rsid w:val="00224993"/>
    <w:rsid w:val="00224EA6"/>
    <w:rsid w:val="00225C17"/>
    <w:rsid w:val="00226974"/>
    <w:rsid w:val="002271F5"/>
    <w:rsid w:val="00227668"/>
    <w:rsid w:val="0022782A"/>
    <w:rsid w:val="00230609"/>
    <w:rsid w:val="00230988"/>
    <w:rsid w:val="00231483"/>
    <w:rsid w:val="00231E7B"/>
    <w:rsid w:val="00232E43"/>
    <w:rsid w:val="0023324F"/>
    <w:rsid w:val="00236861"/>
    <w:rsid w:val="002423DA"/>
    <w:rsid w:val="0024365B"/>
    <w:rsid w:val="00245483"/>
    <w:rsid w:val="00247C5D"/>
    <w:rsid w:val="00247F8F"/>
    <w:rsid w:val="00253F06"/>
    <w:rsid w:val="00254D8E"/>
    <w:rsid w:val="00257ECA"/>
    <w:rsid w:val="002600F9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408A"/>
    <w:rsid w:val="00274B30"/>
    <w:rsid w:val="002750BB"/>
    <w:rsid w:val="002752D9"/>
    <w:rsid w:val="00275BF4"/>
    <w:rsid w:val="00275D90"/>
    <w:rsid w:val="00276F72"/>
    <w:rsid w:val="00277920"/>
    <w:rsid w:val="0028097D"/>
    <w:rsid w:val="00280B5A"/>
    <w:rsid w:val="002855FF"/>
    <w:rsid w:val="0029107E"/>
    <w:rsid w:val="00291FAB"/>
    <w:rsid w:val="00292EED"/>
    <w:rsid w:val="00292F8E"/>
    <w:rsid w:val="00293EF5"/>
    <w:rsid w:val="00294485"/>
    <w:rsid w:val="0029551C"/>
    <w:rsid w:val="00296103"/>
    <w:rsid w:val="002A0EFA"/>
    <w:rsid w:val="002A20DA"/>
    <w:rsid w:val="002A2C17"/>
    <w:rsid w:val="002A5A02"/>
    <w:rsid w:val="002A7119"/>
    <w:rsid w:val="002A78AF"/>
    <w:rsid w:val="002B00EE"/>
    <w:rsid w:val="002B0BA2"/>
    <w:rsid w:val="002B0E72"/>
    <w:rsid w:val="002B1E48"/>
    <w:rsid w:val="002B2371"/>
    <w:rsid w:val="002B3712"/>
    <w:rsid w:val="002B3C32"/>
    <w:rsid w:val="002B4512"/>
    <w:rsid w:val="002B4716"/>
    <w:rsid w:val="002B4DEE"/>
    <w:rsid w:val="002C055B"/>
    <w:rsid w:val="002C0989"/>
    <w:rsid w:val="002C1AB3"/>
    <w:rsid w:val="002C200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D117A"/>
    <w:rsid w:val="002D1EFF"/>
    <w:rsid w:val="002D503B"/>
    <w:rsid w:val="002D5E2D"/>
    <w:rsid w:val="002D6A37"/>
    <w:rsid w:val="002D6E60"/>
    <w:rsid w:val="002D7B18"/>
    <w:rsid w:val="002E00F9"/>
    <w:rsid w:val="002E0C4B"/>
    <w:rsid w:val="002E0F40"/>
    <w:rsid w:val="002E253B"/>
    <w:rsid w:val="002E2718"/>
    <w:rsid w:val="002E40B4"/>
    <w:rsid w:val="002E4495"/>
    <w:rsid w:val="002E610C"/>
    <w:rsid w:val="002E6B1A"/>
    <w:rsid w:val="002E7194"/>
    <w:rsid w:val="002E789F"/>
    <w:rsid w:val="002F1F29"/>
    <w:rsid w:val="002F295A"/>
    <w:rsid w:val="002F2DA5"/>
    <w:rsid w:val="002F2F2D"/>
    <w:rsid w:val="002F4E6C"/>
    <w:rsid w:val="002F5470"/>
    <w:rsid w:val="002F565B"/>
    <w:rsid w:val="002F5D3D"/>
    <w:rsid w:val="002F6270"/>
    <w:rsid w:val="00302718"/>
    <w:rsid w:val="00303DF3"/>
    <w:rsid w:val="00304764"/>
    <w:rsid w:val="00304B84"/>
    <w:rsid w:val="00304E32"/>
    <w:rsid w:val="00305C02"/>
    <w:rsid w:val="00306DD2"/>
    <w:rsid w:val="003078D2"/>
    <w:rsid w:val="003113EC"/>
    <w:rsid w:val="00312A42"/>
    <w:rsid w:val="003136B4"/>
    <w:rsid w:val="00316EBE"/>
    <w:rsid w:val="0031702C"/>
    <w:rsid w:val="003177DE"/>
    <w:rsid w:val="00321843"/>
    <w:rsid w:val="00322047"/>
    <w:rsid w:val="0032455D"/>
    <w:rsid w:val="00325EB8"/>
    <w:rsid w:val="0033101B"/>
    <w:rsid w:val="00331831"/>
    <w:rsid w:val="00332570"/>
    <w:rsid w:val="00335252"/>
    <w:rsid w:val="00335488"/>
    <w:rsid w:val="0033574F"/>
    <w:rsid w:val="0033581C"/>
    <w:rsid w:val="00336930"/>
    <w:rsid w:val="00337811"/>
    <w:rsid w:val="00341B56"/>
    <w:rsid w:val="003437A0"/>
    <w:rsid w:val="00343EEC"/>
    <w:rsid w:val="00343F33"/>
    <w:rsid w:val="00345F36"/>
    <w:rsid w:val="00346440"/>
    <w:rsid w:val="00350B83"/>
    <w:rsid w:val="00351965"/>
    <w:rsid w:val="00353181"/>
    <w:rsid w:val="003556C1"/>
    <w:rsid w:val="00355D6C"/>
    <w:rsid w:val="003628D3"/>
    <w:rsid w:val="00362AF3"/>
    <w:rsid w:val="003637C3"/>
    <w:rsid w:val="0036424B"/>
    <w:rsid w:val="00364569"/>
    <w:rsid w:val="00364D5F"/>
    <w:rsid w:val="00365742"/>
    <w:rsid w:val="00365B19"/>
    <w:rsid w:val="00366094"/>
    <w:rsid w:val="00366D90"/>
    <w:rsid w:val="00370465"/>
    <w:rsid w:val="00371E95"/>
    <w:rsid w:val="0037318A"/>
    <w:rsid w:val="00373231"/>
    <w:rsid w:val="00376AC1"/>
    <w:rsid w:val="00377029"/>
    <w:rsid w:val="0037712D"/>
    <w:rsid w:val="0038017F"/>
    <w:rsid w:val="003802BC"/>
    <w:rsid w:val="00380A45"/>
    <w:rsid w:val="00380B4B"/>
    <w:rsid w:val="003816EA"/>
    <w:rsid w:val="003820CF"/>
    <w:rsid w:val="00382545"/>
    <w:rsid w:val="00383D81"/>
    <w:rsid w:val="00383EA7"/>
    <w:rsid w:val="003843D5"/>
    <w:rsid w:val="00384A2D"/>
    <w:rsid w:val="00384F82"/>
    <w:rsid w:val="00384FDC"/>
    <w:rsid w:val="003864F2"/>
    <w:rsid w:val="00386CFA"/>
    <w:rsid w:val="0039122A"/>
    <w:rsid w:val="003918F1"/>
    <w:rsid w:val="0039220C"/>
    <w:rsid w:val="00394B01"/>
    <w:rsid w:val="00395504"/>
    <w:rsid w:val="0039674A"/>
    <w:rsid w:val="0039769B"/>
    <w:rsid w:val="003A2383"/>
    <w:rsid w:val="003A295D"/>
    <w:rsid w:val="003A46B9"/>
    <w:rsid w:val="003A4D6F"/>
    <w:rsid w:val="003A4DD5"/>
    <w:rsid w:val="003A651E"/>
    <w:rsid w:val="003B13BB"/>
    <w:rsid w:val="003B1FA3"/>
    <w:rsid w:val="003B307B"/>
    <w:rsid w:val="003B501C"/>
    <w:rsid w:val="003B527D"/>
    <w:rsid w:val="003B6325"/>
    <w:rsid w:val="003C0683"/>
    <w:rsid w:val="003C13BE"/>
    <w:rsid w:val="003C1640"/>
    <w:rsid w:val="003C1709"/>
    <w:rsid w:val="003C25F5"/>
    <w:rsid w:val="003C33D0"/>
    <w:rsid w:val="003C36C5"/>
    <w:rsid w:val="003C48C5"/>
    <w:rsid w:val="003C4ABE"/>
    <w:rsid w:val="003C50B4"/>
    <w:rsid w:val="003C5576"/>
    <w:rsid w:val="003C5657"/>
    <w:rsid w:val="003D02A4"/>
    <w:rsid w:val="003D2739"/>
    <w:rsid w:val="003D589A"/>
    <w:rsid w:val="003D7620"/>
    <w:rsid w:val="003E0AAB"/>
    <w:rsid w:val="003E10EE"/>
    <w:rsid w:val="003E216A"/>
    <w:rsid w:val="003E28E2"/>
    <w:rsid w:val="003E2D91"/>
    <w:rsid w:val="003E3C0B"/>
    <w:rsid w:val="003E4503"/>
    <w:rsid w:val="003E6815"/>
    <w:rsid w:val="003E694E"/>
    <w:rsid w:val="003E6BB3"/>
    <w:rsid w:val="003E75ED"/>
    <w:rsid w:val="003F11AD"/>
    <w:rsid w:val="003F3141"/>
    <w:rsid w:val="003F7925"/>
    <w:rsid w:val="00402889"/>
    <w:rsid w:val="00402A13"/>
    <w:rsid w:val="004035AF"/>
    <w:rsid w:val="004047F3"/>
    <w:rsid w:val="004053CD"/>
    <w:rsid w:val="00406AA4"/>
    <w:rsid w:val="00412352"/>
    <w:rsid w:val="0041240E"/>
    <w:rsid w:val="00412A8A"/>
    <w:rsid w:val="004140C6"/>
    <w:rsid w:val="00414478"/>
    <w:rsid w:val="0041526B"/>
    <w:rsid w:val="004160B9"/>
    <w:rsid w:val="004160DA"/>
    <w:rsid w:val="0041675E"/>
    <w:rsid w:val="004215DE"/>
    <w:rsid w:val="004220C0"/>
    <w:rsid w:val="0042243C"/>
    <w:rsid w:val="00423AC8"/>
    <w:rsid w:val="00425670"/>
    <w:rsid w:val="00426BDC"/>
    <w:rsid w:val="00431668"/>
    <w:rsid w:val="0043180B"/>
    <w:rsid w:val="00432737"/>
    <w:rsid w:val="00434C79"/>
    <w:rsid w:val="004353E6"/>
    <w:rsid w:val="0044130B"/>
    <w:rsid w:val="00441FC7"/>
    <w:rsid w:val="004455D3"/>
    <w:rsid w:val="00445AF4"/>
    <w:rsid w:val="004463D7"/>
    <w:rsid w:val="00447E41"/>
    <w:rsid w:val="00447F03"/>
    <w:rsid w:val="0045133E"/>
    <w:rsid w:val="00452047"/>
    <w:rsid w:val="00453E31"/>
    <w:rsid w:val="00454D3D"/>
    <w:rsid w:val="00455756"/>
    <w:rsid w:val="00457693"/>
    <w:rsid w:val="004615F4"/>
    <w:rsid w:val="004618D6"/>
    <w:rsid w:val="00463666"/>
    <w:rsid w:val="00464EC9"/>
    <w:rsid w:val="0046638C"/>
    <w:rsid w:val="00466855"/>
    <w:rsid w:val="00466D44"/>
    <w:rsid w:val="00472169"/>
    <w:rsid w:val="00472522"/>
    <w:rsid w:val="00472E9B"/>
    <w:rsid w:val="00473554"/>
    <w:rsid w:val="00473726"/>
    <w:rsid w:val="00473E11"/>
    <w:rsid w:val="004763AA"/>
    <w:rsid w:val="00476967"/>
    <w:rsid w:val="00480201"/>
    <w:rsid w:val="00480621"/>
    <w:rsid w:val="00481D0C"/>
    <w:rsid w:val="0048290C"/>
    <w:rsid w:val="0048296F"/>
    <w:rsid w:val="004843A7"/>
    <w:rsid w:val="00484559"/>
    <w:rsid w:val="0048527B"/>
    <w:rsid w:val="00485D11"/>
    <w:rsid w:val="00486D0B"/>
    <w:rsid w:val="00486F69"/>
    <w:rsid w:val="00487EA0"/>
    <w:rsid w:val="00490508"/>
    <w:rsid w:val="004906AC"/>
    <w:rsid w:val="00490B44"/>
    <w:rsid w:val="0049162A"/>
    <w:rsid w:val="00491657"/>
    <w:rsid w:val="004931D9"/>
    <w:rsid w:val="0049600B"/>
    <w:rsid w:val="00497E9E"/>
    <w:rsid w:val="004A0013"/>
    <w:rsid w:val="004A1292"/>
    <w:rsid w:val="004A20D9"/>
    <w:rsid w:val="004A369D"/>
    <w:rsid w:val="004A3C0B"/>
    <w:rsid w:val="004A5D39"/>
    <w:rsid w:val="004A692F"/>
    <w:rsid w:val="004A760C"/>
    <w:rsid w:val="004A7A64"/>
    <w:rsid w:val="004B14E1"/>
    <w:rsid w:val="004B387F"/>
    <w:rsid w:val="004B3CB6"/>
    <w:rsid w:val="004B4B0E"/>
    <w:rsid w:val="004B502E"/>
    <w:rsid w:val="004B611A"/>
    <w:rsid w:val="004B625C"/>
    <w:rsid w:val="004B7366"/>
    <w:rsid w:val="004C3B7A"/>
    <w:rsid w:val="004C65AA"/>
    <w:rsid w:val="004C6AA7"/>
    <w:rsid w:val="004D00D1"/>
    <w:rsid w:val="004D0503"/>
    <w:rsid w:val="004D0AC6"/>
    <w:rsid w:val="004D1D81"/>
    <w:rsid w:val="004D1F6B"/>
    <w:rsid w:val="004D5D27"/>
    <w:rsid w:val="004D67B7"/>
    <w:rsid w:val="004D6C12"/>
    <w:rsid w:val="004D7E6C"/>
    <w:rsid w:val="004E1DFB"/>
    <w:rsid w:val="004E2CC3"/>
    <w:rsid w:val="004E3723"/>
    <w:rsid w:val="004E4BC5"/>
    <w:rsid w:val="004E6571"/>
    <w:rsid w:val="004F05DC"/>
    <w:rsid w:val="004F069F"/>
    <w:rsid w:val="004F1292"/>
    <w:rsid w:val="004F133D"/>
    <w:rsid w:val="004F18CD"/>
    <w:rsid w:val="004F1C32"/>
    <w:rsid w:val="004F1E90"/>
    <w:rsid w:val="004F20E4"/>
    <w:rsid w:val="004F2C96"/>
    <w:rsid w:val="004F314B"/>
    <w:rsid w:val="004F36EC"/>
    <w:rsid w:val="004F3C05"/>
    <w:rsid w:val="004F40E3"/>
    <w:rsid w:val="004F4AB0"/>
    <w:rsid w:val="004F55B0"/>
    <w:rsid w:val="004F5E3D"/>
    <w:rsid w:val="00500EAC"/>
    <w:rsid w:val="0050139A"/>
    <w:rsid w:val="00501833"/>
    <w:rsid w:val="00502970"/>
    <w:rsid w:val="005030E1"/>
    <w:rsid w:val="0050438F"/>
    <w:rsid w:val="00506F1F"/>
    <w:rsid w:val="00507B06"/>
    <w:rsid w:val="005110BA"/>
    <w:rsid w:val="005113C2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64F"/>
    <w:rsid w:val="005231CD"/>
    <w:rsid w:val="00523886"/>
    <w:rsid w:val="00524861"/>
    <w:rsid w:val="00525574"/>
    <w:rsid w:val="00526F19"/>
    <w:rsid w:val="00526FA8"/>
    <w:rsid w:val="0053032F"/>
    <w:rsid w:val="0053166B"/>
    <w:rsid w:val="00531D0A"/>
    <w:rsid w:val="00531EF5"/>
    <w:rsid w:val="0053305B"/>
    <w:rsid w:val="005340AC"/>
    <w:rsid w:val="00534CFD"/>
    <w:rsid w:val="0053562B"/>
    <w:rsid w:val="00535F06"/>
    <w:rsid w:val="00536DD5"/>
    <w:rsid w:val="00537ECA"/>
    <w:rsid w:val="00540151"/>
    <w:rsid w:val="00540829"/>
    <w:rsid w:val="00540E1F"/>
    <w:rsid w:val="0054108E"/>
    <w:rsid w:val="00544C41"/>
    <w:rsid w:val="00544CF6"/>
    <w:rsid w:val="005472E7"/>
    <w:rsid w:val="00547964"/>
    <w:rsid w:val="00550258"/>
    <w:rsid w:val="00551709"/>
    <w:rsid w:val="0055236D"/>
    <w:rsid w:val="00552CA4"/>
    <w:rsid w:val="00553C95"/>
    <w:rsid w:val="0055421E"/>
    <w:rsid w:val="00554C47"/>
    <w:rsid w:val="00555B13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714A6"/>
    <w:rsid w:val="005717A0"/>
    <w:rsid w:val="005738DC"/>
    <w:rsid w:val="00573C8F"/>
    <w:rsid w:val="00574310"/>
    <w:rsid w:val="005750AD"/>
    <w:rsid w:val="00575CF7"/>
    <w:rsid w:val="00576419"/>
    <w:rsid w:val="00580D29"/>
    <w:rsid w:val="00581B4A"/>
    <w:rsid w:val="005828F6"/>
    <w:rsid w:val="00582B74"/>
    <w:rsid w:val="00582DD8"/>
    <w:rsid w:val="00582DE7"/>
    <w:rsid w:val="00584707"/>
    <w:rsid w:val="00584FE4"/>
    <w:rsid w:val="005862B6"/>
    <w:rsid w:val="00591040"/>
    <w:rsid w:val="0059253C"/>
    <w:rsid w:val="00593122"/>
    <w:rsid w:val="00593C53"/>
    <w:rsid w:val="00596CCA"/>
    <w:rsid w:val="005978E9"/>
    <w:rsid w:val="005A0EDD"/>
    <w:rsid w:val="005A1938"/>
    <w:rsid w:val="005A26B0"/>
    <w:rsid w:val="005A293C"/>
    <w:rsid w:val="005A4156"/>
    <w:rsid w:val="005A4238"/>
    <w:rsid w:val="005A4A9B"/>
    <w:rsid w:val="005A77B2"/>
    <w:rsid w:val="005B0202"/>
    <w:rsid w:val="005B054E"/>
    <w:rsid w:val="005B1810"/>
    <w:rsid w:val="005B1ABE"/>
    <w:rsid w:val="005B1E74"/>
    <w:rsid w:val="005B23B2"/>
    <w:rsid w:val="005B2E4B"/>
    <w:rsid w:val="005B40DF"/>
    <w:rsid w:val="005B530A"/>
    <w:rsid w:val="005B5883"/>
    <w:rsid w:val="005B5D2E"/>
    <w:rsid w:val="005B6D80"/>
    <w:rsid w:val="005B78D6"/>
    <w:rsid w:val="005C12B9"/>
    <w:rsid w:val="005C19A0"/>
    <w:rsid w:val="005C28C5"/>
    <w:rsid w:val="005C2A64"/>
    <w:rsid w:val="005C2FB8"/>
    <w:rsid w:val="005C3EAE"/>
    <w:rsid w:val="005C415F"/>
    <w:rsid w:val="005C4C64"/>
    <w:rsid w:val="005C534C"/>
    <w:rsid w:val="005C62D9"/>
    <w:rsid w:val="005C6C37"/>
    <w:rsid w:val="005D1C31"/>
    <w:rsid w:val="005D1EA9"/>
    <w:rsid w:val="005D2589"/>
    <w:rsid w:val="005D259B"/>
    <w:rsid w:val="005D3690"/>
    <w:rsid w:val="005D584A"/>
    <w:rsid w:val="005D7E7F"/>
    <w:rsid w:val="005E0BFC"/>
    <w:rsid w:val="005E17C3"/>
    <w:rsid w:val="005E4A25"/>
    <w:rsid w:val="005E53A9"/>
    <w:rsid w:val="005E5C7F"/>
    <w:rsid w:val="005E5E9F"/>
    <w:rsid w:val="005E640B"/>
    <w:rsid w:val="005F0085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92A"/>
    <w:rsid w:val="0060401C"/>
    <w:rsid w:val="00604DD4"/>
    <w:rsid w:val="006053F2"/>
    <w:rsid w:val="00605C56"/>
    <w:rsid w:val="00607E29"/>
    <w:rsid w:val="00610563"/>
    <w:rsid w:val="00611F35"/>
    <w:rsid w:val="00612D08"/>
    <w:rsid w:val="00613798"/>
    <w:rsid w:val="00615FB2"/>
    <w:rsid w:val="0062079D"/>
    <w:rsid w:val="00620F37"/>
    <w:rsid w:val="0062272E"/>
    <w:rsid w:val="00622B04"/>
    <w:rsid w:val="00623804"/>
    <w:rsid w:val="00624306"/>
    <w:rsid w:val="006254C2"/>
    <w:rsid w:val="0062695E"/>
    <w:rsid w:val="006274D2"/>
    <w:rsid w:val="006312CE"/>
    <w:rsid w:val="006313A7"/>
    <w:rsid w:val="00631D31"/>
    <w:rsid w:val="006329A5"/>
    <w:rsid w:val="0063479C"/>
    <w:rsid w:val="00634802"/>
    <w:rsid w:val="00634966"/>
    <w:rsid w:val="00634FF0"/>
    <w:rsid w:val="00635077"/>
    <w:rsid w:val="00636DDD"/>
    <w:rsid w:val="006371DF"/>
    <w:rsid w:val="00640592"/>
    <w:rsid w:val="0064166F"/>
    <w:rsid w:val="00641A66"/>
    <w:rsid w:val="00641D37"/>
    <w:rsid w:val="00642346"/>
    <w:rsid w:val="00644850"/>
    <w:rsid w:val="006449E8"/>
    <w:rsid w:val="00645158"/>
    <w:rsid w:val="00645CA5"/>
    <w:rsid w:val="006477D7"/>
    <w:rsid w:val="0065192F"/>
    <w:rsid w:val="00651E64"/>
    <w:rsid w:val="006558FF"/>
    <w:rsid w:val="0065611D"/>
    <w:rsid w:val="00656896"/>
    <w:rsid w:val="00657682"/>
    <w:rsid w:val="00657EA7"/>
    <w:rsid w:val="0066155A"/>
    <w:rsid w:val="006620B1"/>
    <w:rsid w:val="00663310"/>
    <w:rsid w:val="00663B4F"/>
    <w:rsid w:val="00663C03"/>
    <w:rsid w:val="006644BC"/>
    <w:rsid w:val="00665599"/>
    <w:rsid w:val="006665D2"/>
    <w:rsid w:val="00666929"/>
    <w:rsid w:val="006703E3"/>
    <w:rsid w:val="00670F59"/>
    <w:rsid w:val="00671A85"/>
    <w:rsid w:val="00671E67"/>
    <w:rsid w:val="0067342A"/>
    <w:rsid w:val="00674767"/>
    <w:rsid w:val="00674E51"/>
    <w:rsid w:val="00675A51"/>
    <w:rsid w:val="00675E8F"/>
    <w:rsid w:val="0068023F"/>
    <w:rsid w:val="00682423"/>
    <w:rsid w:val="00682A77"/>
    <w:rsid w:val="00683382"/>
    <w:rsid w:val="00683546"/>
    <w:rsid w:val="00683946"/>
    <w:rsid w:val="0068420C"/>
    <w:rsid w:val="0068619F"/>
    <w:rsid w:val="00691391"/>
    <w:rsid w:val="00691964"/>
    <w:rsid w:val="00691E70"/>
    <w:rsid w:val="00691EAE"/>
    <w:rsid w:val="00692794"/>
    <w:rsid w:val="0069362F"/>
    <w:rsid w:val="00696D51"/>
    <w:rsid w:val="006A1D82"/>
    <w:rsid w:val="006A2D50"/>
    <w:rsid w:val="006A44EC"/>
    <w:rsid w:val="006A45BE"/>
    <w:rsid w:val="006A52B7"/>
    <w:rsid w:val="006A6C55"/>
    <w:rsid w:val="006A7A38"/>
    <w:rsid w:val="006A7BDD"/>
    <w:rsid w:val="006B00A6"/>
    <w:rsid w:val="006B13BE"/>
    <w:rsid w:val="006B15AE"/>
    <w:rsid w:val="006B224D"/>
    <w:rsid w:val="006B2B64"/>
    <w:rsid w:val="006B42E3"/>
    <w:rsid w:val="006B4410"/>
    <w:rsid w:val="006B51E6"/>
    <w:rsid w:val="006B5371"/>
    <w:rsid w:val="006B6CFC"/>
    <w:rsid w:val="006B74F0"/>
    <w:rsid w:val="006C1EEB"/>
    <w:rsid w:val="006C211A"/>
    <w:rsid w:val="006C28A7"/>
    <w:rsid w:val="006C2CBA"/>
    <w:rsid w:val="006C2CE5"/>
    <w:rsid w:val="006C3545"/>
    <w:rsid w:val="006C4888"/>
    <w:rsid w:val="006C54C8"/>
    <w:rsid w:val="006C795E"/>
    <w:rsid w:val="006D0CDE"/>
    <w:rsid w:val="006D18A1"/>
    <w:rsid w:val="006D26CC"/>
    <w:rsid w:val="006D2D9A"/>
    <w:rsid w:val="006D3056"/>
    <w:rsid w:val="006D3BFB"/>
    <w:rsid w:val="006D447E"/>
    <w:rsid w:val="006D4488"/>
    <w:rsid w:val="006D4494"/>
    <w:rsid w:val="006D48B1"/>
    <w:rsid w:val="006D66A4"/>
    <w:rsid w:val="006D7B13"/>
    <w:rsid w:val="006E055D"/>
    <w:rsid w:val="006E0A58"/>
    <w:rsid w:val="006E3453"/>
    <w:rsid w:val="006E34F2"/>
    <w:rsid w:val="006E44D7"/>
    <w:rsid w:val="006E55BD"/>
    <w:rsid w:val="006E6394"/>
    <w:rsid w:val="006E6E81"/>
    <w:rsid w:val="006E7E67"/>
    <w:rsid w:val="006F2FCC"/>
    <w:rsid w:val="006F452D"/>
    <w:rsid w:val="006F5427"/>
    <w:rsid w:val="006F57DB"/>
    <w:rsid w:val="006F62FF"/>
    <w:rsid w:val="006F6C4E"/>
    <w:rsid w:val="006F75F9"/>
    <w:rsid w:val="00700234"/>
    <w:rsid w:val="00701A70"/>
    <w:rsid w:val="00701B66"/>
    <w:rsid w:val="00702865"/>
    <w:rsid w:val="007029C9"/>
    <w:rsid w:val="00702CB3"/>
    <w:rsid w:val="007033C7"/>
    <w:rsid w:val="00704D05"/>
    <w:rsid w:val="00706EF6"/>
    <w:rsid w:val="00706FFA"/>
    <w:rsid w:val="00710D68"/>
    <w:rsid w:val="00715BEF"/>
    <w:rsid w:val="00715C9A"/>
    <w:rsid w:val="007176A5"/>
    <w:rsid w:val="007208E4"/>
    <w:rsid w:val="007210FE"/>
    <w:rsid w:val="00721764"/>
    <w:rsid w:val="00721803"/>
    <w:rsid w:val="00722892"/>
    <w:rsid w:val="007236C4"/>
    <w:rsid w:val="00724A9E"/>
    <w:rsid w:val="0072647C"/>
    <w:rsid w:val="00726B46"/>
    <w:rsid w:val="00727332"/>
    <w:rsid w:val="00727770"/>
    <w:rsid w:val="00727B3C"/>
    <w:rsid w:val="0073568D"/>
    <w:rsid w:val="00735C98"/>
    <w:rsid w:val="0073682C"/>
    <w:rsid w:val="0074007C"/>
    <w:rsid w:val="00741DF3"/>
    <w:rsid w:val="007427CD"/>
    <w:rsid w:val="00745726"/>
    <w:rsid w:val="007465BD"/>
    <w:rsid w:val="0074665F"/>
    <w:rsid w:val="00751E24"/>
    <w:rsid w:val="00751F5D"/>
    <w:rsid w:val="0075206B"/>
    <w:rsid w:val="00754878"/>
    <w:rsid w:val="00756BE3"/>
    <w:rsid w:val="007571A0"/>
    <w:rsid w:val="0075770C"/>
    <w:rsid w:val="007617D2"/>
    <w:rsid w:val="00762EA8"/>
    <w:rsid w:val="00763A55"/>
    <w:rsid w:val="00763DF8"/>
    <w:rsid w:val="00763EF7"/>
    <w:rsid w:val="0076515B"/>
    <w:rsid w:val="00766B1F"/>
    <w:rsid w:val="00767FB0"/>
    <w:rsid w:val="00771B3A"/>
    <w:rsid w:val="0077302C"/>
    <w:rsid w:val="007733CB"/>
    <w:rsid w:val="0077448D"/>
    <w:rsid w:val="0077486D"/>
    <w:rsid w:val="00780662"/>
    <w:rsid w:val="00781BFA"/>
    <w:rsid w:val="00782062"/>
    <w:rsid w:val="00783A7D"/>
    <w:rsid w:val="00785118"/>
    <w:rsid w:val="00786428"/>
    <w:rsid w:val="00786B33"/>
    <w:rsid w:val="00787C20"/>
    <w:rsid w:val="00790BF6"/>
    <w:rsid w:val="007945D3"/>
    <w:rsid w:val="00794D1E"/>
    <w:rsid w:val="00795820"/>
    <w:rsid w:val="007965AD"/>
    <w:rsid w:val="00797C75"/>
    <w:rsid w:val="007A2DA2"/>
    <w:rsid w:val="007A40AD"/>
    <w:rsid w:val="007A641F"/>
    <w:rsid w:val="007A64EA"/>
    <w:rsid w:val="007A7DD2"/>
    <w:rsid w:val="007B0C44"/>
    <w:rsid w:val="007B2FE6"/>
    <w:rsid w:val="007B461F"/>
    <w:rsid w:val="007B4B43"/>
    <w:rsid w:val="007B57B9"/>
    <w:rsid w:val="007B6199"/>
    <w:rsid w:val="007B64F3"/>
    <w:rsid w:val="007B6FAE"/>
    <w:rsid w:val="007B7789"/>
    <w:rsid w:val="007B7BAA"/>
    <w:rsid w:val="007B7BF9"/>
    <w:rsid w:val="007C024B"/>
    <w:rsid w:val="007C429C"/>
    <w:rsid w:val="007C457A"/>
    <w:rsid w:val="007C5002"/>
    <w:rsid w:val="007C5C63"/>
    <w:rsid w:val="007C5F91"/>
    <w:rsid w:val="007C7607"/>
    <w:rsid w:val="007C7D75"/>
    <w:rsid w:val="007D0F0E"/>
    <w:rsid w:val="007D1AB6"/>
    <w:rsid w:val="007D2CFA"/>
    <w:rsid w:val="007D370E"/>
    <w:rsid w:val="007E0A9A"/>
    <w:rsid w:val="007E0CBF"/>
    <w:rsid w:val="007E3864"/>
    <w:rsid w:val="007E3EDE"/>
    <w:rsid w:val="007E4149"/>
    <w:rsid w:val="007E490E"/>
    <w:rsid w:val="007E4935"/>
    <w:rsid w:val="007E57C2"/>
    <w:rsid w:val="007F07D1"/>
    <w:rsid w:val="007F1888"/>
    <w:rsid w:val="007F1EB3"/>
    <w:rsid w:val="007F23F0"/>
    <w:rsid w:val="007F2D8E"/>
    <w:rsid w:val="007F33D1"/>
    <w:rsid w:val="007F40CC"/>
    <w:rsid w:val="007F42CE"/>
    <w:rsid w:val="007F4BE0"/>
    <w:rsid w:val="007F59B6"/>
    <w:rsid w:val="007F61CC"/>
    <w:rsid w:val="007F66C9"/>
    <w:rsid w:val="007F69DD"/>
    <w:rsid w:val="007F6A0D"/>
    <w:rsid w:val="007F7511"/>
    <w:rsid w:val="007F7538"/>
    <w:rsid w:val="00801A73"/>
    <w:rsid w:val="00801C41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1178B"/>
    <w:rsid w:val="008129DB"/>
    <w:rsid w:val="008150A5"/>
    <w:rsid w:val="00816BAB"/>
    <w:rsid w:val="00817007"/>
    <w:rsid w:val="008173A8"/>
    <w:rsid w:val="0081744A"/>
    <w:rsid w:val="00817C02"/>
    <w:rsid w:val="00817D06"/>
    <w:rsid w:val="008207E7"/>
    <w:rsid w:val="008208D6"/>
    <w:rsid w:val="00820D74"/>
    <w:rsid w:val="0082177A"/>
    <w:rsid w:val="00821E37"/>
    <w:rsid w:val="008231D0"/>
    <w:rsid w:val="00823288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30724"/>
    <w:rsid w:val="008310EC"/>
    <w:rsid w:val="00832AB8"/>
    <w:rsid w:val="00833107"/>
    <w:rsid w:val="00834229"/>
    <w:rsid w:val="00834FE2"/>
    <w:rsid w:val="008376AE"/>
    <w:rsid w:val="00837BE0"/>
    <w:rsid w:val="00840047"/>
    <w:rsid w:val="0084250A"/>
    <w:rsid w:val="00843764"/>
    <w:rsid w:val="00843C87"/>
    <w:rsid w:val="00845364"/>
    <w:rsid w:val="00845C9D"/>
    <w:rsid w:val="00846085"/>
    <w:rsid w:val="008463CA"/>
    <w:rsid w:val="008472F1"/>
    <w:rsid w:val="00847726"/>
    <w:rsid w:val="00847A91"/>
    <w:rsid w:val="00847FA6"/>
    <w:rsid w:val="008505F1"/>
    <w:rsid w:val="0085148F"/>
    <w:rsid w:val="008538BC"/>
    <w:rsid w:val="00853F96"/>
    <w:rsid w:val="00854807"/>
    <w:rsid w:val="00855289"/>
    <w:rsid w:val="00855EE5"/>
    <w:rsid w:val="008563DF"/>
    <w:rsid w:val="00856DED"/>
    <w:rsid w:val="008576D8"/>
    <w:rsid w:val="00860E2B"/>
    <w:rsid w:val="00861DBC"/>
    <w:rsid w:val="0086213D"/>
    <w:rsid w:val="00862C36"/>
    <w:rsid w:val="00864192"/>
    <w:rsid w:val="0086585E"/>
    <w:rsid w:val="00867464"/>
    <w:rsid w:val="008674D9"/>
    <w:rsid w:val="00870899"/>
    <w:rsid w:val="00870A2F"/>
    <w:rsid w:val="00870D37"/>
    <w:rsid w:val="00872992"/>
    <w:rsid w:val="00873AA7"/>
    <w:rsid w:val="00875FDF"/>
    <w:rsid w:val="00880DF3"/>
    <w:rsid w:val="00881B90"/>
    <w:rsid w:val="00881D70"/>
    <w:rsid w:val="0088358C"/>
    <w:rsid w:val="0088445D"/>
    <w:rsid w:val="008850B1"/>
    <w:rsid w:val="00885A02"/>
    <w:rsid w:val="00886A95"/>
    <w:rsid w:val="008874E1"/>
    <w:rsid w:val="00887729"/>
    <w:rsid w:val="00887953"/>
    <w:rsid w:val="00891CA8"/>
    <w:rsid w:val="00893ADC"/>
    <w:rsid w:val="00896307"/>
    <w:rsid w:val="00896543"/>
    <w:rsid w:val="00897131"/>
    <w:rsid w:val="008A1299"/>
    <w:rsid w:val="008A14B0"/>
    <w:rsid w:val="008A15A0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FD"/>
    <w:rsid w:val="008B3602"/>
    <w:rsid w:val="008B4352"/>
    <w:rsid w:val="008B6460"/>
    <w:rsid w:val="008C0555"/>
    <w:rsid w:val="008C0B5E"/>
    <w:rsid w:val="008C0D18"/>
    <w:rsid w:val="008C1468"/>
    <w:rsid w:val="008C1BD2"/>
    <w:rsid w:val="008C2388"/>
    <w:rsid w:val="008C303C"/>
    <w:rsid w:val="008C34B8"/>
    <w:rsid w:val="008C53EC"/>
    <w:rsid w:val="008C6608"/>
    <w:rsid w:val="008C664B"/>
    <w:rsid w:val="008C7C74"/>
    <w:rsid w:val="008D031F"/>
    <w:rsid w:val="008D18E0"/>
    <w:rsid w:val="008D2D4F"/>
    <w:rsid w:val="008D4215"/>
    <w:rsid w:val="008D5921"/>
    <w:rsid w:val="008D5A66"/>
    <w:rsid w:val="008D5BD5"/>
    <w:rsid w:val="008D6685"/>
    <w:rsid w:val="008D7EE7"/>
    <w:rsid w:val="008E0AA1"/>
    <w:rsid w:val="008E0B6E"/>
    <w:rsid w:val="008E20BD"/>
    <w:rsid w:val="008E2EC5"/>
    <w:rsid w:val="008E4993"/>
    <w:rsid w:val="008E5F0D"/>
    <w:rsid w:val="008E6A9D"/>
    <w:rsid w:val="008E7487"/>
    <w:rsid w:val="008F03AE"/>
    <w:rsid w:val="008F0B8D"/>
    <w:rsid w:val="008F2435"/>
    <w:rsid w:val="008F2C98"/>
    <w:rsid w:val="008F42D0"/>
    <w:rsid w:val="008F5EB9"/>
    <w:rsid w:val="008F6AFA"/>
    <w:rsid w:val="0090007A"/>
    <w:rsid w:val="00901E9D"/>
    <w:rsid w:val="0090218E"/>
    <w:rsid w:val="00904620"/>
    <w:rsid w:val="00905E49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30979"/>
    <w:rsid w:val="00930BBA"/>
    <w:rsid w:val="009325E3"/>
    <w:rsid w:val="00936092"/>
    <w:rsid w:val="00936EE0"/>
    <w:rsid w:val="00936FF1"/>
    <w:rsid w:val="0093727E"/>
    <w:rsid w:val="009418B6"/>
    <w:rsid w:val="00942068"/>
    <w:rsid w:val="00942351"/>
    <w:rsid w:val="00943B3F"/>
    <w:rsid w:val="009444BB"/>
    <w:rsid w:val="0094661F"/>
    <w:rsid w:val="00946CDF"/>
    <w:rsid w:val="0095000E"/>
    <w:rsid w:val="00950230"/>
    <w:rsid w:val="00951A42"/>
    <w:rsid w:val="0095366F"/>
    <w:rsid w:val="00953A57"/>
    <w:rsid w:val="00953A95"/>
    <w:rsid w:val="00955D0B"/>
    <w:rsid w:val="009573E5"/>
    <w:rsid w:val="00957CBC"/>
    <w:rsid w:val="00960CC8"/>
    <w:rsid w:val="009611CE"/>
    <w:rsid w:val="00963809"/>
    <w:rsid w:val="0096466D"/>
    <w:rsid w:val="00964AD4"/>
    <w:rsid w:val="00964CA9"/>
    <w:rsid w:val="0096515E"/>
    <w:rsid w:val="00965353"/>
    <w:rsid w:val="0096693F"/>
    <w:rsid w:val="00967A67"/>
    <w:rsid w:val="00971868"/>
    <w:rsid w:val="009720AA"/>
    <w:rsid w:val="009726AF"/>
    <w:rsid w:val="00973A2A"/>
    <w:rsid w:val="00973CBA"/>
    <w:rsid w:val="00973EA0"/>
    <w:rsid w:val="00975AA3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9022F"/>
    <w:rsid w:val="00990349"/>
    <w:rsid w:val="0099109F"/>
    <w:rsid w:val="00991AFC"/>
    <w:rsid w:val="009947DA"/>
    <w:rsid w:val="00995B54"/>
    <w:rsid w:val="0099604D"/>
    <w:rsid w:val="00996F4C"/>
    <w:rsid w:val="00996FBC"/>
    <w:rsid w:val="00997219"/>
    <w:rsid w:val="009974EE"/>
    <w:rsid w:val="00997B2B"/>
    <w:rsid w:val="00997B4B"/>
    <w:rsid w:val="009A0299"/>
    <w:rsid w:val="009A0A66"/>
    <w:rsid w:val="009A0DF5"/>
    <w:rsid w:val="009A0E82"/>
    <w:rsid w:val="009A2B0B"/>
    <w:rsid w:val="009A2DFC"/>
    <w:rsid w:val="009A3D45"/>
    <w:rsid w:val="009A4FA1"/>
    <w:rsid w:val="009A5963"/>
    <w:rsid w:val="009A6066"/>
    <w:rsid w:val="009A66F3"/>
    <w:rsid w:val="009A6F9E"/>
    <w:rsid w:val="009B006F"/>
    <w:rsid w:val="009B0312"/>
    <w:rsid w:val="009B285E"/>
    <w:rsid w:val="009B28EA"/>
    <w:rsid w:val="009B31E4"/>
    <w:rsid w:val="009B33C6"/>
    <w:rsid w:val="009B4CE4"/>
    <w:rsid w:val="009B51B2"/>
    <w:rsid w:val="009B54E7"/>
    <w:rsid w:val="009B5B90"/>
    <w:rsid w:val="009B5E72"/>
    <w:rsid w:val="009B6028"/>
    <w:rsid w:val="009C0831"/>
    <w:rsid w:val="009C0C6E"/>
    <w:rsid w:val="009C209F"/>
    <w:rsid w:val="009C28A3"/>
    <w:rsid w:val="009C4487"/>
    <w:rsid w:val="009C4841"/>
    <w:rsid w:val="009C5FF2"/>
    <w:rsid w:val="009C6B84"/>
    <w:rsid w:val="009C7693"/>
    <w:rsid w:val="009C7ADD"/>
    <w:rsid w:val="009D0A34"/>
    <w:rsid w:val="009D10AE"/>
    <w:rsid w:val="009D3E0E"/>
    <w:rsid w:val="009D716D"/>
    <w:rsid w:val="009E0E2E"/>
    <w:rsid w:val="009E2920"/>
    <w:rsid w:val="009E4C1C"/>
    <w:rsid w:val="009E505E"/>
    <w:rsid w:val="009E5BAC"/>
    <w:rsid w:val="009E5C3D"/>
    <w:rsid w:val="009E6738"/>
    <w:rsid w:val="009F01BF"/>
    <w:rsid w:val="009F08FB"/>
    <w:rsid w:val="009F2C59"/>
    <w:rsid w:val="009F3444"/>
    <w:rsid w:val="009F40A6"/>
    <w:rsid w:val="009F4C8B"/>
    <w:rsid w:val="009F7AFA"/>
    <w:rsid w:val="009F7F34"/>
    <w:rsid w:val="00A020FF"/>
    <w:rsid w:val="00A0456D"/>
    <w:rsid w:val="00A045CD"/>
    <w:rsid w:val="00A05167"/>
    <w:rsid w:val="00A062F9"/>
    <w:rsid w:val="00A06AE7"/>
    <w:rsid w:val="00A07BFC"/>
    <w:rsid w:val="00A1273E"/>
    <w:rsid w:val="00A1514A"/>
    <w:rsid w:val="00A177B4"/>
    <w:rsid w:val="00A21DD1"/>
    <w:rsid w:val="00A2319D"/>
    <w:rsid w:val="00A2358C"/>
    <w:rsid w:val="00A250FD"/>
    <w:rsid w:val="00A254BB"/>
    <w:rsid w:val="00A25557"/>
    <w:rsid w:val="00A25E3D"/>
    <w:rsid w:val="00A25E8E"/>
    <w:rsid w:val="00A2659B"/>
    <w:rsid w:val="00A26E58"/>
    <w:rsid w:val="00A27EB6"/>
    <w:rsid w:val="00A3065B"/>
    <w:rsid w:val="00A30A10"/>
    <w:rsid w:val="00A34D00"/>
    <w:rsid w:val="00A356FD"/>
    <w:rsid w:val="00A35AD3"/>
    <w:rsid w:val="00A367FA"/>
    <w:rsid w:val="00A36D71"/>
    <w:rsid w:val="00A41675"/>
    <w:rsid w:val="00A4169B"/>
    <w:rsid w:val="00A41B5C"/>
    <w:rsid w:val="00A42BA5"/>
    <w:rsid w:val="00A42D05"/>
    <w:rsid w:val="00A4465A"/>
    <w:rsid w:val="00A44A18"/>
    <w:rsid w:val="00A44CE2"/>
    <w:rsid w:val="00A54328"/>
    <w:rsid w:val="00A5471F"/>
    <w:rsid w:val="00A54A70"/>
    <w:rsid w:val="00A54DB7"/>
    <w:rsid w:val="00A579D8"/>
    <w:rsid w:val="00A6036E"/>
    <w:rsid w:val="00A6111E"/>
    <w:rsid w:val="00A612A4"/>
    <w:rsid w:val="00A61BC1"/>
    <w:rsid w:val="00A62066"/>
    <w:rsid w:val="00A62254"/>
    <w:rsid w:val="00A64093"/>
    <w:rsid w:val="00A643DB"/>
    <w:rsid w:val="00A67D15"/>
    <w:rsid w:val="00A703BF"/>
    <w:rsid w:val="00A71530"/>
    <w:rsid w:val="00A7209A"/>
    <w:rsid w:val="00A73369"/>
    <w:rsid w:val="00A744C9"/>
    <w:rsid w:val="00A75E8C"/>
    <w:rsid w:val="00A77BAA"/>
    <w:rsid w:val="00A81018"/>
    <w:rsid w:val="00A82292"/>
    <w:rsid w:val="00A823ED"/>
    <w:rsid w:val="00A85744"/>
    <w:rsid w:val="00A85FDB"/>
    <w:rsid w:val="00A91C4F"/>
    <w:rsid w:val="00A92BC9"/>
    <w:rsid w:val="00A93DC6"/>
    <w:rsid w:val="00A94879"/>
    <w:rsid w:val="00A9609F"/>
    <w:rsid w:val="00A972C1"/>
    <w:rsid w:val="00A97F5D"/>
    <w:rsid w:val="00AA13C9"/>
    <w:rsid w:val="00AA2E63"/>
    <w:rsid w:val="00AA3AA0"/>
    <w:rsid w:val="00AA3F76"/>
    <w:rsid w:val="00AA510C"/>
    <w:rsid w:val="00AA5DD4"/>
    <w:rsid w:val="00AA6902"/>
    <w:rsid w:val="00AA6BAB"/>
    <w:rsid w:val="00AB0DE0"/>
    <w:rsid w:val="00AB16E8"/>
    <w:rsid w:val="00AB2703"/>
    <w:rsid w:val="00AB2E08"/>
    <w:rsid w:val="00AB2F4F"/>
    <w:rsid w:val="00AB3EC6"/>
    <w:rsid w:val="00AB4505"/>
    <w:rsid w:val="00AB6439"/>
    <w:rsid w:val="00AB6EBB"/>
    <w:rsid w:val="00AB755D"/>
    <w:rsid w:val="00AB7629"/>
    <w:rsid w:val="00AC0274"/>
    <w:rsid w:val="00AC1138"/>
    <w:rsid w:val="00AC1473"/>
    <w:rsid w:val="00AC64D9"/>
    <w:rsid w:val="00AC7861"/>
    <w:rsid w:val="00AC7E6E"/>
    <w:rsid w:val="00AD058E"/>
    <w:rsid w:val="00AD09EF"/>
    <w:rsid w:val="00AD1395"/>
    <w:rsid w:val="00AD2B04"/>
    <w:rsid w:val="00AD358C"/>
    <w:rsid w:val="00AD3E98"/>
    <w:rsid w:val="00AD5270"/>
    <w:rsid w:val="00AD5837"/>
    <w:rsid w:val="00AD5D67"/>
    <w:rsid w:val="00AE0371"/>
    <w:rsid w:val="00AE119A"/>
    <w:rsid w:val="00AE2F3B"/>
    <w:rsid w:val="00AE30F4"/>
    <w:rsid w:val="00AE3889"/>
    <w:rsid w:val="00AE4B22"/>
    <w:rsid w:val="00AE5F34"/>
    <w:rsid w:val="00AE6084"/>
    <w:rsid w:val="00AE6442"/>
    <w:rsid w:val="00AE7EC3"/>
    <w:rsid w:val="00AF1F9E"/>
    <w:rsid w:val="00AF272B"/>
    <w:rsid w:val="00AF3566"/>
    <w:rsid w:val="00AF5D06"/>
    <w:rsid w:val="00AF5E33"/>
    <w:rsid w:val="00AF6D1D"/>
    <w:rsid w:val="00AF70AB"/>
    <w:rsid w:val="00AF717A"/>
    <w:rsid w:val="00AF77D2"/>
    <w:rsid w:val="00AF77F0"/>
    <w:rsid w:val="00AF78D9"/>
    <w:rsid w:val="00B01DCF"/>
    <w:rsid w:val="00B01EC1"/>
    <w:rsid w:val="00B02449"/>
    <w:rsid w:val="00B02D4B"/>
    <w:rsid w:val="00B03BCD"/>
    <w:rsid w:val="00B03D85"/>
    <w:rsid w:val="00B0487B"/>
    <w:rsid w:val="00B062C4"/>
    <w:rsid w:val="00B07613"/>
    <w:rsid w:val="00B07756"/>
    <w:rsid w:val="00B07A29"/>
    <w:rsid w:val="00B10EF6"/>
    <w:rsid w:val="00B1235F"/>
    <w:rsid w:val="00B13A39"/>
    <w:rsid w:val="00B13C5F"/>
    <w:rsid w:val="00B1458A"/>
    <w:rsid w:val="00B1483D"/>
    <w:rsid w:val="00B16E6D"/>
    <w:rsid w:val="00B20A2A"/>
    <w:rsid w:val="00B20EE7"/>
    <w:rsid w:val="00B2153F"/>
    <w:rsid w:val="00B21789"/>
    <w:rsid w:val="00B21854"/>
    <w:rsid w:val="00B22A91"/>
    <w:rsid w:val="00B2390F"/>
    <w:rsid w:val="00B25082"/>
    <w:rsid w:val="00B27594"/>
    <w:rsid w:val="00B27B64"/>
    <w:rsid w:val="00B30F20"/>
    <w:rsid w:val="00B326BA"/>
    <w:rsid w:val="00B35995"/>
    <w:rsid w:val="00B35E21"/>
    <w:rsid w:val="00B36ACD"/>
    <w:rsid w:val="00B36C36"/>
    <w:rsid w:val="00B3761C"/>
    <w:rsid w:val="00B40258"/>
    <w:rsid w:val="00B40E12"/>
    <w:rsid w:val="00B40F28"/>
    <w:rsid w:val="00B40F40"/>
    <w:rsid w:val="00B41164"/>
    <w:rsid w:val="00B415D8"/>
    <w:rsid w:val="00B41E3A"/>
    <w:rsid w:val="00B443F7"/>
    <w:rsid w:val="00B45362"/>
    <w:rsid w:val="00B455B1"/>
    <w:rsid w:val="00B50CFE"/>
    <w:rsid w:val="00B5112A"/>
    <w:rsid w:val="00B513A6"/>
    <w:rsid w:val="00B51FAE"/>
    <w:rsid w:val="00B556E2"/>
    <w:rsid w:val="00B56AD2"/>
    <w:rsid w:val="00B57BC6"/>
    <w:rsid w:val="00B57D9A"/>
    <w:rsid w:val="00B60850"/>
    <w:rsid w:val="00B6156C"/>
    <w:rsid w:val="00B63A80"/>
    <w:rsid w:val="00B65075"/>
    <w:rsid w:val="00B65ECD"/>
    <w:rsid w:val="00B67116"/>
    <w:rsid w:val="00B7016A"/>
    <w:rsid w:val="00B707C3"/>
    <w:rsid w:val="00B71F14"/>
    <w:rsid w:val="00B7784B"/>
    <w:rsid w:val="00B81210"/>
    <w:rsid w:val="00B81A9D"/>
    <w:rsid w:val="00B82E6C"/>
    <w:rsid w:val="00B83593"/>
    <w:rsid w:val="00B8370C"/>
    <w:rsid w:val="00B83F4F"/>
    <w:rsid w:val="00B863B8"/>
    <w:rsid w:val="00B867D9"/>
    <w:rsid w:val="00B869E8"/>
    <w:rsid w:val="00B86BEA"/>
    <w:rsid w:val="00B86C8D"/>
    <w:rsid w:val="00B86E21"/>
    <w:rsid w:val="00B87FCC"/>
    <w:rsid w:val="00B917D9"/>
    <w:rsid w:val="00B93B55"/>
    <w:rsid w:val="00B94D36"/>
    <w:rsid w:val="00B96702"/>
    <w:rsid w:val="00B976B3"/>
    <w:rsid w:val="00B97B6C"/>
    <w:rsid w:val="00BA02A2"/>
    <w:rsid w:val="00BA0344"/>
    <w:rsid w:val="00BA12D5"/>
    <w:rsid w:val="00BA1BE9"/>
    <w:rsid w:val="00BA1CD4"/>
    <w:rsid w:val="00BA2053"/>
    <w:rsid w:val="00BA386D"/>
    <w:rsid w:val="00BA4BDB"/>
    <w:rsid w:val="00BA5180"/>
    <w:rsid w:val="00BA57B9"/>
    <w:rsid w:val="00BA636B"/>
    <w:rsid w:val="00BA7EE0"/>
    <w:rsid w:val="00BB0A89"/>
    <w:rsid w:val="00BB1CD7"/>
    <w:rsid w:val="00BB23A3"/>
    <w:rsid w:val="00BB28F0"/>
    <w:rsid w:val="00BB2E1F"/>
    <w:rsid w:val="00BB31E9"/>
    <w:rsid w:val="00BB476E"/>
    <w:rsid w:val="00BB4F91"/>
    <w:rsid w:val="00BB5946"/>
    <w:rsid w:val="00BB6DFC"/>
    <w:rsid w:val="00BB7F34"/>
    <w:rsid w:val="00BC00AF"/>
    <w:rsid w:val="00BC10E7"/>
    <w:rsid w:val="00BC1CC5"/>
    <w:rsid w:val="00BC1DA2"/>
    <w:rsid w:val="00BC21B1"/>
    <w:rsid w:val="00BC63D8"/>
    <w:rsid w:val="00BC6FCF"/>
    <w:rsid w:val="00BD02CE"/>
    <w:rsid w:val="00BD0753"/>
    <w:rsid w:val="00BD102F"/>
    <w:rsid w:val="00BD2409"/>
    <w:rsid w:val="00BD6C6A"/>
    <w:rsid w:val="00BE1186"/>
    <w:rsid w:val="00BE17FA"/>
    <w:rsid w:val="00BE318B"/>
    <w:rsid w:val="00BE4271"/>
    <w:rsid w:val="00BE718C"/>
    <w:rsid w:val="00BF14D3"/>
    <w:rsid w:val="00BF15B2"/>
    <w:rsid w:val="00BF3197"/>
    <w:rsid w:val="00BF50E5"/>
    <w:rsid w:val="00BF5909"/>
    <w:rsid w:val="00BF7E57"/>
    <w:rsid w:val="00C00897"/>
    <w:rsid w:val="00C03516"/>
    <w:rsid w:val="00C05B3F"/>
    <w:rsid w:val="00C05C42"/>
    <w:rsid w:val="00C0648A"/>
    <w:rsid w:val="00C06B56"/>
    <w:rsid w:val="00C070DE"/>
    <w:rsid w:val="00C07110"/>
    <w:rsid w:val="00C0777A"/>
    <w:rsid w:val="00C07A7B"/>
    <w:rsid w:val="00C11A10"/>
    <w:rsid w:val="00C11F51"/>
    <w:rsid w:val="00C1220C"/>
    <w:rsid w:val="00C141BA"/>
    <w:rsid w:val="00C142D5"/>
    <w:rsid w:val="00C1781B"/>
    <w:rsid w:val="00C204C5"/>
    <w:rsid w:val="00C20703"/>
    <w:rsid w:val="00C20BBE"/>
    <w:rsid w:val="00C22440"/>
    <w:rsid w:val="00C26DE9"/>
    <w:rsid w:val="00C30AD4"/>
    <w:rsid w:val="00C313E2"/>
    <w:rsid w:val="00C316E3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3E8"/>
    <w:rsid w:val="00C4049A"/>
    <w:rsid w:val="00C40C94"/>
    <w:rsid w:val="00C41D12"/>
    <w:rsid w:val="00C41F54"/>
    <w:rsid w:val="00C4230C"/>
    <w:rsid w:val="00C42844"/>
    <w:rsid w:val="00C432CD"/>
    <w:rsid w:val="00C4384C"/>
    <w:rsid w:val="00C43F93"/>
    <w:rsid w:val="00C44592"/>
    <w:rsid w:val="00C449B6"/>
    <w:rsid w:val="00C44A64"/>
    <w:rsid w:val="00C4525B"/>
    <w:rsid w:val="00C45962"/>
    <w:rsid w:val="00C47B14"/>
    <w:rsid w:val="00C50C90"/>
    <w:rsid w:val="00C51606"/>
    <w:rsid w:val="00C5722F"/>
    <w:rsid w:val="00C574C3"/>
    <w:rsid w:val="00C610A9"/>
    <w:rsid w:val="00C6137E"/>
    <w:rsid w:val="00C61609"/>
    <w:rsid w:val="00C619FB"/>
    <w:rsid w:val="00C6277D"/>
    <w:rsid w:val="00C63ACE"/>
    <w:rsid w:val="00C65EEA"/>
    <w:rsid w:val="00C66EBC"/>
    <w:rsid w:val="00C705C5"/>
    <w:rsid w:val="00C70843"/>
    <w:rsid w:val="00C72A30"/>
    <w:rsid w:val="00C73122"/>
    <w:rsid w:val="00C739B6"/>
    <w:rsid w:val="00C75A46"/>
    <w:rsid w:val="00C75A89"/>
    <w:rsid w:val="00C77092"/>
    <w:rsid w:val="00C77F9A"/>
    <w:rsid w:val="00C80151"/>
    <w:rsid w:val="00C8134F"/>
    <w:rsid w:val="00C8149D"/>
    <w:rsid w:val="00C8155E"/>
    <w:rsid w:val="00C818D2"/>
    <w:rsid w:val="00C81988"/>
    <w:rsid w:val="00C81B91"/>
    <w:rsid w:val="00C8456E"/>
    <w:rsid w:val="00C84DB0"/>
    <w:rsid w:val="00C8571C"/>
    <w:rsid w:val="00C85CFC"/>
    <w:rsid w:val="00C86012"/>
    <w:rsid w:val="00C9008E"/>
    <w:rsid w:val="00C90E40"/>
    <w:rsid w:val="00C918D2"/>
    <w:rsid w:val="00C9211F"/>
    <w:rsid w:val="00C92393"/>
    <w:rsid w:val="00C92E8E"/>
    <w:rsid w:val="00C948BD"/>
    <w:rsid w:val="00C95AF6"/>
    <w:rsid w:val="00C963FA"/>
    <w:rsid w:val="00C964A7"/>
    <w:rsid w:val="00C96EBA"/>
    <w:rsid w:val="00CA0E8B"/>
    <w:rsid w:val="00CA25B1"/>
    <w:rsid w:val="00CA2752"/>
    <w:rsid w:val="00CA3AB5"/>
    <w:rsid w:val="00CA4ACE"/>
    <w:rsid w:val="00CA5A5A"/>
    <w:rsid w:val="00CA5B31"/>
    <w:rsid w:val="00CA7454"/>
    <w:rsid w:val="00CA7858"/>
    <w:rsid w:val="00CA7D1E"/>
    <w:rsid w:val="00CA7E90"/>
    <w:rsid w:val="00CB1727"/>
    <w:rsid w:val="00CB22BF"/>
    <w:rsid w:val="00CB63BD"/>
    <w:rsid w:val="00CB65C1"/>
    <w:rsid w:val="00CB6EBA"/>
    <w:rsid w:val="00CB7602"/>
    <w:rsid w:val="00CC15C9"/>
    <w:rsid w:val="00CC485E"/>
    <w:rsid w:val="00CC5047"/>
    <w:rsid w:val="00CC5925"/>
    <w:rsid w:val="00CC687A"/>
    <w:rsid w:val="00CC6FE4"/>
    <w:rsid w:val="00CD00E0"/>
    <w:rsid w:val="00CD3F96"/>
    <w:rsid w:val="00CD5A11"/>
    <w:rsid w:val="00CD5A57"/>
    <w:rsid w:val="00CD5EB6"/>
    <w:rsid w:val="00CD615B"/>
    <w:rsid w:val="00CD65C4"/>
    <w:rsid w:val="00CE069E"/>
    <w:rsid w:val="00CE1706"/>
    <w:rsid w:val="00CE185C"/>
    <w:rsid w:val="00CE1ACD"/>
    <w:rsid w:val="00CE2766"/>
    <w:rsid w:val="00CE3552"/>
    <w:rsid w:val="00CE3850"/>
    <w:rsid w:val="00CE451C"/>
    <w:rsid w:val="00CE47DF"/>
    <w:rsid w:val="00CE4E2E"/>
    <w:rsid w:val="00CE65CD"/>
    <w:rsid w:val="00CE74AA"/>
    <w:rsid w:val="00CE77E4"/>
    <w:rsid w:val="00CE7970"/>
    <w:rsid w:val="00CF0A3C"/>
    <w:rsid w:val="00CF13C7"/>
    <w:rsid w:val="00CF1A01"/>
    <w:rsid w:val="00CF31B6"/>
    <w:rsid w:val="00CF37D7"/>
    <w:rsid w:val="00CF3AF9"/>
    <w:rsid w:val="00CF3D92"/>
    <w:rsid w:val="00CF4DF9"/>
    <w:rsid w:val="00CF5618"/>
    <w:rsid w:val="00CF63D9"/>
    <w:rsid w:val="00CF6637"/>
    <w:rsid w:val="00D00829"/>
    <w:rsid w:val="00D018C7"/>
    <w:rsid w:val="00D01A56"/>
    <w:rsid w:val="00D036D4"/>
    <w:rsid w:val="00D03CFC"/>
    <w:rsid w:val="00D04659"/>
    <w:rsid w:val="00D07E9F"/>
    <w:rsid w:val="00D10179"/>
    <w:rsid w:val="00D10458"/>
    <w:rsid w:val="00D1070C"/>
    <w:rsid w:val="00D10FCF"/>
    <w:rsid w:val="00D11D26"/>
    <w:rsid w:val="00D12605"/>
    <w:rsid w:val="00D12F41"/>
    <w:rsid w:val="00D148C1"/>
    <w:rsid w:val="00D14C3B"/>
    <w:rsid w:val="00D15482"/>
    <w:rsid w:val="00D15B87"/>
    <w:rsid w:val="00D16493"/>
    <w:rsid w:val="00D16619"/>
    <w:rsid w:val="00D17EDD"/>
    <w:rsid w:val="00D20505"/>
    <w:rsid w:val="00D214B2"/>
    <w:rsid w:val="00D2253E"/>
    <w:rsid w:val="00D2257F"/>
    <w:rsid w:val="00D23306"/>
    <w:rsid w:val="00D23F5D"/>
    <w:rsid w:val="00D2496A"/>
    <w:rsid w:val="00D24A0E"/>
    <w:rsid w:val="00D25888"/>
    <w:rsid w:val="00D25A48"/>
    <w:rsid w:val="00D26428"/>
    <w:rsid w:val="00D274E2"/>
    <w:rsid w:val="00D30C26"/>
    <w:rsid w:val="00D3267D"/>
    <w:rsid w:val="00D327B6"/>
    <w:rsid w:val="00D32B9C"/>
    <w:rsid w:val="00D34A48"/>
    <w:rsid w:val="00D34BAE"/>
    <w:rsid w:val="00D34D71"/>
    <w:rsid w:val="00D3503D"/>
    <w:rsid w:val="00D36A1B"/>
    <w:rsid w:val="00D37FE1"/>
    <w:rsid w:val="00D43B7A"/>
    <w:rsid w:val="00D45658"/>
    <w:rsid w:val="00D46746"/>
    <w:rsid w:val="00D501C6"/>
    <w:rsid w:val="00D50698"/>
    <w:rsid w:val="00D50795"/>
    <w:rsid w:val="00D5092B"/>
    <w:rsid w:val="00D53AA3"/>
    <w:rsid w:val="00D565E2"/>
    <w:rsid w:val="00D57180"/>
    <w:rsid w:val="00D60F4C"/>
    <w:rsid w:val="00D61BD4"/>
    <w:rsid w:val="00D6293F"/>
    <w:rsid w:val="00D62FE5"/>
    <w:rsid w:val="00D638A4"/>
    <w:rsid w:val="00D65989"/>
    <w:rsid w:val="00D70B85"/>
    <w:rsid w:val="00D71D14"/>
    <w:rsid w:val="00D72DE4"/>
    <w:rsid w:val="00D73026"/>
    <w:rsid w:val="00D73D5D"/>
    <w:rsid w:val="00D74E59"/>
    <w:rsid w:val="00D756A1"/>
    <w:rsid w:val="00D80681"/>
    <w:rsid w:val="00D81C0C"/>
    <w:rsid w:val="00D82817"/>
    <w:rsid w:val="00D83C59"/>
    <w:rsid w:val="00D86EBC"/>
    <w:rsid w:val="00D87096"/>
    <w:rsid w:val="00D90633"/>
    <w:rsid w:val="00D90E5A"/>
    <w:rsid w:val="00D90F8B"/>
    <w:rsid w:val="00D9290C"/>
    <w:rsid w:val="00D92938"/>
    <w:rsid w:val="00D96006"/>
    <w:rsid w:val="00D960B2"/>
    <w:rsid w:val="00D977F8"/>
    <w:rsid w:val="00DA1AE2"/>
    <w:rsid w:val="00DA1B36"/>
    <w:rsid w:val="00DA2F6F"/>
    <w:rsid w:val="00DA3305"/>
    <w:rsid w:val="00DA3838"/>
    <w:rsid w:val="00DA7AFE"/>
    <w:rsid w:val="00DB066C"/>
    <w:rsid w:val="00DB083F"/>
    <w:rsid w:val="00DB0DDF"/>
    <w:rsid w:val="00DB1242"/>
    <w:rsid w:val="00DB2503"/>
    <w:rsid w:val="00DB638B"/>
    <w:rsid w:val="00DB6FBE"/>
    <w:rsid w:val="00DC0696"/>
    <w:rsid w:val="00DC0AE2"/>
    <w:rsid w:val="00DC1794"/>
    <w:rsid w:val="00DC2E35"/>
    <w:rsid w:val="00DC474A"/>
    <w:rsid w:val="00DC5B8A"/>
    <w:rsid w:val="00DC6D09"/>
    <w:rsid w:val="00DC7638"/>
    <w:rsid w:val="00DC7B94"/>
    <w:rsid w:val="00DD23FA"/>
    <w:rsid w:val="00DD38A6"/>
    <w:rsid w:val="00DD3D89"/>
    <w:rsid w:val="00DD498C"/>
    <w:rsid w:val="00DD5EA9"/>
    <w:rsid w:val="00DD60EC"/>
    <w:rsid w:val="00DD731D"/>
    <w:rsid w:val="00DD7832"/>
    <w:rsid w:val="00DE0F55"/>
    <w:rsid w:val="00DE1412"/>
    <w:rsid w:val="00DE24E9"/>
    <w:rsid w:val="00DE2A67"/>
    <w:rsid w:val="00DE37FF"/>
    <w:rsid w:val="00DE3904"/>
    <w:rsid w:val="00DE4A32"/>
    <w:rsid w:val="00DE4B5B"/>
    <w:rsid w:val="00DE6364"/>
    <w:rsid w:val="00DE676B"/>
    <w:rsid w:val="00DE6ABC"/>
    <w:rsid w:val="00DE6EC6"/>
    <w:rsid w:val="00DE78CA"/>
    <w:rsid w:val="00DF190E"/>
    <w:rsid w:val="00DF2879"/>
    <w:rsid w:val="00DF2F13"/>
    <w:rsid w:val="00DF3642"/>
    <w:rsid w:val="00DF3643"/>
    <w:rsid w:val="00DF3664"/>
    <w:rsid w:val="00DF3888"/>
    <w:rsid w:val="00DF4DD2"/>
    <w:rsid w:val="00DF7297"/>
    <w:rsid w:val="00E0099F"/>
    <w:rsid w:val="00E01F93"/>
    <w:rsid w:val="00E033B8"/>
    <w:rsid w:val="00E0357C"/>
    <w:rsid w:val="00E041D2"/>
    <w:rsid w:val="00E071A5"/>
    <w:rsid w:val="00E07EE3"/>
    <w:rsid w:val="00E1072F"/>
    <w:rsid w:val="00E11006"/>
    <w:rsid w:val="00E11079"/>
    <w:rsid w:val="00E11251"/>
    <w:rsid w:val="00E13B54"/>
    <w:rsid w:val="00E13ED4"/>
    <w:rsid w:val="00E1501C"/>
    <w:rsid w:val="00E16EB6"/>
    <w:rsid w:val="00E174DA"/>
    <w:rsid w:val="00E1766A"/>
    <w:rsid w:val="00E212D8"/>
    <w:rsid w:val="00E21D50"/>
    <w:rsid w:val="00E2292C"/>
    <w:rsid w:val="00E22962"/>
    <w:rsid w:val="00E23A00"/>
    <w:rsid w:val="00E24083"/>
    <w:rsid w:val="00E245D5"/>
    <w:rsid w:val="00E246FA"/>
    <w:rsid w:val="00E25A3A"/>
    <w:rsid w:val="00E27965"/>
    <w:rsid w:val="00E3045C"/>
    <w:rsid w:val="00E3138A"/>
    <w:rsid w:val="00E33B14"/>
    <w:rsid w:val="00E365B8"/>
    <w:rsid w:val="00E37EC3"/>
    <w:rsid w:val="00E40001"/>
    <w:rsid w:val="00E406F7"/>
    <w:rsid w:val="00E42C1C"/>
    <w:rsid w:val="00E437E4"/>
    <w:rsid w:val="00E443D0"/>
    <w:rsid w:val="00E4446B"/>
    <w:rsid w:val="00E44C6F"/>
    <w:rsid w:val="00E44C79"/>
    <w:rsid w:val="00E44C85"/>
    <w:rsid w:val="00E45105"/>
    <w:rsid w:val="00E452A1"/>
    <w:rsid w:val="00E45D06"/>
    <w:rsid w:val="00E473F7"/>
    <w:rsid w:val="00E47AD6"/>
    <w:rsid w:val="00E5215F"/>
    <w:rsid w:val="00E53B98"/>
    <w:rsid w:val="00E544AB"/>
    <w:rsid w:val="00E544E1"/>
    <w:rsid w:val="00E5582D"/>
    <w:rsid w:val="00E56154"/>
    <w:rsid w:val="00E57796"/>
    <w:rsid w:val="00E57DAD"/>
    <w:rsid w:val="00E601E8"/>
    <w:rsid w:val="00E616D8"/>
    <w:rsid w:val="00E62182"/>
    <w:rsid w:val="00E63242"/>
    <w:rsid w:val="00E659FF"/>
    <w:rsid w:val="00E66ECE"/>
    <w:rsid w:val="00E700A0"/>
    <w:rsid w:val="00E71A6B"/>
    <w:rsid w:val="00E71C90"/>
    <w:rsid w:val="00E733AF"/>
    <w:rsid w:val="00E74C7D"/>
    <w:rsid w:val="00E7543C"/>
    <w:rsid w:val="00E760CC"/>
    <w:rsid w:val="00E7713E"/>
    <w:rsid w:val="00E77286"/>
    <w:rsid w:val="00E808CA"/>
    <w:rsid w:val="00E84589"/>
    <w:rsid w:val="00E86378"/>
    <w:rsid w:val="00E864B7"/>
    <w:rsid w:val="00E86835"/>
    <w:rsid w:val="00E934F8"/>
    <w:rsid w:val="00E950D6"/>
    <w:rsid w:val="00E954E9"/>
    <w:rsid w:val="00E957B5"/>
    <w:rsid w:val="00E96FA1"/>
    <w:rsid w:val="00E973FE"/>
    <w:rsid w:val="00E975C6"/>
    <w:rsid w:val="00EA197D"/>
    <w:rsid w:val="00EA1D08"/>
    <w:rsid w:val="00EA5FDB"/>
    <w:rsid w:val="00EA6697"/>
    <w:rsid w:val="00EB00B1"/>
    <w:rsid w:val="00EB1DA7"/>
    <w:rsid w:val="00EB5716"/>
    <w:rsid w:val="00EB7178"/>
    <w:rsid w:val="00EC15A8"/>
    <w:rsid w:val="00EC1D8F"/>
    <w:rsid w:val="00EC304F"/>
    <w:rsid w:val="00EC4B7F"/>
    <w:rsid w:val="00EC5033"/>
    <w:rsid w:val="00EC62A2"/>
    <w:rsid w:val="00EC719A"/>
    <w:rsid w:val="00EC753F"/>
    <w:rsid w:val="00EC7E63"/>
    <w:rsid w:val="00EC7F8B"/>
    <w:rsid w:val="00ED0E9A"/>
    <w:rsid w:val="00ED22A6"/>
    <w:rsid w:val="00ED2C31"/>
    <w:rsid w:val="00ED33AC"/>
    <w:rsid w:val="00ED4256"/>
    <w:rsid w:val="00ED45BD"/>
    <w:rsid w:val="00ED50A6"/>
    <w:rsid w:val="00ED584C"/>
    <w:rsid w:val="00ED74E2"/>
    <w:rsid w:val="00EE1283"/>
    <w:rsid w:val="00EE1C90"/>
    <w:rsid w:val="00EE1D05"/>
    <w:rsid w:val="00EE2205"/>
    <w:rsid w:val="00EE3008"/>
    <w:rsid w:val="00EE3937"/>
    <w:rsid w:val="00EE5055"/>
    <w:rsid w:val="00EE605E"/>
    <w:rsid w:val="00EE6690"/>
    <w:rsid w:val="00EE691C"/>
    <w:rsid w:val="00EF011F"/>
    <w:rsid w:val="00EF0C94"/>
    <w:rsid w:val="00EF2C12"/>
    <w:rsid w:val="00EF2EFB"/>
    <w:rsid w:val="00EF45F5"/>
    <w:rsid w:val="00EF4C89"/>
    <w:rsid w:val="00EF5902"/>
    <w:rsid w:val="00EF6240"/>
    <w:rsid w:val="00EF7364"/>
    <w:rsid w:val="00EF74D8"/>
    <w:rsid w:val="00F0141F"/>
    <w:rsid w:val="00F01825"/>
    <w:rsid w:val="00F01EF9"/>
    <w:rsid w:val="00F04361"/>
    <w:rsid w:val="00F043A6"/>
    <w:rsid w:val="00F0442F"/>
    <w:rsid w:val="00F04D03"/>
    <w:rsid w:val="00F0501D"/>
    <w:rsid w:val="00F0554C"/>
    <w:rsid w:val="00F06232"/>
    <w:rsid w:val="00F07D1B"/>
    <w:rsid w:val="00F11342"/>
    <w:rsid w:val="00F113C2"/>
    <w:rsid w:val="00F135BE"/>
    <w:rsid w:val="00F14951"/>
    <w:rsid w:val="00F16321"/>
    <w:rsid w:val="00F20401"/>
    <w:rsid w:val="00F20D55"/>
    <w:rsid w:val="00F21908"/>
    <w:rsid w:val="00F23152"/>
    <w:rsid w:val="00F2394A"/>
    <w:rsid w:val="00F23A90"/>
    <w:rsid w:val="00F23B74"/>
    <w:rsid w:val="00F24FF4"/>
    <w:rsid w:val="00F277D7"/>
    <w:rsid w:val="00F27CC8"/>
    <w:rsid w:val="00F3065F"/>
    <w:rsid w:val="00F30887"/>
    <w:rsid w:val="00F3182E"/>
    <w:rsid w:val="00F318CF"/>
    <w:rsid w:val="00F31BD3"/>
    <w:rsid w:val="00F31F5D"/>
    <w:rsid w:val="00F326F9"/>
    <w:rsid w:val="00F33343"/>
    <w:rsid w:val="00F34EAF"/>
    <w:rsid w:val="00F3594C"/>
    <w:rsid w:val="00F36669"/>
    <w:rsid w:val="00F40C9E"/>
    <w:rsid w:val="00F40EE1"/>
    <w:rsid w:val="00F42190"/>
    <w:rsid w:val="00F42C26"/>
    <w:rsid w:val="00F4328E"/>
    <w:rsid w:val="00F43E72"/>
    <w:rsid w:val="00F4640E"/>
    <w:rsid w:val="00F4773B"/>
    <w:rsid w:val="00F5069C"/>
    <w:rsid w:val="00F506A4"/>
    <w:rsid w:val="00F50AA5"/>
    <w:rsid w:val="00F52E5D"/>
    <w:rsid w:val="00F546AB"/>
    <w:rsid w:val="00F566C0"/>
    <w:rsid w:val="00F57374"/>
    <w:rsid w:val="00F57485"/>
    <w:rsid w:val="00F57DE8"/>
    <w:rsid w:val="00F60104"/>
    <w:rsid w:val="00F60637"/>
    <w:rsid w:val="00F62E74"/>
    <w:rsid w:val="00F62F55"/>
    <w:rsid w:val="00F63005"/>
    <w:rsid w:val="00F63B13"/>
    <w:rsid w:val="00F63FA6"/>
    <w:rsid w:val="00F64391"/>
    <w:rsid w:val="00F653F6"/>
    <w:rsid w:val="00F675E4"/>
    <w:rsid w:val="00F70734"/>
    <w:rsid w:val="00F70EA1"/>
    <w:rsid w:val="00F7231E"/>
    <w:rsid w:val="00F724DD"/>
    <w:rsid w:val="00F74580"/>
    <w:rsid w:val="00F758F4"/>
    <w:rsid w:val="00F75D79"/>
    <w:rsid w:val="00F80F5A"/>
    <w:rsid w:val="00F8269F"/>
    <w:rsid w:val="00F8286A"/>
    <w:rsid w:val="00F82CC1"/>
    <w:rsid w:val="00F83F3F"/>
    <w:rsid w:val="00F84F97"/>
    <w:rsid w:val="00F852B1"/>
    <w:rsid w:val="00F856E9"/>
    <w:rsid w:val="00F85B1C"/>
    <w:rsid w:val="00F866A2"/>
    <w:rsid w:val="00F8764E"/>
    <w:rsid w:val="00F90134"/>
    <w:rsid w:val="00F90272"/>
    <w:rsid w:val="00F90698"/>
    <w:rsid w:val="00F9190F"/>
    <w:rsid w:val="00F93876"/>
    <w:rsid w:val="00F93F6C"/>
    <w:rsid w:val="00F945B9"/>
    <w:rsid w:val="00F9490B"/>
    <w:rsid w:val="00F94C4F"/>
    <w:rsid w:val="00F962E4"/>
    <w:rsid w:val="00F96567"/>
    <w:rsid w:val="00F97673"/>
    <w:rsid w:val="00FA24D1"/>
    <w:rsid w:val="00FA2F2E"/>
    <w:rsid w:val="00FA36B8"/>
    <w:rsid w:val="00FA3C98"/>
    <w:rsid w:val="00FA4148"/>
    <w:rsid w:val="00FA7137"/>
    <w:rsid w:val="00FA7BCC"/>
    <w:rsid w:val="00FB043A"/>
    <w:rsid w:val="00FB41DD"/>
    <w:rsid w:val="00FB459B"/>
    <w:rsid w:val="00FB62C5"/>
    <w:rsid w:val="00FB637D"/>
    <w:rsid w:val="00FC3469"/>
    <w:rsid w:val="00FC459A"/>
    <w:rsid w:val="00FC578F"/>
    <w:rsid w:val="00FD0472"/>
    <w:rsid w:val="00FD0F57"/>
    <w:rsid w:val="00FD1FA2"/>
    <w:rsid w:val="00FD3C66"/>
    <w:rsid w:val="00FD3EC8"/>
    <w:rsid w:val="00FD4F05"/>
    <w:rsid w:val="00FE000A"/>
    <w:rsid w:val="00FE049A"/>
    <w:rsid w:val="00FE0D4D"/>
    <w:rsid w:val="00FE1B7F"/>
    <w:rsid w:val="00FE4098"/>
    <w:rsid w:val="00FE482C"/>
    <w:rsid w:val="00FE55BE"/>
    <w:rsid w:val="00FE7C57"/>
    <w:rsid w:val="00FF122A"/>
    <w:rsid w:val="00FF1A8E"/>
    <w:rsid w:val="00FF23EE"/>
    <w:rsid w:val="00FF2677"/>
    <w:rsid w:val="00FF2B0E"/>
    <w:rsid w:val="00FF3017"/>
    <w:rsid w:val="00FF53D3"/>
    <w:rsid w:val="00FF5765"/>
    <w:rsid w:val="00FF578B"/>
    <w:rsid w:val="00FF5CCE"/>
    <w:rsid w:val="00FF6CF6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§"/>
  <w14:docId w14:val="27E4E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4E1"/>
    <w:pPr>
      <w:suppressAutoHyphens/>
      <w:overflowPunct w:val="0"/>
      <w:autoSpaceDE w:val="0"/>
      <w:autoSpaceDN w:val="0"/>
      <w:adjustRightInd w:val="0"/>
      <w:textAlignment w:val="baseline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uppressAutoHyphens w:val="0"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C719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color w:val="0000FF"/>
      <w:sz w:val="28"/>
      <w:szCs w:val="28"/>
      <w:lang w:val="de-CH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uppressAutoHyphens w:val="0"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F63D9"/>
    <w:pPr>
      <w:suppressAutoHyphens w:val="0"/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F63D9"/>
    <w:pPr>
      <w:suppressAutoHyphens w:val="0"/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uppressAutoHyphens w:val="0"/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suppressAutoHyphens w:val="0"/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suppressAutoHyphens w:val="0"/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EC719A"/>
    <w:rPr>
      <w:rFonts w:ascii="Arial" w:hAnsi="Arial" w:cs="Arial"/>
      <w:b/>
      <w:bCs/>
      <w:color w:val="0000FF"/>
      <w:sz w:val="28"/>
      <w:szCs w:val="28"/>
      <w:lang w:val="de-CH"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uiPriority w:val="99"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uiPriority w:val="99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uiPriority w:val="99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uiPriority w:val="99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  <w:suppressAutoHyphens w:val="0"/>
      <w:overflowPunct/>
      <w:textAlignment w:val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uiPriority w:val="99"/>
    <w:rsid w:val="00CF63D9"/>
    <w:pPr>
      <w:suppressAutoHyphens w:val="0"/>
      <w:jc w:val="both"/>
    </w:pPr>
    <w:rPr>
      <w:sz w:val="20"/>
      <w:szCs w:val="20"/>
      <w:lang w:val="de-CH"/>
    </w:rPr>
  </w:style>
  <w:style w:type="character" w:customStyle="1" w:styleId="TextkrperZchn">
    <w:name w:val="Textkörper Zchn"/>
    <w:link w:val="Textkrper"/>
    <w:uiPriority w:val="99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rsid w:val="00CF63D9"/>
    <w:pPr>
      <w:jc w:val="both"/>
    </w:pPr>
  </w:style>
  <w:style w:type="character" w:customStyle="1" w:styleId="Textkrper3Zchn">
    <w:name w:val="Textkörper 3 Zchn"/>
    <w:link w:val="Textkrper3"/>
    <w:uiPriority w:val="99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suppressAutoHyphens w:val="0"/>
      <w:overflowPunct/>
      <w:ind w:left="200"/>
      <w:textAlignment w:val="auto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pPr>
      <w:suppressAutoHyphens w:val="0"/>
    </w:pPr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suppressAutoHyphens w:val="0"/>
      <w:jc w:val="left"/>
    </w:pPr>
    <w:rPr>
      <w:kern w:val="28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uppressAutoHyphens w:val="0"/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uppressAutoHyphens w:val="0"/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suppressAutoHyphens w:val="0"/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uppressAutoHyphens w:val="0"/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  <w:lang w:eastAsia="de-DE"/>
    </w:rPr>
  </w:style>
  <w:style w:type="paragraph" w:styleId="Liste2">
    <w:name w:val="List 2"/>
    <w:basedOn w:val="Standard"/>
    <w:uiPriority w:val="99"/>
    <w:rsid w:val="003E3C0B"/>
    <w:pPr>
      <w:suppressAutoHyphens w:val="0"/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suppressAutoHyphens w:val="0"/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suppressAutoHyphens w:val="0"/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pPr>
      <w:suppressAutoHyphens w:val="0"/>
    </w:pPr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suppressAutoHyphens w:val="0"/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suppressAutoHyphens w:val="0"/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uppressAutoHyphens w:val="0"/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uppressAutoHyphens w:val="0"/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pPr>
      <w:suppressAutoHyphens w:val="0"/>
    </w:pPr>
    <w:rPr>
      <w:rFonts w:cs="Verdana"/>
      <w:b/>
      <w:i/>
      <w:color w:val="003300"/>
      <w:sz w:val="20"/>
      <w:szCs w:val="20"/>
      <w:lang w:eastAsia="de-DE"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suppressAutoHyphens w:val="0"/>
      <w:overflowPunct/>
      <w:adjustRightInd/>
      <w:jc w:val="both"/>
      <w:textAlignment w:val="auto"/>
    </w:pPr>
    <w:rPr>
      <w:sz w:val="24"/>
      <w:szCs w:val="24"/>
      <w:lang w:eastAsia="de-DE"/>
    </w:rPr>
  </w:style>
  <w:style w:type="paragraph" w:customStyle="1" w:styleId="Style5">
    <w:name w:val="Style 5"/>
    <w:basedOn w:val="Standard"/>
    <w:uiPriority w:val="99"/>
    <w:rsid w:val="009726AF"/>
    <w:pPr>
      <w:widowControl w:val="0"/>
      <w:suppressAutoHyphens w:val="0"/>
      <w:overflowPunct/>
      <w:adjustRightInd/>
      <w:spacing w:line="156" w:lineRule="exact"/>
      <w:ind w:firstLine="432"/>
      <w:jc w:val="both"/>
      <w:textAlignment w:val="auto"/>
    </w:pPr>
    <w:rPr>
      <w:sz w:val="24"/>
      <w:szCs w:val="24"/>
      <w:lang w:eastAsia="de-DE"/>
    </w:r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  <w:szCs w:val="24"/>
      <w:lang w:eastAsia="de-DE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pPr>
      <w:suppressAutoHyphens w:val="0"/>
    </w:pPr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pPr>
      <w:suppressAutoHyphens w:val="0"/>
      <w:overflowPunct/>
      <w:textAlignment w:val="auto"/>
    </w:pPr>
    <w:rPr>
      <w:rFonts w:ascii="BOHCHN+TimesNewRoman" w:hAnsi="BOHCHN+TimesNewRoman"/>
      <w:sz w:val="24"/>
      <w:szCs w:val="24"/>
      <w:lang w:val="de-CH"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suppressAutoHyphens w:val="0"/>
      <w:contextualSpacing/>
    </w:pPr>
    <w:rPr>
      <w:rFonts w:cs="Verdana"/>
      <w:iCs/>
      <w:sz w:val="24"/>
      <w:lang w:eastAsia="de-DE"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orgia" w:hAnsi="Georgia" w:cs="Georgia"/>
      <w:sz w:val="24"/>
      <w:szCs w:val="24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customStyle="1" w:styleId="Fuzeile1">
    <w:name w:val="Fußzeile1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suppressAutoHyphens w:val="0"/>
      <w:overflowPunct/>
      <w:ind w:left="1209" w:hanging="360"/>
      <w:contextualSpacing/>
      <w:textAlignment w:val="auto"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  <w:suppressAutoHyphens w:val="0"/>
      <w:overflowPunct/>
      <w:textAlignment w:val="auto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  <w:suppressAutoHyphens w:val="0"/>
      <w:overflowPunct/>
      <w:textAlignment w:val="auto"/>
    </w:pPr>
    <w:rPr>
      <w:b/>
      <w:bCs/>
      <w:sz w:val="22"/>
      <w:szCs w:val="24"/>
      <w:lang w:eastAsia="de-DE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pPr>
      <w:suppressAutoHyphens w:val="0"/>
      <w:overflowPunct/>
      <w:autoSpaceDE/>
      <w:autoSpaceDN/>
      <w:adjustRightInd/>
      <w:textAlignment w:val="auto"/>
    </w:pPr>
    <w:rPr>
      <w:rFonts w:ascii="Arial" w:hAnsi="Arial" w:cs="Arial"/>
      <w:sz w:val="15"/>
      <w:szCs w:val="15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ettel@hispeed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rmon-online.d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4899</Words>
  <Characters>30866</Characters>
  <Application>Microsoft Office Word</Application>
  <DocSecurity>0</DocSecurity>
  <Lines>257</Lines>
  <Paragraphs>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 der Gemeinschaft der Gemeinde - Teil 3/9 - Unterwegs notiert Nr. 102 - 01/2017 - Die Gestalt der christlichen Gemeinschaft</vt:lpstr>
      <vt:lpstr>U n t e r w e g s   n o t i e r t</vt:lpstr>
    </vt:vector>
  </TitlesOfParts>
  <Company/>
  <LinksUpToDate>false</LinksUpToDate>
  <CharactersWithSpaces>35694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 der Gemeinschaft der Gemeinde - Teil 3/9 - Unterwegs notiert Nr. 102 - 01/2017 - Die Gestalt der christlichen Gemeinschaft</dc:title>
  <dc:subject/>
  <dc:creator>Thomas Jettel</dc:creator>
  <cp:keywords/>
  <dc:description/>
  <cp:lastModifiedBy>Me</cp:lastModifiedBy>
  <cp:revision>36</cp:revision>
  <cp:lastPrinted>2015-05-04T11:02:00Z</cp:lastPrinted>
  <dcterms:created xsi:type="dcterms:W3CDTF">2016-08-09T14:51:00Z</dcterms:created>
  <dcterms:modified xsi:type="dcterms:W3CDTF">2018-05-10T17:20:00Z</dcterms:modified>
</cp:coreProperties>
</file>