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507" w:rsidRPr="00F15946" w:rsidRDefault="00890507" w:rsidP="00890507">
      <w:pPr>
        <w:rPr>
          <w:b/>
          <w:sz w:val="32"/>
          <w:lang w:val="de-DE"/>
        </w:rPr>
      </w:pPr>
      <w:r w:rsidRPr="00F15946">
        <w:rPr>
          <w:b/>
          <w:sz w:val="32"/>
          <w:lang w:val="de-DE"/>
        </w:rPr>
        <w:t>Theo Lehmann – Jugendgottesdienst Nr. 12</w:t>
      </w:r>
    </w:p>
    <w:p w:rsidR="00890507" w:rsidRPr="00F15946" w:rsidRDefault="00890507" w:rsidP="00890507">
      <w:pPr>
        <w:rPr>
          <w:i/>
          <w:lang w:val="de-DE"/>
        </w:rPr>
      </w:pPr>
      <w:r w:rsidRPr="00F15946">
        <w:rPr>
          <w:i/>
          <w:lang w:val="de-DE"/>
        </w:rPr>
        <w:t>Abschrift der Predigt vom 12. November 1972 über Matthäus 25</w:t>
      </w:r>
      <w:r w:rsidR="00426CB1">
        <w:rPr>
          <w:i/>
          <w:lang w:val="de-DE"/>
        </w:rPr>
        <w:t>, 3</w:t>
      </w:r>
      <w:r w:rsidRPr="00F15946">
        <w:rPr>
          <w:i/>
          <w:lang w:val="de-DE"/>
        </w:rPr>
        <w:t>1-46 (das Weltgericht).</w:t>
      </w:r>
    </w:p>
    <w:p w:rsidR="00890507" w:rsidRPr="00890507" w:rsidRDefault="00890507" w:rsidP="00890507">
      <w:pPr>
        <w:rPr>
          <w:lang w:val="de-DE"/>
        </w:rPr>
      </w:pPr>
    </w:p>
    <w:p w:rsidR="00890507" w:rsidRPr="00890507" w:rsidRDefault="00890507" w:rsidP="00890507">
      <w:pPr>
        <w:rPr>
          <w:lang w:val="de-DE"/>
        </w:rPr>
      </w:pPr>
      <w:r w:rsidRPr="00890507">
        <w:rPr>
          <w:lang w:val="de-DE"/>
        </w:rPr>
        <w:t>Liebe Freunde,</w:t>
      </w:r>
    </w:p>
    <w:p w:rsidR="00890507" w:rsidRDefault="00890507" w:rsidP="00890507">
      <w:pPr>
        <w:rPr>
          <w:lang w:val="de-DE"/>
        </w:rPr>
      </w:pPr>
      <w:r w:rsidRPr="00890507">
        <w:rPr>
          <w:lang w:val="de-DE"/>
        </w:rPr>
        <w:t xml:space="preserve">Nach dem letzten Gottesdienst hat jemand gesagt: </w:t>
      </w:r>
      <w:r w:rsidR="00F15946">
        <w:rPr>
          <w:lang w:val="de-DE"/>
        </w:rPr>
        <w:t>„W</w:t>
      </w:r>
      <w:r w:rsidRPr="00890507">
        <w:rPr>
          <w:lang w:val="de-DE"/>
        </w:rPr>
        <w:t>as ihr Christen hier macht, das ist doch nichts anderes als V</w:t>
      </w:r>
      <w:r w:rsidR="00F15946">
        <w:rPr>
          <w:lang w:val="de-DE"/>
        </w:rPr>
        <w:t>erdummung der Leute.“ Er sagte: „I</w:t>
      </w:r>
      <w:r w:rsidRPr="00890507">
        <w:rPr>
          <w:lang w:val="de-DE"/>
        </w:rPr>
        <w:t>ch kann bloß das glauben, was ich sehe, und ihr redet und singt in eurer Kirche immer von Dingen, die ich nicht sehen kann die ihr mir nicht beweisen könnt.</w:t>
      </w:r>
      <w:r w:rsidR="00F15946">
        <w:rPr>
          <w:lang w:val="de-DE"/>
        </w:rPr>
        <w:t>“</w:t>
      </w:r>
    </w:p>
    <w:p w:rsidR="00F15946" w:rsidRPr="00F15946" w:rsidRDefault="00F15946" w:rsidP="00890507">
      <w:pPr>
        <w:rPr>
          <w:b/>
          <w:lang w:val="de-DE"/>
        </w:rPr>
      </w:pPr>
      <w:r w:rsidRPr="00F15946">
        <w:rPr>
          <w:b/>
          <w:lang w:val="de-DE"/>
        </w:rPr>
        <w:t>Gott lässt si</w:t>
      </w:r>
      <w:r>
        <w:rPr>
          <w:b/>
          <w:lang w:val="de-DE"/>
        </w:rPr>
        <w:t>ch nicht beweisen – Wenn Jesus wieder kommt, gibt es nichts mehr zu beweisen.</w:t>
      </w:r>
    </w:p>
    <w:p w:rsidR="00F15946" w:rsidRDefault="00F15946" w:rsidP="00890507">
      <w:pPr>
        <w:rPr>
          <w:lang w:val="de-DE"/>
        </w:rPr>
      </w:pPr>
      <w:r>
        <w:rPr>
          <w:lang w:val="de-DE"/>
        </w:rPr>
        <w:t>W</w:t>
      </w:r>
      <w:r w:rsidR="00890507" w:rsidRPr="00890507">
        <w:rPr>
          <w:lang w:val="de-DE"/>
        </w:rPr>
        <w:t>as die Verdummung betrifft, da bin ich nun ein bisschen andere</w:t>
      </w:r>
      <w:r>
        <w:rPr>
          <w:lang w:val="de-DE"/>
        </w:rPr>
        <w:t>r</w:t>
      </w:r>
      <w:r w:rsidR="00890507" w:rsidRPr="00890507">
        <w:rPr>
          <w:lang w:val="de-DE"/>
        </w:rPr>
        <w:t xml:space="preserve"> Meinung</w:t>
      </w:r>
      <w:r>
        <w:rPr>
          <w:lang w:val="de-DE"/>
        </w:rPr>
        <w:t>. A</w:t>
      </w:r>
      <w:r w:rsidR="00890507" w:rsidRPr="00890507">
        <w:rPr>
          <w:lang w:val="de-DE"/>
        </w:rPr>
        <w:t xml:space="preserve">nsonsten muss ich dem jungen Mann natürlich Recht geben. Wir haben keine Beweise. Ich kann euch nicht beweisen, dass es Gott gibt. Genauso wenig wie niemand beweisen kann, dass es Gott </w:t>
      </w:r>
      <w:r w:rsidR="00890507" w:rsidRPr="00F15946">
        <w:rPr>
          <w:i/>
          <w:lang w:val="de-DE"/>
        </w:rPr>
        <w:t>nicht</w:t>
      </w:r>
      <w:r w:rsidR="00890507" w:rsidRPr="00890507">
        <w:rPr>
          <w:lang w:val="de-DE"/>
        </w:rPr>
        <w:t xml:space="preserve"> gibt. Der Glaube an Gott hat mit Beweisen überhaupt nichts zu tun. Es ist wirklich so: </w:t>
      </w:r>
      <w:r>
        <w:rPr>
          <w:lang w:val="de-DE"/>
        </w:rPr>
        <w:t>I</w:t>
      </w:r>
      <w:r w:rsidR="00890507" w:rsidRPr="00890507">
        <w:rPr>
          <w:lang w:val="de-DE"/>
        </w:rPr>
        <w:t xml:space="preserve">ch habe euch nichts zu beweisen. </w:t>
      </w:r>
    </w:p>
    <w:p w:rsidR="00890507" w:rsidRPr="00890507" w:rsidRDefault="00890507" w:rsidP="00890507">
      <w:pPr>
        <w:rPr>
          <w:lang w:val="de-DE"/>
        </w:rPr>
      </w:pPr>
      <w:r w:rsidRPr="00890507">
        <w:rPr>
          <w:lang w:val="de-DE"/>
        </w:rPr>
        <w:t xml:space="preserve">Ich habe euch nur etwas zu bezeugen, etwas weiter zu sagen, das, was in der Bibel steht. Der steht zum Beispiel im Matthäus-Evangelium im Kapitel 25: </w:t>
      </w:r>
      <w:r w:rsidR="00F15946" w:rsidRPr="00F15946">
        <w:rPr>
          <w:i/>
          <w:lang w:val="de-DE"/>
        </w:rPr>
        <w:t>W</w:t>
      </w:r>
      <w:r w:rsidRPr="00F15946">
        <w:rPr>
          <w:i/>
          <w:lang w:val="de-DE"/>
        </w:rPr>
        <w:t>enn Christus kommen wird, werden vor</w:t>
      </w:r>
      <w:r w:rsidR="009D38CB">
        <w:rPr>
          <w:i/>
          <w:lang w:val="de-DE"/>
        </w:rPr>
        <w:t xml:space="preserve"> Ih</w:t>
      </w:r>
      <w:r w:rsidRPr="00F15946">
        <w:rPr>
          <w:i/>
          <w:lang w:val="de-DE"/>
        </w:rPr>
        <w:t>m alle Völker versammelt werden und</w:t>
      </w:r>
      <w:r w:rsidR="009D38CB">
        <w:rPr>
          <w:i/>
          <w:lang w:val="de-DE"/>
        </w:rPr>
        <w:t xml:space="preserve"> Er </w:t>
      </w:r>
      <w:r w:rsidRPr="00F15946">
        <w:rPr>
          <w:i/>
          <w:lang w:val="de-DE"/>
        </w:rPr>
        <w:t>wird sie voneinander scheiden.</w:t>
      </w:r>
      <w:r w:rsidRPr="00890507">
        <w:rPr>
          <w:lang w:val="de-DE"/>
        </w:rPr>
        <w:t xml:space="preserve"> Das heißt, Christus wir</w:t>
      </w:r>
      <w:r w:rsidR="00F15946">
        <w:rPr>
          <w:lang w:val="de-DE"/>
        </w:rPr>
        <w:t>d wiederkommen, zu richten die L</w:t>
      </w:r>
      <w:r w:rsidRPr="00890507">
        <w:rPr>
          <w:lang w:val="de-DE"/>
        </w:rPr>
        <w:t>ebendigen und die Toten. Wann das sein wird</w:t>
      </w:r>
      <w:r w:rsidR="00F15946">
        <w:rPr>
          <w:lang w:val="de-DE"/>
        </w:rPr>
        <w:t>,</w:t>
      </w:r>
      <w:r w:rsidRPr="00890507">
        <w:rPr>
          <w:lang w:val="de-DE"/>
        </w:rPr>
        <w:t xml:space="preserve"> weiß ich nicht. Und dass das so sein wird, das kann ich euch nicht beweisen. Ich weiß nur, wenn das soweit ist, dass Christus wiederkommt, dann ist es nicht mehr nötig, dass wir nach Beweisen rufen, dass wir fragen: </w:t>
      </w:r>
      <w:r w:rsidR="00F15946">
        <w:rPr>
          <w:lang w:val="de-DE"/>
        </w:rPr>
        <w:t>„I</w:t>
      </w:r>
      <w:r w:rsidRPr="00890507">
        <w:rPr>
          <w:lang w:val="de-DE"/>
        </w:rPr>
        <w:t>st das wirklich wahr?</w:t>
      </w:r>
      <w:r w:rsidR="00F15946">
        <w:rPr>
          <w:lang w:val="de-DE"/>
        </w:rPr>
        <w:t>“</w:t>
      </w:r>
      <w:r w:rsidRPr="00890507">
        <w:rPr>
          <w:lang w:val="de-DE"/>
        </w:rPr>
        <w:t xml:space="preserve"> Sondern dann werden wir alle, die wir an</w:t>
      </w:r>
      <w:r w:rsidR="009D38CB">
        <w:rPr>
          <w:lang w:val="de-DE"/>
        </w:rPr>
        <w:t xml:space="preserve"> Ih</w:t>
      </w:r>
      <w:r w:rsidRPr="00890507">
        <w:rPr>
          <w:lang w:val="de-DE"/>
        </w:rPr>
        <w:t>n glauben und die wir nicht an</w:t>
      </w:r>
      <w:r w:rsidR="009D38CB">
        <w:rPr>
          <w:lang w:val="de-DE"/>
        </w:rPr>
        <w:t xml:space="preserve"> Ih</w:t>
      </w:r>
      <w:r w:rsidRPr="00890507">
        <w:rPr>
          <w:lang w:val="de-DE"/>
        </w:rPr>
        <w:t>n glauben,</w:t>
      </w:r>
      <w:r w:rsidR="009D38CB">
        <w:rPr>
          <w:lang w:val="de-DE"/>
        </w:rPr>
        <w:t xml:space="preserve"> Ih</w:t>
      </w:r>
      <w:r w:rsidRPr="00890507">
        <w:rPr>
          <w:lang w:val="de-DE"/>
        </w:rPr>
        <w:t xml:space="preserve">n sehen mit unseren Augen. Da braucht dann keiner mehr nach Beweisen zu rufen, da braucht dann keiner mehr zu fragen: </w:t>
      </w:r>
      <w:r w:rsidR="00F15946">
        <w:rPr>
          <w:lang w:val="de-DE"/>
        </w:rPr>
        <w:t>„S</w:t>
      </w:r>
      <w:r w:rsidRPr="00890507">
        <w:rPr>
          <w:lang w:val="de-DE"/>
        </w:rPr>
        <w:t>timmt das, was ihr da verkündigt habt?</w:t>
      </w:r>
      <w:r w:rsidR="00F15946">
        <w:rPr>
          <w:lang w:val="de-DE"/>
        </w:rPr>
        <w:t>“</w:t>
      </w:r>
      <w:r w:rsidRPr="00890507">
        <w:rPr>
          <w:lang w:val="de-DE"/>
        </w:rPr>
        <w:t xml:space="preserve"> Dann haben wir überhaupt nichts mehr zu fragen, dann ist die Sache umgedreht! Dann werden wir nämlich gefragt, von diesem wiederkommenden Christus. Und damit wir dann nicht dastehen wie die Kuh vor dem </w:t>
      </w:r>
      <w:r w:rsidR="00F15946">
        <w:rPr>
          <w:lang w:val="de-DE"/>
        </w:rPr>
        <w:t>n</w:t>
      </w:r>
      <w:r w:rsidRPr="00890507">
        <w:rPr>
          <w:lang w:val="de-DE"/>
        </w:rPr>
        <w:t>euen Tor, bereitet Er uns selber darauf vor.</w:t>
      </w:r>
    </w:p>
    <w:p w:rsidR="00BE4B1C" w:rsidRDefault="00890507" w:rsidP="00890507">
      <w:pPr>
        <w:rPr>
          <w:lang w:val="de-DE"/>
        </w:rPr>
      </w:pPr>
      <w:r w:rsidRPr="00890507">
        <w:rPr>
          <w:lang w:val="de-DE"/>
        </w:rPr>
        <w:t>Dam</w:t>
      </w:r>
      <w:r w:rsidR="00FE074A">
        <w:rPr>
          <w:lang w:val="de-DE"/>
        </w:rPr>
        <w:t>it ihr dann etwas zu antworten h</w:t>
      </w:r>
      <w:r w:rsidRPr="00890507">
        <w:rPr>
          <w:lang w:val="de-DE"/>
        </w:rPr>
        <w:t>abt, wenn Christus euch nach eurem Leben fragt, deswegen rede ich heute Abend davon. Es geht im jüngsten Gericht um ein</w:t>
      </w:r>
      <w:r w:rsidR="00BE4B1C">
        <w:rPr>
          <w:lang w:val="de-DE"/>
        </w:rPr>
        <w:t>e einzige Frage. Um die Frage: H</w:t>
      </w:r>
      <w:r w:rsidRPr="00890507">
        <w:rPr>
          <w:lang w:val="de-DE"/>
        </w:rPr>
        <w:t xml:space="preserve">ast du </w:t>
      </w:r>
      <w:r w:rsidR="00BE4B1C">
        <w:rPr>
          <w:lang w:val="de-DE"/>
        </w:rPr>
        <w:t>an</w:t>
      </w:r>
      <w:r w:rsidRPr="00890507">
        <w:rPr>
          <w:lang w:val="de-DE"/>
        </w:rPr>
        <w:t xml:space="preserve"> Jesus geglaubt? </w:t>
      </w:r>
      <w:r w:rsidR="00BE4B1C">
        <w:rPr>
          <w:lang w:val="de-DE"/>
        </w:rPr>
        <w:t>A</w:t>
      </w:r>
      <w:r w:rsidRPr="00890507">
        <w:rPr>
          <w:lang w:val="de-DE"/>
        </w:rPr>
        <w:t>le die anderen Fragen, die uns so viel Schwierigkeiten machen und mit denen wir unser Leben lang uns abkämpfen</w:t>
      </w:r>
      <w:r w:rsidR="00BE4B1C">
        <w:rPr>
          <w:lang w:val="de-DE"/>
        </w:rPr>
        <w:t>,</w:t>
      </w:r>
      <w:r w:rsidRPr="00890507">
        <w:rPr>
          <w:lang w:val="de-DE"/>
        </w:rPr>
        <w:t xml:space="preserve"> die sind dann vollkommen erledigt, gegenstandslos geworden. </w:t>
      </w:r>
    </w:p>
    <w:p w:rsidR="00FC2E24" w:rsidRDefault="00890507" w:rsidP="00890507">
      <w:pPr>
        <w:rPr>
          <w:lang w:val="de-DE"/>
        </w:rPr>
      </w:pPr>
      <w:r w:rsidRPr="00890507">
        <w:rPr>
          <w:lang w:val="de-DE"/>
        </w:rPr>
        <w:t xml:space="preserve">Es geht nur um eine einzige Frage, ob es in das Gericht: </w:t>
      </w:r>
      <w:r w:rsidR="00BE4B1C">
        <w:rPr>
          <w:lang w:val="de-DE"/>
        </w:rPr>
        <w:t>H</w:t>
      </w:r>
      <w:r w:rsidRPr="00890507">
        <w:rPr>
          <w:lang w:val="de-DE"/>
        </w:rPr>
        <w:t xml:space="preserve">ast du </w:t>
      </w:r>
      <w:r w:rsidR="00BE4B1C">
        <w:rPr>
          <w:lang w:val="de-DE"/>
        </w:rPr>
        <w:t>an</w:t>
      </w:r>
      <w:r w:rsidRPr="00890507">
        <w:rPr>
          <w:lang w:val="de-DE"/>
        </w:rPr>
        <w:t xml:space="preserve"> Jesus geglaubt? Und von der Beantwortung dieser Frage </w:t>
      </w:r>
      <w:r w:rsidR="00BE4B1C">
        <w:rPr>
          <w:lang w:val="de-DE"/>
        </w:rPr>
        <w:t xml:space="preserve">hängt </w:t>
      </w:r>
      <w:r w:rsidRPr="00890507">
        <w:rPr>
          <w:lang w:val="de-DE"/>
        </w:rPr>
        <w:t>davon ab, was wir ewiges Leben nennen, oder ewige Verdammnis. Gott möchte keinen von uns verurteilen. Und</w:t>
      </w:r>
      <w:r w:rsidR="009D38CB">
        <w:rPr>
          <w:lang w:val="de-DE"/>
        </w:rPr>
        <w:t xml:space="preserve"> Er </w:t>
      </w:r>
      <w:r w:rsidRPr="00890507">
        <w:rPr>
          <w:lang w:val="de-DE"/>
        </w:rPr>
        <w:t>liebt uns alle und</w:t>
      </w:r>
      <w:r w:rsidR="009D38CB">
        <w:rPr>
          <w:lang w:val="de-DE"/>
        </w:rPr>
        <w:t xml:space="preserve"> Er </w:t>
      </w:r>
      <w:r w:rsidRPr="00890507">
        <w:rPr>
          <w:lang w:val="de-DE"/>
        </w:rPr>
        <w:t>möchte uns alle in seinem Reich ewig bei sich haben. Deshalb hat</w:t>
      </w:r>
      <w:r w:rsidR="009D38CB">
        <w:rPr>
          <w:lang w:val="de-DE"/>
        </w:rPr>
        <w:t xml:space="preserve"> Er </w:t>
      </w:r>
      <w:r w:rsidRPr="00890507">
        <w:rPr>
          <w:lang w:val="de-DE"/>
        </w:rPr>
        <w:t>euch auch in diese Kirche gerufen und desha</w:t>
      </w:r>
      <w:r w:rsidR="00BE4B1C">
        <w:rPr>
          <w:lang w:val="de-DE"/>
        </w:rPr>
        <w:t>lb stehe ich hier, um euch diese Einladung von Gott zu sagen.</w:t>
      </w:r>
      <w:r w:rsidRPr="00890507">
        <w:rPr>
          <w:lang w:val="de-DE"/>
        </w:rPr>
        <w:t xml:space="preserve"> Wie gesagt, es </w:t>
      </w:r>
      <w:r w:rsidR="00BE4B1C">
        <w:rPr>
          <w:lang w:val="de-DE"/>
        </w:rPr>
        <w:t>geht dem Gericht um die Frage: H</w:t>
      </w:r>
      <w:r w:rsidR="00FC2E24">
        <w:rPr>
          <w:lang w:val="de-DE"/>
        </w:rPr>
        <w:t>ast du an Christus geglaubt?</w:t>
      </w:r>
    </w:p>
    <w:p w:rsidR="00FC2E24" w:rsidRDefault="00FC2E24" w:rsidP="00890507">
      <w:pPr>
        <w:rPr>
          <w:lang w:val="de-DE"/>
        </w:rPr>
      </w:pPr>
      <w:r>
        <w:rPr>
          <w:lang w:val="de-DE"/>
        </w:rPr>
        <w:t>W</w:t>
      </w:r>
      <w:r w:rsidR="00890507" w:rsidRPr="00890507">
        <w:rPr>
          <w:lang w:val="de-DE"/>
        </w:rPr>
        <w:t xml:space="preserve">enn wir uns jetzt einmal fragen, was ist das eigentlich, </w:t>
      </w:r>
      <w:r w:rsidR="00BE4B1C">
        <w:rPr>
          <w:lang w:val="de-DE"/>
        </w:rPr>
        <w:t>G</w:t>
      </w:r>
      <w:r w:rsidR="00890507" w:rsidRPr="00890507">
        <w:rPr>
          <w:lang w:val="de-DE"/>
        </w:rPr>
        <w:t xml:space="preserve">laube an Gott? Wenn uns einmal fragen: </w:t>
      </w:r>
      <w:r>
        <w:rPr>
          <w:lang w:val="de-DE"/>
        </w:rPr>
        <w:t>W</w:t>
      </w:r>
      <w:r w:rsidR="00890507" w:rsidRPr="00890507">
        <w:rPr>
          <w:lang w:val="de-DE"/>
        </w:rPr>
        <w:t xml:space="preserve">as ist das und wir fangen an zu erklären: </w:t>
      </w:r>
      <w:r>
        <w:rPr>
          <w:lang w:val="de-DE"/>
        </w:rPr>
        <w:t>„</w:t>
      </w:r>
      <w:r w:rsidR="00890507" w:rsidRPr="00890507">
        <w:rPr>
          <w:lang w:val="de-DE"/>
        </w:rPr>
        <w:t>Ja, also, der Glaube</w:t>
      </w:r>
      <w:r>
        <w:rPr>
          <w:lang w:val="de-DE"/>
        </w:rPr>
        <w:t>….“</w:t>
      </w:r>
      <w:r w:rsidR="00890507" w:rsidRPr="00890507">
        <w:rPr>
          <w:lang w:val="de-DE"/>
        </w:rPr>
        <w:t xml:space="preserve"> und dann kratzen wir uns erst mal hinter den Ohren </w:t>
      </w:r>
      <w:r>
        <w:rPr>
          <w:lang w:val="de-DE"/>
        </w:rPr>
        <w:t>u</w:t>
      </w:r>
      <w:r w:rsidR="00890507" w:rsidRPr="00890507">
        <w:rPr>
          <w:lang w:val="de-DE"/>
        </w:rPr>
        <w:t xml:space="preserve">nd holen noch mal tief Luft und sagen: </w:t>
      </w:r>
      <w:r>
        <w:rPr>
          <w:lang w:val="de-DE"/>
        </w:rPr>
        <w:t>„A</w:t>
      </w:r>
      <w:r w:rsidR="00890507" w:rsidRPr="00890507">
        <w:rPr>
          <w:lang w:val="de-DE"/>
        </w:rPr>
        <w:t>lso der Glaube</w:t>
      </w:r>
      <w:r>
        <w:rPr>
          <w:lang w:val="de-DE"/>
        </w:rPr>
        <w:t>,</w:t>
      </w:r>
      <w:r w:rsidR="00890507" w:rsidRPr="00890507">
        <w:rPr>
          <w:lang w:val="de-DE"/>
        </w:rPr>
        <w:t xml:space="preserve"> das ist etwa so wie </w:t>
      </w:r>
      <w:r w:rsidR="00890507" w:rsidRPr="00890507">
        <w:rPr>
          <w:lang w:val="de-DE"/>
        </w:rPr>
        <w:lastRenderedPageBreak/>
        <w:t xml:space="preserve">wenn ich an Gott glaube und an die Auferstehung und das </w:t>
      </w:r>
      <w:r>
        <w:rPr>
          <w:lang w:val="de-DE"/>
        </w:rPr>
        <w:t>J</w:t>
      </w:r>
      <w:r w:rsidR="00890507" w:rsidRPr="00890507">
        <w:rPr>
          <w:lang w:val="de-DE"/>
        </w:rPr>
        <w:t>üngste Gericht und das Christus gekreuzigt ist und so.</w:t>
      </w:r>
      <w:r>
        <w:rPr>
          <w:lang w:val="de-DE"/>
        </w:rPr>
        <w:t>“</w:t>
      </w:r>
      <w:r w:rsidR="00890507" w:rsidRPr="00890507">
        <w:rPr>
          <w:lang w:val="de-DE"/>
        </w:rPr>
        <w:t xml:space="preserve"> </w:t>
      </w:r>
    </w:p>
    <w:p w:rsidR="00FC2E24" w:rsidRDefault="00890507" w:rsidP="00890507">
      <w:pPr>
        <w:rPr>
          <w:lang w:val="de-DE"/>
        </w:rPr>
      </w:pPr>
      <w:r w:rsidRPr="00890507">
        <w:rPr>
          <w:lang w:val="de-DE"/>
        </w:rPr>
        <w:t xml:space="preserve">Das ist natürlich ein ziemliches Gestottere, aber es klingt vielleicht etwas fromm. Die Frage ist nur, ob es wirklich </w:t>
      </w:r>
      <w:r w:rsidR="00FC2E24">
        <w:rPr>
          <w:lang w:val="de-DE"/>
        </w:rPr>
        <w:t>fromm</w:t>
      </w:r>
      <w:r w:rsidRPr="00890507">
        <w:rPr>
          <w:lang w:val="de-DE"/>
        </w:rPr>
        <w:t xml:space="preserve"> ist. Der Satz: </w:t>
      </w:r>
      <w:r w:rsidR="00FC2E24">
        <w:rPr>
          <w:lang w:val="de-DE"/>
        </w:rPr>
        <w:t>„I</w:t>
      </w:r>
      <w:r w:rsidRPr="00890507">
        <w:rPr>
          <w:lang w:val="de-DE"/>
        </w:rPr>
        <w:t>ch glaube an Jesus Christus</w:t>
      </w:r>
      <w:r w:rsidR="00FC2E24">
        <w:rPr>
          <w:lang w:val="de-DE"/>
        </w:rPr>
        <w:t>“, d</w:t>
      </w:r>
      <w:r w:rsidRPr="00890507">
        <w:rPr>
          <w:lang w:val="de-DE"/>
        </w:rPr>
        <w:t>er sagt sich nämlich ziemlich leicht, vor allem hier in der Kirche. Hier sprechen in die Christen an jedem Sonntag</w:t>
      </w:r>
      <w:r w:rsidR="00FC2E24">
        <w:rPr>
          <w:lang w:val="de-DE"/>
        </w:rPr>
        <w:t>morgen, u</w:t>
      </w:r>
      <w:r w:rsidRPr="00890507">
        <w:rPr>
          <w:lang w:val="de-DE"/>
        </w:rPr>
        <w:t xml:space="preserve">nd die </w:t>
      </w:r>
      <w:r w:rsidR="00081079" w:rsidRPr="00890507">
        <w:rPr>
          <w:lang w:val="de-DE"/>
        </w:rPr>
        <w:t>Konf</w:t>
      </w:r>
      <w:r w:rsidR="00081079">
        <w:rPr>
          <w:lang w:val="de-DE"/>
        </w:rPr>
        <w:t>i</w:t>
      </w:r>
      <w:r w:rsidR="00081079" w:rsidRPr="00890507">
        <w:rPr>
          <w:lang w:val="de-DE"/>
        </w:rPr>
        <w:t>rmanden</w:t>
      </w:r>
      <w:r w:rsidRPr="00890507">
        <w:rPr>
          <w:lang w:val="de-DE"/>
        </w:rPr>
        <w:t xml:space="preserve"> </w:t>
      </w:r>
      <w:r w:rsidR="00FC2E24">
        <w:rPr>
          <w:lang w:val="de-DE"/>
        </w:rPr>
        <w:t>leiern das mit. Und es wird im J</w:t>
      </w:r>
      <w:r w:rsidRPr="00890507">
        <w:rPr>
          <w:lang w:val="de-DE"/>
        </w:rPr>
        <w:t xml:space="preserve">üngsten Gericht viele geben, die diesen Satz auch herunterleiern: </w:t>
      </w:r>
      <w:r w:rsidR="00FC2E24">
        <w:rPr>
          <w:lang w:val="de-DE"/>
        </w:rPr>
        <w:t>„</w:t>
      </w:r>
      <w:r w:rsidRPr="00890507">
        <w:rPr>
          <w:lang w:val="de-DE"/>
        </w:rPr>
        <w:t>Ja, ich glaube an</w:t>
      </w:r>
      <w:r w:rsidR="00FC2E24">
        <w:rPr>
          <w:lang w:val="de-DE"/>
        </w:rPr>
        <w:t xml:space="preserve"> den Herrn </w:t>
      </w:r>
      <w:r w:rsidRPr="00890507">
        <w:rPr>
          <w:lang w:val="de-DE"/>
        </w:rPr>
        <w:t>Jesus Christus.</w:t>
      </w:r>
      <w:r w:rsidR="00FC2E24">
        <w:rPr>
          <w:lang w:val="de-DE"/>
        </w:rPr>
        <w:t>“</w:t>
      </w:r>
      <w:r w:rsidRPr="00890507">
        <w:rPr>
          <w:lang w:val="de-DE"/>
        </w:rPr>
        <w:t xml:space="preserve"> </w:t>
      </w:r>
    </w:p>
    <w:p w:rsidR="00FC2E24" w:rsidRPr="00FC2E24" w:rsidRDefault="00FC2E24" w:rsidP="00890507">
      <w:pPr>
        <w:rPr>
          <w:b/>
          <w:lang w:val="de-DE"/>
        </w:rPr>
      </w:pPr>
      <w:r w:rsidRPr="00FC2E24">
        <w:rPr>
          <w:b/>
          <w:lang w:val="de-DE"/>
        </w:rPr>
        <w:t>Im Jüngsten Gericht hat es sich ausgeleiert.</w:t>
      </w:r>
      <w:r w:rsidR="000E7528">
        <w:rPr>
          <w:b/>
          <w:lang w:val="de-DE"/>
        </w:rPr>
        <w:t xml:space="preserve"> Jesu kon</w:t>
      </w:r>
      <w:r w:rsidR="00891FD6">
        <w:rPr>
          <w:b/>
          <w:lang w:val="de-DE"/>
        </w:rPr>
        <w:t>krete Fragen damals und heute.</w:t>
      </w:r>
    </w:p>
    <w:p w:rsidR="000E7528" w:rsidRDefault="00890507" w:rsidP="00890507">
      <w:pPr>
        <w:rPr>
          <w:lang w:val="de-DE"/>
        </w:rPr>
      </w:pPr>
      <w:r w:rsidRPr="00890507">
        <w:rPr>
          <w:lang w:val="de-DE"/>
        </w:rPr>
        <w:t>Aber wenn wir dann Gott Auge</w:t>
      </w:r>
      <w:r w:rsidR="00FC2E24">
        <w:rPr>
          <w:lang w:val="de-DE"/>
        </w:rPr>
        <w:t xml:space="preserve"> in</w:t>
      </w:r>
      <w:r w:rsidRPr="00890507">
        <w:rPr>
          <w:lang w:val="de-DE"/>
        </w:rPr>
        <w:t xml:space="preserve"> Auge gegenüberstehen, dann hat es sich ausgeleiert, dann kommen wir mit solchen allgemeinen Redensarten nicht mehr durch. Dann verlan</w:t>
      </w:r>
      <w:r w:rsidR="00FC2E24">
        <w:rPr>
          <w:lang w:val="de-DE"/>
        </w:rPr>
        <w:t>gt Christus von uns die Beweise, die Früchte, d</w:t>
      </w:r>
      <w:r w:rsidRPr="00890507">
        <w:rPr>
          <w:lang w:val="de-DE"/>
        </w:rPr>
        <w:t>ie Konsequenzen unseres Glaubens. Er verlangt die Beweise für die Echtheit unseres Glaubens auf dem Tisch. Und deswegen verstehe ich den jungen Mann so gut, von</w:t>
      </w:r>
      <w:r w:rsidR="00FC2E24">
        <w:rPr>
          <w:lang w:val="de-DE"/>
        </w:rPr>
        <w:t xml:space="preserve"> dem ich am Anfang erzählt habe. D</w:t>
      </w:r>
      <w:r w:rsidRPr="00890507">
        <w:rPr>
          <w:lang w:val="de-DE"/>
        </w:rPr>
        <w:t>as ist nämlich einer, dem ist das nicht genug, wenn wir Ch</w:t>
      </w:r>
      <w:r w:rsidR="00FC2E24">
        <w:rPr>
          <w:lang w:val="de-DE"/>
        </w:rPr>
        <w:t>risten einmal sagen immer sagen: „J</w:t>
      </w:r>
      <w:r w:rsidRPr="00890507">
        <w:rPr>
          <w:lang w:val="de-DE"/>
        </w:rPr>
        <w:t>a ich glaube.</w:t>
      </w:r>
      <w:r w:rsidR="00FC2E24">
        <w:rPr>
          <w:lang w:val="de-DE"/>
        </w:rPr>
        <w:t>“</w:t>
      </w:r>
      <w:r w:rsidRPr="00890507">
        <w:rPr>
          <w:lang w:val="de-DE"/>
        </w:rPr>
        <w:t xml:space="preserve"> Das ist einer, der möchte etwas sehen von diesem Glauben. Er m</w:t>
      </w:r>
      <w:r w:rsidR="000E7528">
        <w:rPr>
          <w:lang w:val="de-DE"/>
        </w:rPr>
        <w:t>öchte etwas in der Hand haben, u</w:t>
      </w:r>
      <w:r w:rsidRPr="00890507">
        <w:rPr>
          <w:lang w:val="de-DE"/>
        </w:rPr>
        <w:t xml:space="preserve">nd das verstehe ich. </w:t>
      </w:r>
    </w:p>
    <w:p w:rsidR="000E7528" w:rsidRDefault="00890507" w:rsidP="00890507">
      <w:pPr>
        <w:rPr>
          <w:lang w:val="de-DE"/>
        </w:rPr>
      </w:pPr>
      <w:r w:rsidRPr="00890507">
        <w:rPr>
          <w:lang w:val="de-DE"/>
        </w:rPr>
        <w:t>Schon allein deswegen, weil Jesus ganz genau so ist. Er ist mit allgemeinen Redensarten und mit Lippenbekenntnissen nicht zufrieden</w:t>
      </w:r>
      <w:r w:rsidR="00081079">
        <w:rPr>
          <w:lang w:val="de-DE"/>
        </w:rPr>
        <w:t xml:space="preserve"> </w:t>
      </w:r>
      <w:r w:rsidRPr="00890507">
        <w:rPr>
          <w:lang w:val="de-DE"/>
        </w:rPr>
        <w:t>zu</w:t>
      </w:r>
      <w:r w:rsidR="00081079">
        <w:rPr>
          <w:lang w:val="de-DE"/>
        </w:rPr>
        <w:t xml:space="preserve"> </w:t>
      </w:r>
      <w:r w:rsidRPr="00890507">
        <w:rPr>
          <w:lang w:val="de-DE"/>
        </w:rPr>
        <w:t>stellen. Sondern</w:t>
      </w:r>
      <w:r w:rsidR="009D38CB">
        <w:rPr>
          <w:lang w:val="de-DE"/>
        </w:rPr>
        <w:t xml:space="preserve"> Er </w:t>
      </w:r>
      <w:r w:rsidR="000E7528">
        <w:rPr>
          <w:lang w:val="de-DE"/>
        </w:rPr>
        <w:t>b</w:t>
      </w:r>
      <w:r w:rsidRPr="00890507">
        <w:rPr>
          <w:lang w:val="de-DE"/>
        </w:rPr>
        <w:t>ohrt dann immer noch nach,</w:t>
      </w:r>
      <w:r w:rsidR="009D38CB">
        <w:rPr>
          <w:lang w:val="de-DE"/>
        </w:rPr>
        <w:t xml:space="preserve"> Er </w:t>
      </w:r>
      <w:r w:rsidRPr="00890507">
        <w:rPr>
          <w:lang w:val="de-DE"/>
        </w:rPr>
        <w:t>sagt</w:t>
      </w:r>
      <w:r w:rsidR="000E7528">
        <w:rPr>
          <w:lang w:val="de-DE"/>
        </w:rPr>
        <w:t>: „S</w:t>
      </w:r>
      <w:r w:rsidRPr="00890507">
        <w:rPr>
          <w:lang w:val="de-DE"/>
        </w:rPr>
        <w:t>o, mein lieber Freund, zeig einmal, was an deinem Glauben dran ist. Zeigt mir einmal die Konsequenzen, die Folgen, die Früchte, die dein Glaube gebracht hat</w:t>
      </w:r>
      <w:r w:rsidR="000E7528">
        <w:rPr>
          <w:lang w:val="de-DE"/>
        </w:rPr>
        <w:t>!“</w:t>
      </w:r>
      <w:r w:rsidRPr="00890507">
        <w:rPr>
          <w:lang w:val="de-DE"/>
        </w:rPr>
        <w:t xml:space="preserve"> Und deswegen wird Jesus Christus im jüngsten Gericht die Frage nach unserem Glauben gar nicht stellen in der Form, dass</w:t>
      </w:r>
      <w:r w:rsidR="009D38CB">
        <w:rPr>
          <w:lang w:val="de-DE"/>
        </w:rPr>
        <w:t xml:space="preserve"> Er </w:t>
      </w:r>
      <w:r w:rsidRPr="00890507">
        <w:rPr>
          <w:lang w:val="de-DE"/>
        </w:rPr>
        <w:t xml:space="preserve">fragt: </w:t>
      </w:r>
      <w:r w:rsidR="000E7528">
        <w:rPr>
          <w:lang w:val="de-DE"/>
        </w:rPr>
        <w:t>„H</w:t>
      </w:r>
      <w:r w:rsidRPr="00890507">
        <w:rPr>
          <w:lang w:val="de-DE"/>
        </w:rPr>
        <w:t xml:space="preserve">ast du an </w:t>
      </w:r>
      <w:r w:rsidR="000E7528">
        <w:rPr>
          <w:lang w:val="de-DE"/>
        </w:rPr>
        <w:t>mich</w:t>
      </w:r>
      <w:r w:rsidRPr="00890507">
        <w:rPr>
          <w:lang w:val="de-DE"/>
        </w:rPr>
        <w:t xml:space="preserve"> geglaubt?</w:t>
      </w:r>
      <w:r w:rsidR="000E7528">
        <w:rPr>
          <w:lang w:val="de-DE"/>
        </w:rPr>
        <w:t>“</w:t>
      </w:r>
      <w:r w:rsidRPr="00890507">
        <w:rPr>
          <w:lang w:val="de-DE"/>
        </w:rPr>
        <w:t xml:space="preserve"> Sondern</w:t>
      </w:r>
      <w:r w:rsidR="009D38CB">
        <w:rPr>
          <w:lang w:val="de-DE"/>
        </w:rPr>
        <w:t xml:space="preserve"> Er </w:t>
      </w:r>
      <w:r w:rsidRPr="00890507">
        <w:rPr>
          <w:lang w:val="de-DE"/>
        </w:rPr>
        <w:t xml:space="preserve">wird diese Frage vielleicht in einer ganz anderen Form stellen. Er wird uns ein paar ganz andere Fragen stellen, zum Beispiel: </w:t>
      </w:r>
      <w:r w:rsidR="000E7528" w:rsidRPr="000E7528">
        <w:rPr>
          <w:i/>
          <w:lang w:val="de-DE"/>
        </w:rPr>
        <w:t>W</w:t>
      </w:r>
      <w:r w:rsidRPr="000E7528">
        <w:rPr>
          <w:i/>
          <w:lang w:val="de-DE"/>
        </w:rPr>
        <w:t>ie war das damals, als</w:t>
      </w:r>
      <w:r w:rsidR="00A366E8">
        <w:rPr>
          <w:i/>
          <w:lang w:val="de-DE"/>
        </w:rPr>
        <w:t xml:space="preserve"> Ich </w:t>
      </w:r>
      <w:r w:rsidRPr="000E7528">
        <w:rPr>
          <w:i/>
          <w:lang w:val="de-DE"/>
        </w:rPr>
        <w:t>auf dieser Erde gewesen bin, und ihr habt mir nichts zu essen gegeben? Wie war das, als</w:t>
      </w:r>
      <w:r w:rsidR="00A366E8">
        <w:rPr>
          <w:i/>
          <w:lang w:val="de-DE"/>
        </w:rPr>
        <w:t xml:space="preserve"> Ich </w:t>
      </w:r>
      <w:r w:rsidRPr="000E7528">
        <w:rPr>
          <w:i/>
          <w:lang w:val="de-DE"/>
        </w:rPr>
        <w:t>durstig war, und ihr habt mir nichts zu trinken gegeben. Und als</w:t>
      </w:r>
      <w:r w:rsidR="00A366E8">
        <w:rPr>
          <w:i/>
          <w:lang w:val="de-DE"/>
        </w:rPr>
        <w:t xml:space="preserve"> Ich </w:t>
      </w:r>
      <w:r w:rsidRPr="000E7528">
        <w:rPr>
          <w:i/>
          <w:lang w:val="de-DE"/>
        </w:rPr>
        <w:t xml:space="preserve">ein Fremdling </w:t>
      </w:r>
      <w:r w:rsidR="000E7528" w:rsidRPr="000E7528">
        <w:rPr>
          <w:i/>
          <w:lang w:val="de-DE"/>
        </w:rPr>
        <w:t>war in eurem</w:t>
      </w:r>
      <w:r w:rsidRPr="000E7528">
        <w:rPr>
          <w:i/>
          <w:lang w:val="de-DE"/>
        </w:rPr>
        <w:t xml:space="preserve"> Lande, un</w:t>
      </w:r>
      <w:r w:rsidR="009D38CB">
        <w:rPr>
          <w:i/>
          <w:lang w:val="de-DE"/>
        </w:rPr>
        <w:t>d ihr</w:t>
      </w:r>
      <w:r w:rsidR="000E7528" w:rsidRPr="000E7528">
        <w:rPr>
          <w:i/>
          <w:lang w:val="de-DE"/>
        </w:rPr>
        <w:t xml:space="preserve"> ha</w:t>
      </w:r>
      <w:r w:rsidR="009D38CB">
        <w:rPr>
          <w:i/>
          <w:lang w:val="de-DE"/>
        </w:rPr>
        <w:t>b</w:t>
      </w:r>
      <w:r w:rsidR="000E7528" w:rsidRPr="000E7528">
        <w:rPr>
          <w:i/>
          <w:lang w:val="de-DE"/>
        </w:rPr>
        <w:t>t mich nicht aufgenommen?</w:t>
      </w:r>
      <w:r w:rsidRPr="000E7528">
        <w:rPr>
          <w:i/>
          <w:lang w:val="de-DE"/>
        </w:rPr>
        <w:t xml:space="preserve"> </w:t>
      </w:r>
      <w:r w:rsidR="000E7528" w:rsidRPr="000E7528">
        <w:rPr>
          <w:i/>
          <w:lang w:val="de-DE"/>
        </w:rPr>
        <w:t>W</w:t>
      </w:r>
      <w:r w:rsidRPr="000E7528">
        <w:rPr>
          <w:i/>
          <w:lang w:val="de-DE"/>
        </w:rPr>
        <w:t>ie war das, als</w:t>
      </w:r>
      <w:r w:rsidR="00A366E8">
        <w:rPr>
          <w:i/>
          <w:lang w:val="de-DE"/>
        </w:rPr>
        <w:t xml:space="preserve"> Ich </w:t>
      </w:r>
      <w:r w:rsidRPr="000E7528">
        <w:rPr>
          <w:i/>
          <w:lang w:val="de-DE"/>
        </w:rPr>
        <w:t>nackt</w:t>
      </w:r>
      <w:r w:rsidR="000E7528" w:rsidRPr="000E7528">
        <w:rPr>
          <w:i/>
          <w:lang w:val="de-DE"/>
        </w:rPr>
        <w:t xml:space="preserve"> war und ihr habt mich nicht bek</w:t>
      </w:r>
      <w:r w:rsidRPr="000E7528">
        <w:rPr>
          <w:i/>
          <w:lang w:val="de-DE"/>
        </w:rPr>
        <w:t>lei</w:t>
      </w:r>
      <w:r w:rsidR="000E7528" w:rsidRPr="000E7528">
        <w:rPr>
          <w:i/>
          <w:lang w:val="de-DE"/>
        </w:rPr>
        <w:t>d</w:t>
      </w:r>
      <w:r w:rsidRPr="000E7528">
        <w:rPr>
          <w:i/>
          <w:lang w:val="de-DE"/>
        </w:rPr>
        <w:t>et. Und als</w:t>
      </w:r>
      <w:r w:rsidR="00A366E8">
        <w:rPr>
          <w:i/>
          <w:lang w:val="de-DE"/>
        </w:rPr>
        <w:t xml:space="preserve"> Ich </w:t>
      </w:r>
      <w:r w:rsidRPr="000E7528">
        <w:rPr>
          <w:i/>
          <w:lang w:val="de-DE"/>
        </w:rPr>
        <w:t>krank war oder im Gefängnis, und ihr habt mich nicht besucht</w:t>
      </w:r>
      <w:r w:rsidR="000E7528" w:rsidRPr="000E7528">
        <w:rPr>
          <w:i/>
          <w:lang w:val="de-DE"/>
        </w:rPr>
        <w:t>?</w:t>
      </w:r>
      <w:r w:rsidR="000E7528" w:rsidRPr="000E7528">
        <w:rPr>
          <w:rStyle w:val="Funotenzeichen"/>
          <w:i/>
          <w:lang w:val="de-DE"/>
        </w:rPr>
        <w:footnoteReference w:id="1"/>
      </w:r>
      <w:r w:rsidRPr="00890507">
        <w:rPr>
          <w:lang w:val="de-DE"/>
        </w:rPr>
        <w:t xml:space="preserve"> Das sind die Fragen, die hier, in der Bibel, </w:t>
      </w:r>
      <w:r w:rsidR="00081079">
        <w:rPr>
          <w:lang w:val="de-DE"/>
        </w:rPr>
        <w:t>Matthäus</w:t>
      </w:r>
      <w:r w:rsidRPr="00890507">
        <w:rPr>
          <w:lang w:val="de-DE"/>
        </w:rPr>
        <w:t xml:space="preserve"> 25 stehen. </w:t>
      </w:r>
    </w:p>
    <w:p w:rsidR="000E7528" w:rsidRDefault="00890507" w:rsidP="00890507">
      <w:pPr>
        <w:rPr>
          <w:lang w:val="de-DE"/>
        </w:rPr>
      </w:pPr>
      <w:r w:rsidRPr="00890507">
        <w:rPr>
          <w:lang w:val="de-DE"/>
        </w:rPr>
        <w:t>Aber ich will diese Fragen jetzt einmal etwas übersetzen</w:t>
      </w:r>
      <w:r w:rsidR="000E7528">
        <w:rPr>
          <w:lang w:val="de-DE"/>
        </w:rPr>
        <w:t>. V</w:t>
      </w:r>
      <w:r w:rsidRPr="00890507">
        <w:rPr>
          <w:lang w:val="de-DE"/>
        </w:rPr>
        <w:t>ielleicht fragt Jesus uns, die Generation von heute, viel konkreter und noch ganz anders.</w:t>
      </w:r>
      <w:r w:rsidR="000E7528">
        <w:rPr>
          <w:lang w:val="de-DE"/>
        </w:rPr>
        <w:t xml:space="preserve"> Vielleicht sagt</w:t>
      </w:r>
      <w:r w:rsidR="00A366E8">
        <w:rPr>
          <w:lang w:val="de-DE"/>
        </w:rPr>
        <w:t xml:space="preserve"> Er </w:t>
      </w:r>
      <w:r w:rsidR="000E7528">
        <w:rPr>
          <w:lang w:val="de-DE"/>
        </w:rPr>
        <w:t>zu uns: „W</w:t>
      </w:r>
      <w:r w:rsidRPr="00890507">
        <w:rPr>
          <w:lang w:val="de-DE"/>
        </w:rPr>
        <w:t>ie war denn das damals, 1972, als</w:t>
      </w:r>
      <w:r w:rsidR="00A366E8">
        <w:rPr>
          <w:lang w:val="de-DE"/>
        </w:rPr>
        <w:t xml:space="preserve"> Ich </w:t>
      </w:r>
      <w:r w:rsidRPr="00890507">
        <w:rPr>
          <w:lang w:val="de-DE"/>
        </w:rPr>
        <w:t xml:space="preserve">in Indien ein hungerndes Kind war und euch um eine Spende </w:t>
      </w:r>
      <w:r w:rsidR="000E7528">
        <w:rPr>
          <w:lang w:val="de-DE"/>
        </w:rPr>
        <w:t>b</w:t>
      </w:r>
      <w:r w:rsidRPr="00890507">
        <w:rPr>
          <w:lang w:val="de-DE"/>
        </w:rPr>
        <w:t>a</w:t>
      </w:r>
      <w:r w:rsidR="000E7528">
        <w:rPr>
          <w:lang w:val="de-DE"/>
        </w:rPr>
        <w:t>t</w:t>
      </w:r>
      <w:r w:rsidRPr="00890507">
        <w:rPr>
          <w:lang w:val="de-DE"/>
        </w:rPr>
        <w:t xml:space="preserve"> und du hast mir nichts gegeben. Oder wie war denn das damals, als</w:t>
      </w:r>
      <w:r w:rsidR="00A366E8">
        <w:rPr>
          <w:lang w:val="de-DE"/>
        </w:rPr>
        <w:t xml:space="preserve"> Ich </w:t>
      </w:r>
      <w:r w:rsidRPr="00890507">
        <w:rPr>
          <w:lang w:val="de-DE"/>
        </w:rPr>
        <w:t>frierend an der Autobahn stand, und du mit deinem geheizten Auto vorbeifuhr</w:t>
      </w:r>
      <w:r w:rsidR="000E7528">
        <w:rPr>
          <w:lang w:val="de-DE"/>
        </w:rPr>
        <w:t>st, un</w:t>
      </w:r>
      <w:r w:rsidRPr="00890507">
        <w:rPr>
          <w:lang w:val="de-DE"/>
        </w:rPr>
        <w:t>d du hast mich nicht mitgenommen. Oder wie war das, als</w:t>
      </w:r>
      <w:r w:rsidR="00A366E8">
        <w:rPr>
          <w:lang w:val="de-DE"/>
        </w:rPr>
        <w:t xml:space="preserve"> Ich </w:t>
      </w:r>
      <w:r w:rsidRPr="00890507">
        <w:rPr>
          <w:lang w:val="de-DE"/>
        </w:rPr>
        <w:t xml:space="preserve">mir die Hand verstaucht hatte, und die Hausordnung nicht machen konnte, und du hast nicht </w:t>
      </w:r>
      <w:r w:rsidR="000E7528">
        <w:rPr>
          <w:lang w:val="de-DE"/>
        </w:rPr>
        <w:t>d</w:t>
      </w:r>
      <w:r w:rsidR="007A7C9A">
        <w:rPr>
          <w:lang w:val="de-DE"/>
        </w:rPr>
        <w:t>en Scheuerl</w:t>
      </w:r>
      <w:r w:rsidRPr="00890507">
        <w:rPr>
          <w:lang w:val="de-DE"/>
        </w:rPr>
        <w:t xml:space="preserve">appen </w:t>
      </w:r>
      <w:r w:rsidR="007A7C9A">
        <w:rPr>
          <w:lang w:val="de-DE"/>
        </w:rPr>
        <w:t xml:space="preserve">nicht </w:t>
      </w:r>
      <w:r w:rsidRPr="00890507">
        <w:rPr>
          <w:lang w:val="de-DE"/>
        </w:rPr>
        <w:t>genommen, und mir nicht geholfen. Oder wie war das damals</w:t>
      </w:r>
      <w:r w:rsidR="000E7528">
        <w:rPr>
          <w:lang w:val="de-DE"/>
        </w:rPr>
        <w:t>, als</w:t>
      </w:r>
      <w:r w:rsidR="00A366E8">
        <w:rPr>
          <w:lang w:val="de-DE"/>
        </w:rPr>
        <w:t xml:space="preserve"> Ich </w:t>
      </w:r>
      <w:r w:rsidR="000E7528">
        <w:rPr>
          <w:lang w:val="de-DE"/>
        </w:rPr>
        <w:t>in</w:t>
      </w:r>
      <w:r w:rsidRPr="00890507">
        <w:rPr>
          <w:lang w:val="de-DE"/>
        </w:rPr>
        <w:t xml:space="preserve"> einem Heim für </w:t>
      </w:r>
      <w:r w:rsidR="000E7528">
        <w:rPr>
          <w:lang w:val="de-DE"/>
        </w:rPr>
        <w:t>h</w:t>
      </w:r>
      <w:r w:rsidRPr="00890507">
        <w:rPr>
          <w:lang w:val="de-DE"/>
        </w:rPr>
        <w:t>irngeschädigte Kinder lebte, und</w:t>
      </w:r>
      <w:r w:rsidR="00A366E8">
        <w:rPr>
          <w:lang w:val="de-DE"/>
        </w:rPr>
        <w:t xml:space="preserve"> Ich </w:t>
      </w:r>
      <w:r w:rsidRPr="00890507">
        <w:rPr>
          <w:lang w:val="de-DE"/>
        </w:rPr>
        <w:t>um ein Spielzeug gegeben gebeten hatte, und du hattest kein Geld dafür</w:t>
      </w:r>
      <w:r w:rsidR="000E7528">
        <w:rPr>
          <w:lang w:val="de-DE"/>
        </w:rPr>
        <w:t>!“</w:t>
      </w:r>
      <w:r w:rsidRPr="00890507">
        <w:rPr>
          <w:lang w:val="de-DE"/>
        </w:rPr>
        <w:t xml:space="preserve"> </w:t>
      </w:r>
    </w:p>
    <w:p w:rsidR="000E7528" w:rsidRDefault="00891FD6" w:rsidP="00890507">
      <w:pPr>
        <w:rPr>
          <w:lang w:val="de-DE"/>
        </w:rPr>
      </w:pPr>
      <w:r>
        <w:rPr>
          <w:lang w:val="de-DE"/>
        </w:rPr>
        <w:t>D</w:t>
      </w:r>
      <w:r w:rsidR="00890507" w:rsidRPr="00890507">
        <w:rPr>
          <w:lang w:val="de-DE"/>
        </w:rPr>
        <w:t>ann werden alle die, die so direkt gefragt werden</w:t>
      </w:r>
      <w:r>
        <w:rPr>
          <w:lang w:val="de-DE"/>
        </w:rPr>
        <w:t>,</w:t>
      </w:r>
      <w:r w:rsidR="00890507" w:rsidRPr="00890507">
        <w:rPr>
          <w:lang w:val="de-DE"/>
        </w:rPr>
        <w:t xml:space="preserve"> von Jesus sagen</w:t>
      </w:r>
      <w:r w:rsidR="000E7528">
        <w:rPr>
          <w:lang w:val="de-DE"/>
        </w:rPr>
        <w:t>: „I</w:t>
      </w:r>
      <w:r w:rsidR="00890507" w:rsidRPr="00890507">
        <w:rPr>
          <w:lang w:val="de-DE"/>
        </w:rPr>
        <w:t>ch w</w:t>
      </w:r>
      <w:r w:rsidR="007A7C9A">
        <w:rPr>
          <w:lang w:val="de-DE"/>
        </w:rPr>
        <w:t>üsste</w:t>
      </w:r>
      <w:r w:rsidR="00890507" w:rsidRPr="00890507">
        <w:rPr>
          <w:lang w:val="de-DE"/>
        </w:rPr>
        <w:t xml:space="preserve"> gar nicht, wo ich dich gesehen hätte? In Indien haben die Kinder gehungert, davon haben die in der Kirche immer gefaselt. Aber dass </w:t>
      </w:r>
      <w:r w:rsidR="007A7C9A" w:rsidRPr="007A7C9A">
        <w:rPr>
          <w:i/>
          <w:lang w:val="de-DE"/>
        </w:rPr>
        <w:t>D</w:t>
      </w:r>
      <w:r w:rsidR="00890507" w:rsidRPr="007A7C9A">
        <w:rPr>
          <w:i/>
          <w:lang w:val="de-DE"/>
        </w:rPr>
        <w:t>u</w:t>
      </w:r>
      <w:r w:rsidR="00890507" w:rsidRPr="00890507">
        <w:rPr>
          <w:lang w:val="de-DE"/>
        </w:rPr>
        <w:t xml:space="preserve"> hungrig gewesen bist, das habe ich nicht gewusst. Und dass du vielleicht </w:t>
      </w:r>
      <w:r w:rsidR="00890507" w:rsidRPr="00890507">
        <w:rPr>
          <w:lang w:val="de-DE"/>
        </w:rPr>
        <w:lastRenderedPageBreak/>
        <w:t xml:space="preserve">hirngeschädigt gewesen bist und eine Puppe gebraucht hast, um glücklich zu sein, davon hab ich auch nichts gewusst. Und ich kann mich nicht erinnern, dass ich dich an der Autobahn gesehen habe als Tramper. Da stehen immer </w:t>
      </w:r>
      <w:r w:rsidR="007A7C9A">
        <w:rPr>
          <w:lang w:val="de-DE"/>
        </w:rPr>
        <w:t xml:space="preserve">bloß </w:t>
      </w:r>
      <w:r w:rsidR="00890507" w:rsidRPr="00890507">
        <w:rPr>
          <w:lang w:val="de-DE"/>
        </w:rPr>
        <w:t xml:space="preserve">ein </w:t>
      </w:r>
      <w:r w:rsidR="007A7C9A">
        <w:rPr>
          <w:lang w:val="de-DE"/>
        </w:rPr>
        <w:t xml:space="preserve">so ein </w:t>
      </w:r>
      <w:r w:rsidR="00890507" w:rsidRPr="00890507">
        <w:rPr>
          <w:lang w:val="de-DE"/>
        </w:rPr>
        <w:t xml:space="preserve">paar </w:t>
      </w:r>
      <w:r w:rsidR="007A7C9A">
        <w:rPr>
          <w:lang w:val="de-DE"/>
        </w:rPr>
        <w:t xml:space="preserve">Langhaarige </w:t>
      </w:r>
      <w:r w:rsidR="00890507" w:rsidRPr="00890507">
        <w:rPr>
          <w:lang w:val="de-DE"/>
        </w:rPr>
        <w:t>rum</w:t>
      </w:r>
      <w:r w:rsidR="000E7528">
        <w:rPr>
          <w:lang w:val="de-DE"/>
        </w:rPr>
        <w:t>. D</w:t>
      </w:r>
      <w:r w:rsidR="007A7C9A">
        <w:rPr>
          <w:lang w:val="de-DE"/>
        </w:rPr>
        <w:t xml:space="preserve">ie sparen am Friseur, </w:t>
      </w:r>
      <w:r w:rsidR="00890507" w:rsidRPr="00890507">
        <w:rPr>
          <w:lang w:val="de-DE"/>
        </w:rPr>
        <w:t xml:space="preserve">die haben selber Geld, die sollen </w:t>
      </w:r>
      <w:r w:rsidR="007A7C9A">
        <w:rPr>
          <w:lang w:val="de-DE"/>
        </w:rPr>
        <w:t xml:space="preserve">mit der Eisenbahn fahren. </w:t>
      </w:r>
      <w:r w:rsidR="00890507" w:rsidRPr="00890507">
        <w:rPr>
          <w:lang w:val="de-DE"/>
        </w:rPr>
        <w:t>Ich wusste gar nicht, Jesus, dass du</w:t>
      </w:r>
      <w:r w:rsidR="007A7C9A">
        <w:rPr>
          <w:lang w:val="de-DE"/>
        </w:rPr>
        <w:t xml:space="preserve"> auf </w:t>
      </w:r>
      <w:r w:rsidR="00890507" w:rsidRPr="00890507">
        <w:rPr>
          <w:lang w:val="de-DE"/>
        </w:rPr>
        <w:t>der Autobahn bist, ich dachte du bist immer in der Kirche. Natürlich</w:t>
      </w:r>
      <w:r w:rsidR="000E7528">
        <w:rPr>
          <w:lang w:val="de-DE"/>
        </w:rPr>
        <w:t>,</w:t>
      </w:r>
      <w:r w:rsidR="00890507" w:rsidRPr="00890507">
        <w:rPr>
          <w:lang w:val="de-DE"/>
        </w:rPr>
        <w:t xml:space="preserve"> wenn ich gewusst hätte dass du das bist</w:t>
      </w:r>
      <w:r w:rsidR="000E7528">
        <w:rPr>
          <w:lang w:val="de-DE"/>
        </w:rPr>
        <w:t>,</w:t>
      </w:r>
      <w:r w:rsidR="00890507" w:rsidRPr="00890507">
        <w:rPr>
          <w:lang w:val="de-DE"/>
        </w:rPr>
        <w:t xml:space="preserve"> Jesus</w:t>
      </w:r>
      <w:r w:rsidR="00426CB1">
        <w:rPr>
          <w:lang w:val="de-DE"/>
        </w:rPr>
        <w:t xml:space="preserve">, </w:t>
      </w:r>
      <w:r w:rsidR="00890507" w:rsidRPr="00890507">
        <w:rPr>
          <w:lang w:val="de-DE"/>
        </w:rPr>
        <w:t>dich hätte ich herein gelassen. Und mit der verstaucht</w:t>
      </w:r>
      <w:r w:rsidR="000E7528">
        <w:rPr>
          <w:lang w:val="de-DE"/>
        </w:rPr>
        <w:t xml:space="preserve">en Hand </w:t>
      </w:r>
      <w:r w:rsidR="00890507" w:rsidRPr="00890507">
        <w:rPr>
          <w:lang w:val="de-DE"/>
        </w:rPr>
        <w:t>ich dich eigentlich auch nie erlebt</w:t>
      </w:r>
      <w:r w:rsidR="000E7528">
        <w:rPr>
          <w:lang w:val="de-DE"/>
        </w:rPr>
        <w:t>!“</w:t>
      </w:r>
      <w:r w:rsidR="00890507" w:rsidRPr="00890507">
        <w:rPr>
          <w:lang w:val="de-DE"/>
        </w:rPr>
        <w:t xml:space="preserve"> werden die Leute </w:t>
      </w:r>
      <w:r w:rsidR="007A7C9A">
        <w:rPr>
          <w:lang w:val="de-DE"/>
        </w:rPr>
        <w:t xml:space="preserve">dann </w:t>
      </w:r>
      <w:r w:rsidR="00890507" w:rsidRPr="00890507">
        <w:rPr>
          <w:lang w:val="de-DE"/>
        </w:rPr>
        <w:t xml:space="preserve">sagen. </w:t>
      </w:r>
      <w:r w:rsidR="000E7528">
        <w:rPr>
          <w:lang w:val="de-DE"/>
        </w:rPr>
        <w:t>„</w:t>
      </w:r>
      <w:r w:rsidR="00890507" w:rsidRPr="00890507">
        <w:rPr>
          <w:lang w:val="de-DE"/>
        </w:rPr>
        <w:t xml:space="preserve">Bei uns auf dem Stock, da hat sich mal eine die </w:t>
      </w:r>
      <w:r w:rsidR="000E7528">
        <w:rPr>
          <w:lang w:val="de-DE"/>
        </w:rPr>
        <w:t xml:space="preserve">Hand verstaucht. Aber was hast du, </w:t>
      </w:r>
      <w:r w:rsidR="00890507" w:rsidRPr="00890507">
        <w:rPr>
          <w:lang w:val="de-DE"/>
        </w:rPr>
        <w:t>Jesu</w:t>
      </w:r>
      <w:r w:rsidR="000E7528">
        <w:rPr>
          <w:lang w:val="de-DE"/>
        </w:rPr>
        <w:t>s,</w:t>
      </w:r>
      <w:r w:rsidR="00890507" w:rsidRPr="00890507">
        <w:rPr>
          <w:lang w:val="de-DE"/>
        </w:rPr>
        <w:t xml:space="preserve"> mit dieser alten keifenden Krähe zu tun</w:t>
      </w:r>
      <w:r w:rsidR="007A7C9A">
        <w:rPr>
          <w:lang w:val="de-DE"/>
        </w:rPr>
        <w:t xml:space="preserve"> gehabt</w:t>
      </w:r>
      <w:r w:rsidR="00890507" w:rsidRPr="00890507">
        <w:rPr>
          <w:lang w:val="de-DE"/>
        </w:rPr>
        <w:t>.</w:t>
      </w:r>
      <w:r w:rsidR="000E7528">
        <w:rPr>
          <w:lang w:val="de-DE"/>
        </w:rPr>
        <w:t>“</w:t>
      </w:r>
      <w:r w:rsidR="00890507" w:rsidRPr="00890507">
        <w:rPr>
          <w:lang w:val="de-DE"/>
        </w:rPr>
        <w:t xml:space="preserve"> </w:t>
      </w:r>
    </w:p>
    <w:p w:rsidR="00890507" w:rsidRPr="00890507" w:rsidRDefault="000E7528" w:rsidP="00890507">
      <w:pPr>
        <w:rPr>
          <w:lang w:val="de-DE"/>
        </w:rPr>
      </w:pPr>
      <w:r>
        <w:rPr>
          <w:lang w:val="de-DE"/>
        </w:rPr>
        <w:t>D</w:t>
      </w:r>
      <w:r w:rsidR="00890507" w:rsidRPr="00890507">
        <w:rPr>
          <w:lang w:val="de-DE"/>
        </w:rPr>
        <w:t>a</w:t>
      </w:r>
      <w:r>
        <w:rPr>
          <w:lang w:val="de-DE"/>
        </w:rPr>
        <w:t>nn</w:t>
      </w:r>
      <w:r w:rsidR="00890507" w:rsidRPr="00890507">
        <w:rPr>
          <w:lang w:val="de-DE"/>
        </w:rPr>
        <w:t xml:space="preserve"> wird Jesus </w:t>
      </w:r>
      <w:r w:rsidR="007A7C9A">
        <w:rPr>
          <w:lang w:val="de-DE"/>
        </w:rPr>
        <w:t xml:space="preserve">dann </w:t>
      </w:r>
      <w:r w:rsidR="00890507" w:rsidRPr="00890507">
        <w:rPr>
          <w:lang w:val="de-DE"/>
        </w:rPr>
        <w:t xml:space="preserve">sagen: </w:t>
      </w:r>
      <w:r>
        <w:rPr>
          <w:lang w:val="de-DE"/>
        </w:rPr>
        <w:t>„</w:t>
      </w:r>
      <w:r w:rsidR="007A7C9A">
        <w:rPr>
          <w:lang w:val="de-DE"/>
        </w:rPr>
        <w:t>Jawohl – d</w:t>
      </w:r>
      <w:r w:rsidR="00890507" w:rsidRPr="00890507">
        <w:rPr>
          <w:lang w:val="de-DE"/>
        </w:rPr>
        <w:t xml:space="preserve">ie alte </w:t>
      </w:r>
      <w:r w:rsidR="007A7C9A">
        <w:rPr>
          <w:lang w:val="de-DE"/>
        </w:rPr>
        <w:t xml:space="preserve">keifende </w:t>
      </w:r>
      <w:r w:rsidR="00890507" w:rsidRPr="00890507">
        <w:rPr>
          <w:lang w:val="de-DE"/>
        </w:rPr>
        <w:t>Frau, die so verbittert vom Leben gewesen ist, d</w:t>
      </w:r>
      <w:r>
        <w:rPr>
          <w:lang w:val="de-DE"/>
        </w:rPr>
        <w:t>ass sie nur noch keifen und n</w:t>
      </w:r>
      <w:r w:rsidR="00890507" w:rsidRPr="00890507">
        <w:rPr>
          <w:lang w:val="de-DE"/>
        </w:rPr>
        <w:t>ölen konnte, und um die alle einen Bogen gemacht haben, weil sie so unbequem gewesen ist, diese alte</w:t>
      </w:r>
      <w:r>
        <w:rPr>
          <w:lang w:val="de-DE"/>
        </w:rPr>
        <w:t xml:space="preserve"> Frau bin</w:t>
      </w:r>
      <w:r w:rsidR="00A366E8">
        <w:rPr>
          <w:lang w:val="de-DE"/>
        </w:rPr>
        <w:t xml:space="preserve"> Ich </w:t>
      </w:r>
      <w:r>
        <w:rPr>
          <w:lang w:val="de-DE"/>
        </w:rPr>
        <w:t>gewesen. Und der t</w:t>
      </w:r>
      <w:r w:rsidR="00890507" w:rsidRPr="00890507">
        <w:rPr>
          <w:lang w:val="de-DE"/>
        </w:rPr>
        <w:t>rampende Student war</w:t>
      </w:r>
      <w:r w:rsidR="00A366E8">
        <w:rPr>
          <w:lang w:val="de-DE"/>
        </w:rPr>
        <w:t xml:space="preserve"> Ich </w:t>
      </w:r>
      <w:r w:rsidR="00890507" w:rsidRPr="00890507">
        <w:rPr>
          <w:lang w:val="de-DE"/>
        </w:rPr>
        <w:t>auch. Und das hungernde Kind in Indien, das war</w:t>
      </w:r>
      <w:r w:rsidR="00A366E8">
        <w:rPr>
          <w:lang w:val="de-DE"/>
        </w:rPr>
        <w:t xml:space="preserve"> Ich </w:t>
      </w:r>
      <w:r w:rsidR="00890507" w:rsidRPr="00890507">
        <w:rPr>
          <w:lang w:val="de-DE"/>
        </w:rPr>
        <w:t>auch. Und das hirngeschädigte Kind in der Klinik, das bin</w:t>
      </w:r>
      <w:r w:rsidR="00A366E8">
        <w:rPr>
          <w:lang w:val="de-DE"/>
        </w:rPr>
        <w:t xml:space="preserve"> Ich </w:t>
      </w:r>
      <w:r w:rsidR="007A7C9A">
        <w:rPr>
          <w:lang w:val="de-DE"/>
        </w:rPr>
        <w:t>auch gewesen. Aber die sind</w:t>
      </w:r>
      <w:r w:rsidR="00890507" w:rsidRPr="00890507">
        <w:rPr>
          <w:lang w:val="de-DE"/>
        </w:rPr>
        <w:t xml:space="preserve"> dir </w:t>
      </w:r>
      <w:r w:rsidR="007A7C9A">
        <w:rPr>
          <w:lang w:val="de-DE"/>
        </w:rPr>
        <w:t>ja alle</w:t>
      </w:r>
      <w:r w:rsidR="00890507" w:rsidRPr="00890507">
        <w:rPr>
          <w:lang w:val="de-DE"/>
        </w:rPr>
        <w:t xml:space="preserve">, </w:t>
      </w:r>
      <w:r w:rsidR="007A7C9A">
        <w:rPr>
          <w:lang w:val="de-DE"/>
        </w:rPr>
        <w:t xml:space="preserve">mit ihren Schwierigkeiten, </w:t>
      </w:r>
      <w:r w:rsidR="00890507" w:rsidRPr="00890507">
        <w:rPr>
          <w:lang w:val="de-DE"/>
        </w:rPr>
        <w:t xml:space="preserve">mit ihren großen und kleinen Problemen, alles ist </w:t>
      </w:r>
      <w:r>
        <w:rPr>
          <w:lang w:val="de-DE"/>
        </w:rPr>
        <w:t>dir</w:t>
      </w:r>
      <w:r w:rsidR="00890507" w:rsidRPr="00890507">
        <w:rPr>
          <w:lang w:val="de-DE"/>
        </w:rPr>
        <w:t xml:space="preserve"> </w:t>
      </w:r>
      <w:r>
        <w:rPr>
          <w:lang w:val="de-DE"/>
        </w:rPr>
        <w:t>g</w:t>
      </w:r>
      <w:r w:rsidR="00890507" w:rsidRPr="00890507">
        <w:rPr>
          <w:lang w:val="de-DE"/>
        </w:rPr>
        <w:t xml:space="preserve">leichgültig gewesen. Das </w:t>
      </w:r>
      <w:r>
        <w:rPr>
          <w:lang w:val="de-DE"/>
        </w:rPr>
        <w:t xml:space="preserve">waren </w:t>
      </w:r>
      <w:r w:rsidR="00890507" w:rsidRPr="00890507">
        <w:rPr>
          <w:lang w:val="de-DE"/>
        </w:rPr>
        <w:t>für dich Gammler, I</w:t>
      </w:r>
      <w:r>
        <w:rPr>
          <w:lang w:val="de-DE"/>
        </w:rPr>
        <w:t>r</w:t>
      </w:r>
      <w:r w:rsidR="00890507" w:rsidRPr="00890507">
        <w:rPr>
          <w:lang w:val="de-DE"/>
        </w:rPr>
        <w:t xml:space="preserve">re, keifende alte Krähen, Leute für die du nicht zuständig gewesen bist. </w:t>
      </w:r>
      <w:r w:rsidR="00891FD6">
        <w:rPr>
          <w:lang w:val="de-DE"/>
        </w:rPr>
        <w:t>A</w:t>
      </w:r>
      <w:r w:rsidR="00890507" w:rsidRPr="00890507">
        <w:rPr>
          <w:lang w:val="de-DE"/>
        </w:rPr>
        <w:t>n der Art, wie du dich denen gegenüber verhalten hast, daran messe</w:t>
      </w:r>
      <w:r w:rsidR="00A366E8">
        <w:rPr>
          <w:lang w:val="de-DE"/>
        </w:rPr>
        <w:t xml:space="preserve"> Ich </w:t>
      </w:r>
      <w:r w:rsidR="00890507" w:rsidRPr="00890507">
        <w:rPr>
          <w:lang w:val="de-DE"/>
        </w:rPr>
        <w:t>deinen Glauben, und daran sehe ich, dass dein Glaubensbekenntnis weiter nichts gewesen ist, als eine Phr</w:t>
      </w:r>
      <w:r w:rsidR="00891FD6">
        <w:rPr>
          <w:lang w:val="de-DE"/>
        </w:rPr>
        <w:t xml:space="preserve">ase. Denn an mich glauben, </w:t>
      </w:r>
      <w:r w:rsidR="007A7C9A">
        <w:rPr>
          <w:lang w:val="de-DE"/>
        </w:rPr>
        <w:t xml:space="preserve">wird Jesus sagen, </w:t>
      </w:r>
      <w:r w:rsidR="00891FD6">
        <w:rPr>
          <w:lang w:val="de-DE"/>
        </w:rPr>
        <w:t xml:space="preserve">das heißt </w:t>
      </w:r>
      <w:r w:rsidR="007A7C9A">
        <w:rPr>
          <w:lang w:val="de-DE"/>
        </w:rPr>
        <w:t xml:space="preserve">für den </w:t>
      </w:r>
      <w:r w:rsidR="00891FD6">
        <w:rPr>
          <w:lang w:val="de-DE"/>
        </w:rPr>
        <w:t>M</w:t>
      </w:r>
      <w:r w:rsidR="00890507" w:rsidRPr="00890507">
        <w:rPr>
          <w:lang w:val="de-DE"/>
        </w:rPr>
        <w:t>it</w:t>
      </w:r>
      <w:r w:rsidR="00891FD6">
        <w:rPr>
          <w:lang w:val="de-DE"/>
        </w:rPr>
        <w:t>m</w:t>
      </w:r>
      <w:r w:rsidR="00890507" w:rsidRPr="00890507">
        <w:rPr>
          <w:lang w:val="de-DE"/>
        </w:rPr>
        <w:t>enschen etwas tun. Ich sage euch</w:t>
      </w:r>
      <w:r w:rsidR="007A7C9A">
        <w:rPr>
          <w:lang w:val="de-DE"/>
        </w:rPr>
        <w:t>, so sagt Jesus hier</w:t>
      </w:r>
      <w:r w:rsidR="00890507" w:rsidRPr="00890507">
        <w:rPr>
          <w:lang w:val="de-DE"/>
        </w:rPr>
        <w:t xml:space="preserve">: </w:t>
      </w:r>
      <w:r w:rsidR="00891FD6" w:rsidRPr="00891FD6">
        <w:rPr>
          <w:i/>
          <w:lang w:val="de-DE"/>
        </w:rPr>
        <w:t>W</w:t>
      </w:r>
      <w:r w:rsidR="00890507" w:rsidRPr="00891FD6">
        <w:rPr>
          <w:i/>
          <w:lang w:val="de-DE"/>
        </w:rPr>
        <w:t>as ihr nicht getan habt einem dieser meiner geringsten Brüder, das habt ihr mir auch nicht getan.</w:t>
      </w:r>
      <w:r w:rsidR="00891FD6">
        <w:rPr>
          <w:i/>
          <w:lang w:val="de-DE"/>
        </w:rPr>
        <w:t>“</w:t>
      </w:r>
      <w:r w:rsidR="00891FD6">
        <w:rPr>
          <w:rStyle w:val="Funotenzeichen"/>
          <w:lang w:val="de-DE"/>
        </w:rPr>
        <w:footnoteReference w:id="2"/>
      </w:r>
      <w:r w:rsidR="00890507" w:rsidRPr="00890507">
        <w:rPr>
          <w:lang w:val="de-DE"/>
        </w:rPr>
        <w:t xml:space="preserve"> Und es folgt dann diese</w:t>
      </w:r>
      <w:r w:rsidR="00891FD6">
        <w:rPr>
          <w:lang w:val="de-DE"/>
        </w:rPr>
        <w:t>r</w:t>
      </w:r>
      <w:r w:rsidR="00890507" w:rsidRPr="00890507">
        <w:rPr>
          <w:lang w:val="de-DE"/>
        </w:rPr>
        <w:t xml:space="preserve"> schre</w:t>
      </w:r>
      <w:r w:rsidR="007A7C9A">
        <w:rPr>
          <w:lang w:val="de-DE"/>
        </w:rPr>
        <w:t>ckliche Satz, dass Jesus sagt: F</w:t>
      </w:r>
      <w:r w:rsidR="00890507" w:rsidRPr="00890507">
        <w:rPr>
          <w:lang w:val="de-DE"/>
        </w:rPr>
        <w:t>ort mit euch, macht euch zum Teufel.</w:t>
      </w:r>
    </w:p>
    <w:p w:rsidR="000C6E22" w:rsidRPr="000C6E22" w:rsidRDefault="000C6E22" w:rsidP="00890507">
      <w:pPr>
        <w:rPr>
          <w:b/>
          <w:lang w:val="de-DE"/>
        </w:rPr>
      </w:pPr>
      <w:r w:rsidRPr="000C6E22">
        <w:rPr>
          <w:b/>
          <w:lang w:val="de-DE"/>
        </w:rPr>
        <w:t>Der Weg aus der Verdammnis.</w:t>
      </w:r>
    </w:p>
    <w:p w:rsidR="000C6E22" w:rsidRDefault="00890507" w:rsidP="00890507">
      <w:pPr>
        <w:rPr>
          <w:lang w:val="de-DE"/>
        </w:rPr>
      </w:pPr>
      <w:r w:rsidRPr="00890507">
        <w:rPr>
          <w:lang w:val="de-DE"/>
        </w:rPr>
        <w:t xml:space="preserve">Im Grunde genommen trauen wir Jesus eine solche Härte </w:t>
      </w:r>
      <w:r w:rsidR="007A7C9A">
        <w:rPr>
          <w:lang w:val="de-DE"/>
        </w:rPr>
        <w:t xml:space="preserve">überhaupt </w:t>
      </w:r>
      <w:r w:rsidRPr="00890507">
        <w:rPr>
          <w:lang w:val="de-DE"/>
        </w:rPr>
        <w:t>nicht zu. Dabei gehen wir wirklich zum Teufel, wenn wir Jes</w:t>
      </w:r>
      <w:r w:rsidR="000C6E22">
        <w:rPr>
          <w:lang w:val="de-DE"/>
        </w:rPr>
        <w:t>us nicht aufnehmen und unseren N</w:t>
      </w:r>
      <w:r w:rsidRPr="00890507">
        <w:rPr>
          <w:lang w:val="de-DE"/>
        </w:rPr>
        <w:t xml:space="preserve">ächsten nicht </w:t>
      </w:r>
      <w:r w:rsidR="007A7C9A">
        <w:rPr>
          <w:lang w:val="de-DE"/>
        </w:rPr>
        <w:t>so behandeln wie Jesus selbst. U</w:t>
      </w:r>
      <w:r w:rsidRPr="00890507">
        <w:rPr>
          <w:lang w:val="de-DE"/>
        </w:rPr>
        <w:t xml:space="preserve">nd ich kann euch sagen, es macht mir kein Vergnügen, dass ich für den, der nicht glaubt, die Verdammnis ankündigen muss. Umso mehr Freude macht es mir, dass </w:t>
      </w:r>
      <w:r w:rsidR="000C6E22">
        <w:rPr>
          <w:lang w:val="de-DE"/>
        </w:rPr>
        <w:t>es</w:t>
      </w:r>
      <w:r w:rsidRPr="00890507">
        <w:rPr>
          <w:lang w:val="de-DE"/>
        </w:rPr>
        <w:t xml:space="preserve"> noch eine andere Möglichkeit gibt. Nämlich die Möglichkeit des ewigen Lebens. Und das bekommt </w:t>
      </w:r>
      <w:r w:rsidR="00A366E8">
        <w:rPr>
          <w:lang w:val="de-DE"/>
        </w:rPr>
        <w:t>d</w:t>
      </w:r>
      <w:r w:rsidRPr="00890507">
        <w:rPr>
          <w:lang w:val="de-DE"/>
        </w:rPr>
        <w:t>er g</w:t>
      </w:r>
      <w:r w:rsidR="000C6E22">
        <w:rPr>
          <w:lang w:val="de-DE"/>
        </w:rPr>
        <w:t>eschenkt, der Ernst macht</w:t>
      </w:r>
      <w:r w:rsidRPr="00890507">
        <w:rPr>
          <w:lang w:val="de-DE"/>
        </w:rPr>
        <w:t xml:space="preserve"> mit seinem Glauben. Der sich </w:t>
      </w:r>
      <w:r w:rsidR="000C6E22">
        <w:rPr>
          <w:lang w:val="de-DE"/>
        </w:rPr>
        <w:t>kümmert um die Hungernden, die A</w:t>
      </w:r>
      <w:r w:rsidRPr="00890507">
        <w:rPr>
          <w:lang w:val="de-DE"/>
        </w:rPr>
        <w:t xml:space="preserve">usgeflippten, die </w:t>
      </w:r>
      <w:r w:rsidR="000C6E22">
        <w:rPr>
          <w:lang w:val="de-DE"/>
        </w:rPr>
        <w:t>G</w:t>
      </w:r>
      <w:r w:rsidRPr="00890507">
        <w:rPr>
          <w:lang w:val="de-DE"/>
        </w:rPr>
        <w:t xml:space="preserve">eisteskranken, die </w:t>
      </w:r>
      <w:r w:rsidR="000C6E22">
        <w:rPr>
          <w:lang w:val="de-DE"/>
        </w:rPr>
        <w:t>A</w:t>
      </w:r>
      <w:r w:rsidRPr="00890507">
        <w:rPr>
          <w:lang w:val="de-DE"/>
        </w:rPr>
        <w:t xml:space="preserve">lten, die </w:t>
      </w:r>
      <w:r w:rsidR="000C6E22">
        <w:rPr>
          <w:lang w:val="de-DE"/>
        </w:rPr>
        <w:t>G</w:t>
      </w:r>
      <w:r w:rsidRPr="00890507">
        <w:rPr>
          <w:lang w:val="de-DE"/>
        </w:rPr>
        <w:t xml:space="preserve">eisteskranken, die </w:t>
      </w:r>
      <w:r w:rsidR="000C6E22">
        <w:rPr>
          <w:lang w:val="de-DE"/>
        </w:rPr>
        <w:t>G</w:t>
      </w:r>
      <w:r w:rsidRPr="00890507">
        <w:rPr>
          <w:lang w:val="de-DE"/>
        </w:rPr>
        <w:t xml:space="preserve">eringen auf dieser Erde. Das sind die, die nicht </w:t>
      </w:r>
      <w:r w:rsidR="000C6E22">
        <w:rPr>
          <w:lang w:val="de-DE"/>
        </w:rPr>
        <w:t>bloß</w:t>
      </w:r>
      <w:r w:rsidRPr="00890507">
        <w:rPr>
          <w:lang w:val="de-DE"/>
        </w:rPr>
        <w:t xml:space="preserve"> fromme Worte gemacht haben, sondern die ihren Glauben in die Tat umgesetzt haben. </w:t>
      </w:r>
      <w:r w:rsidR="000C6E22">
        <w:rPr>
          <w:lang w:val="de-DE"/>
        </w:rPr>
        <w:t xml:space="preserve">Und zu denen wird Jesus sagen: </w:t>
      </w:r>
      <w:r w:rsidR="000C6E22" w:rsidRPr="000C6E22">
        <w:rPr>
          <w:i/>
          <w:lang w:val="de-DE"/>
        </w:rPr>
        <w:t>K</w:t>
      </w:r>
      <w:r w:rsidR="007A7C9A">
        <w:rPr>
          <w:i/>
          <w:lang w:val="de-DE"/>
        </w:rPr>
        <w:t>ommt her, ihr G</w:t>
      </w:r>
      <w:r w:rsidRPr="000C6E22">
        <w:rPr>
          <w:i/>
          <w:lang w:val="de-DE"/>
        </w:rPr>
        <w:t>esegneten meines Vaters. Kommt in sein Reich.</w:t>
      </w:r>
      <w:r w:rsidR="000C6E22">
        <w:rPr>
          <w:rStyle w:val="Funotenzeichen"/>
          <w:lang w:val="de-DE"/>
        </w:rPr>
        <w:footnoteReference w:id="3"/>
      </w:r>
      <w:r w:rsidRPr="00890507">
        <w:rPr>
          <w:lang w:val="de-DE"/>
        </w:rPr>
        <w:t xml:space="preserve"> </w:t>
      </w:r>
    </w:p>
    <w:p w:rsidR="00C37871" w:rsidRDefault="000C6E22" w:rsidP="00890507">
      <w:pPr>
        <w:rPr>
          <w:lang w:val="de-DE"/>
        </w:rPr>
      </w:pPr>
      <w:r>
        <w:rPr>
          <w:lang w:val="de-DE"/>
        </w:rPr>
        <w:t>W</w:t>
      </w:r>
      <w:r w:rsidR="00890507" w:rsidRPr="00890507">
        <w:rPr>
          <w:lang w:val="de-DE"/>
        </w:rPr>
        <w:t xml:space="preserve">enn das einmal zu euch gesagt wird, dann habt ihr richtig gelebt. </w:t>
      </w:r>
      <w:r>
        <w:rPr>
          <w:lang w:val="de-DE"/>
        </w:rPr>
        <w:t>D</w:t>
      </w:r>
      <w:r w:rsidR="00890507" w:rsidRPr="00890507">
        <w:rPr>
          <w:lang w:val="de-DE"/>
        </w:rPr>
        <w:t xml:space="preserve">ann habt ihr richtig geglaubt. Der Satz: </w:t>
      </w:r>
      <w:r>
        <w:rPr>
          <w:lang w:val="de-DE"/>
        </w:rPr>
        <w:t>„I</w:t>
      </w:r>
      <w:r w:rsidR="00890507" w:rsidRPr="00890507">
        <w:rPr>
          <w:lang w:val="de-DE"/>
        </w:rPr>
        <w:t>ch glaube an Jesus Christus</w:t>
      </w:r>
      <w:r>
        <w:rPr>
          <w:lang w:val="de-DE"/>
        </w:rPr>
        <w:t>“ b</w:t>
      </w:r>
      <w:r w:rsidR="00890507" w:rsidRPr="00890507">
        <w:rPr>
          <w:lang w:val="de-DE"/>
        </w:rPr>
        <w:t xml:space="preserve">esagt für sich alleine genommen noch nicht viel. Aber </w:t>
      </w:r>
      <w:r w:rsidR="007A7C9A">
        <w:rPr>
          <w:lang w:val="de-DE"/>
        </w:rPr>
        <w:t xml:space="preserve">erst </w:t>
      </w:r>
      <w:r w:rsidR="00890507" w:rsidRPr="00890507">
        <w:rPr>
          <w:lang w:val="de-DE"/>
        </w:rPr>
        <w:t xml:space="preserve">die </w:t>
      </w:r>
      <w:r w:rsidR="007A7C9A">
        <w:rPr>
          <w:lang w:val="de-DE"/>
        </w:rPr>
        <w:t xml:space="preserve">praktischen </w:t>
      </w:r>
      <w:r w:rsidR="00890507" w:rsidRPr="00890507">
        <w:rPr>
          <w:lang w:val="de-DE"/>
        </w:rPr>
        <w:t>Konsequenzen, die sich daraus ergeben, die Taten, die daraus folgen, die entscheiden über die Echtheit des Glaubens. Und sie entscheiden über unser ewiges Schicksal. Jesu</w:t>
      </w:r>
      <w:r w:rsidR="007A7C9A">
        <w:rPr>
          <w:lang w:val="de-DE"/>
        </w:rPr>
        <w:t>s fragt nicht danach, wie oft ihr</w:t>
      </w:r>
      <w:r w:rsidR="00890507" w:rsidRPr="00890507">
        <w:rPr>
          <w:lang w:val="de-DE"/>
        </w:rPr>
        <w:t xml:space="preserve"> in die Kirche gegangen </w:t>
      </w:r>
      <w:r w:rsidR="007A7C9A">
        <w:rPr>
          <w:lang w:val="de-DE"/>
        </w:rPr>
        <w:t>seid</w:t>
      </w:r>
      <w:r w:rsidR="00890507" w:rsidRPr="00890507">
        <w:rPr>
          <w:lang w:val="de-DE"/>
        </w:rPr>
        <w:t>. Oder ob Ihr Kirchensteuern bezahlt habt und ob ihr viel in die Kollekte gegeben ha</w:t>
      </w:r>
      <w:r>
        <w:rPr>
          <w:lang w:val="de-DE"/>
        </w:rPr>
        <w:t>b</w:t>
      </w:r>
      <w:r w:rsidR="00890507" w:rsidRPr="00890507">
        <w:rPr>
          <w:lang w:val="de-DE"/>
        </w:rPr>
        <w:t xml:space="preserve">t. Erstens einmal gehört sich das sowieso, und zweitens einmal kann das jeder Heuchler auch tun. </w:t>
      </w:r>
    </w:p>
    <w:p w:rsidR="00890507" w:rsidRPr="00890507" w:rsidRDefault="00890507" w:rsidP="00890507">
      <w:pPr>
        <w:rPr>
          <w:lang w:val="de-DE"/>
        </w:rPr>
      </w:pPr>
      <w:r w:rsidRPr="00890507">
        <w:rPr>
          <w:lang w:val="de-DE"/>
        </w:rPr>
        <w:t>Jesus fragt euch auch nicht nur nach de</w:t>
      </w:r>
      <w:r w:rsidR="00C37871">
        <w:rPr>
          <w:lang w:val="de-DE"/>
        </w:rPr>
        <w:t>n</w:t>
      </w:r>
      <w:r w:rsidRPr="00890507">
        <w:rPr>
          <w:lang w:val="de-DE"/>
        </w:rPr>
        <w:t xml:space="preserve"> großen Dinge</w:t>
      </w:r>
      <w:r w:rsidR="00C37871">
        <w:rPr>
          <w:lang w:val="de-DE"/>
        </w:rPr>
        <w:t>n</w:t>
      </w:r>
      <w:r w:rsidRPr="00890507">
        <w:rPr>
          <w:lang w:val="de-DE"/>
        </w:rPr>
        <w:t xml:space="preserve"> des Lebens, ob ihr für</w:t>
      </w:r>
      <w:r w:rsidR="009D38CB">
        <w:rPr>
          <w:lang w:val="de-DE"/>
        </w:rPr>
        <w:t xml:space="preserve"> Ihn</w:t>
      </w:r>
      <w:r w:rsidRPr="00890507">
        <w:rPr>
          <w:lang w:val="de-DE"/>
        </w:rPr>
        <w:t xml:space="preserve"> was riskiert habt, ob ihr eure </w:t>
      </w:r>
      <w:r w:rsidR="007A7C9A">
        <w:rPr>
          <w:lang w:val="de-DE"/>
        </w:rPr>
        <w:t xml:space="preserve">Karriere </w:t>
      </w:r>
      <w:r w:rsidRPr="00890507">
        <w:rPr>
          <w:lang w:val="de-DE"/>
        </w:rPr>
        <w:t>auf</w:t>
      </w:r>
      <w:r w:rsidR="007A7C9A">
        <w:rPr>
          <w:lang w:val="de-DE"/>
        </w:rPr>
        <w:t>s</w:t>
      </w:r>
      <w:r w:rsidRPr="00890507">
        <w:rPr>
          <w:lang w:val="de-DE"/>
        </w:rPr>
        <w:t xml:space="preserve"> Spiel gesetzt habt für</w:t>
      </w:r>
      <w:r w:rsidR="009D38CB">
        <w:rPr>
          <w:lang w:val="de-DE"/>
        </w:rPr>
        <w:t xml:space="preserve"> Ihn</w:t>
      </w:r>
      <w:r w:rsidRPr="00890507">
        <w:rPr>
          <w:lang w:val="de-DE"/>
        </w:rPr>
        <w:t>, sondern wenn Jesus das Urteil fällen will über unser Leben, da genügt es</w:t>
      </w:r>
      <w:r w:rsidR="009D38CB">
        <w:rPr>
          <w:lang w:val="de-DE"/>
        </w:rPr>
        <w:t xml:space="preserve"> Ihm</w:t>
      </w:r>
      <w:r w:rsidRPr="00890507">
        <w:rPr>
          <w:lang w:val="de-DE"/>
        </w:rPr>
        <w:t xml:space="preserve"> schon, wenn</w:t>
      </w:r>
      <w:r w:rsidR="00A366E8">
        <w:rPr>
          <w:lang w:val="de-DE"/>
        </w:rPr>
        <w:t xml:space="preserve"> Er </w:t>
      </w:r>
      <w:r w:rsidRPr="00890507">
        <w:rPr>
          <w:lang w:val="de-DE"/>
        </w:rPr>
        <w:t>uns nach ein paar Kleinig</w:t>
      </w:r>
      <w:r w:rsidR="00C37871">
        <w:rPr>
          <w:lang w:val="de-DE"/>
        </w:rPr>
        <w:t>keiten fragt. D</w:t>
      </w:r>
      <w:r w:rsidRPr="00890507">
        <w:rPr>
          <w:lang w:val="de-DE"/>
        </w:rPr>
        <w:t>as sind ja alles Kleinigk</w:t>
      </w:r>
      <w:r w:rsidR="00C37871">
        <w:rPr>
          <w:lang w:val="de-DE"/>
        </w:rPr>
        <w:t>eiten von denen</w:t>
      </w:r>
      <w:r w:rsidR="00A366E8">
        <w:rPr>
          <w:lang w:val="de-DE"/>
        </w:rPr>
        <w:t xml:space="preserve"> Er </w:t>
      </w:r>
      <w:r w:rsidR="00C37871">
        <w:rPr>
          <w:lang w:val="de-DE"/>
        </w:rPr>
        <w:t>hier redet. Fünf</w:t>
      </w:r>
      <w:r w:rsidRPr="00890507">
        <w:rPr>
          <w:lang w:val="de-DE"/>
        </w:rPr>
        <w:t xml:space="preserve"> Minuten Zeit, um eine Treppe zu wischen, 58 </w:t>
      </w:r>
      <w:r w:rsidR="00C37871">
        <w:rPr>
          <w:lang w:val="de-DE"/>
        </w:rPr>
        <w:t>Pfennig  f</w:t>
      </w:r>
      <w:r w:rsidRPr="00890507">
        <w:rPr>
          <w:lang w:val="de-DE"/>
        </w:rPr>
        <w:t xml:space="preserve">ür ein Brot für einen Hungernden, ein bisschen Geld für ein Spielzeug für ein paar </w:t>
      </w:r>
      <w:r w:rsidR="00C37871">
        <w:rPr>
          <w:lang w:val="de-DE"/>
        </w:rPr>
        <w:t>h</w:t>
      </w:r>
      <w:r w:rsidRPr="00890507">
        <w:rPr>
          <w:lang w:val="de-DE"/>
        </w:rPr>
        <w:t>i</w:t>
      </w:r>
      <w:r w:rsidR="00C37871">
        <w:rPr>
          <w:lang w:val="de-DE"/>
        </w:rPr>
        <w:t>r</w:t>
      </w:r>
      <w:r w:rsidRPr="00890507">
        <w:rPr>
          <w:lang w:val="de-DE"/>
        </w:rPr>
        <w:t>ngeschädigte Kinder</w:t>
      </w:r>
      <w:r w:rsidR="00C37871">
        <w:rPr>
          <w:lang w:val="de-DE"/>
        </w:rPr>
        <w:t xml:space="preserve"> –</w:t>
      </w:r>
      <w:r w:rsidRPr="00890507">
        <w:rPr>
          <w:lang w:val="de-DE"/>
        </w:rPr>
        <w:t xml:space="preserve"> aber an der Art, wie wir uns verhalten in diesen Kleinigkeiten, dem </w:t>
      </w:r>
      <w:r w:rsidR="00C37871">
        <w:rPr>
          <w:lang w:val="de-DE"/>
        </w:rPr>
        <w:t>K</w:t>
      </w:r>
      <w:r w:rsidRPr="00890507">
        <w:rPr>
          <w:lang w:val="de-DE"/>
        </w:rPr>
        <w:t>leinen gegenüber, daran wird die Echtheit unseres Glaubens gemessen.</w:t>
      </w:r>
    </w:p>
    <w:p w:rsidR="00890507" w:rsidRPr="00890507" w:rsidRDefault="00890507" w:rsidP="00890507">
      <w:pPr>
        <w:rPr>
          <w:lang w:val="de-DE"/>
        </w:rPr>
      </w:pPr>
      <w:r w:rsidRPr="00890507">
        <w:rPr>
          <w:lang w:val="de-DE"/>
        </w:rPr>
        <w:t>Das ist ungefähr so wie in der Ehe. Wer sich hi</w:t>
      </w:r>
      <w:r w:rsidR="00C37871">
        <w:rPr>
          <w:lang w:val="de-DE"/>
        </w:rPr>
        <w:t>er in der Kirche vor dem Altar t</w:t>
      </w:r>
      <w:r w:rsidRPr="00890507">
        <w:rPr>
          <w:lang w:val="de-DE"/>
        </w:rPr>
        <w:t>rau</w:t>
      </w:r>
      <w:r w:rsidR="00C37871">
        <w:rPr>
          <w:lang w:val="de-DE"/>
        </w:rPr>
        <w:t>en</w:t>
      </w:r>
      <w:r w:rsidRPr="00890507">
        <w:rPr>
          <w:lang w:val="de-DE"/>
        </w:rPr>
        <w:t xml:space="preserve"> lässt </w:t>
      </w:r>
      <w:r w:rsidR="007A7C9A">
        <w:rPr>
          <w:lang w:val="de-DE"/>
        </w:rPr>
        <w:t>der ver</w:t>
      </w:r>
      <w:r w:rsidRPr="00890507">
        <w:rPr>
          <w:lang w:val="de-DE"/>
        </w:rPr>
        <w:t>spricht</w:t>
      </w:r>
      <w:r w:rsidR="00C37871">
        <w:rPr>
          <w:lang w:val="de-DE"/>
        </w:rPr>
        <w:t xml:space="preserve">, </w:t>
      </w:r>
      <w:r w:rsidRPr="00890507">
        <w:rPr>
          <w:lang w:val="de-DE"/>
        </w:rPr>
        <w:t>laut und deutlich und feierlich, dass er den anderen lieben und ehren will. Das hört sich gut an. Ob das wirklich stimmt, d</w:t>
      </w:r>
      <w:r w:rsidR="00C37871">
        <w:rPr>
          <w:lang w:val="de-DE"/>
        </w:rPr>
        <w:t>as merkt die Ehefrau dann, ob</w:t>
      </w:r>
      <w:r w:rsidRPr="00890507">
        <w:rPr>
          <w:lang w:val="de-DE"/>
        </w:rPr>
        <w:t xml:space="preserve"> er ihr nach zwei Jahren Ehe immer noch in den Mantel hinein hilft oder ob er mit den Händen in der Tasche zuguckt, wie</w:t>
      </w:r>
      <w:r w:rsidR="007A7C9A">
        <w:rPr>
          <w:lang w:val="de-DE"/>
        </w:rPr>
        <w:t xml:space="preserve"> sich die Alte in ihren</w:t>
      </w:r>
      <w:r w:rsidR="00E33213">
        <w:rPr>
          <w:lang w:val="de-DE"/>
        </w:rPr>
        <w:t xml:space="preserve"> Mantel </w:t>
      </w:r>
      <w:r w:rsidR="00081079">
        <w:rPr>
          <w:lang w:val="de-DE"/>
        </w:rPr>
        <w:t>rein quält</w:t>
      </w:r>
      <w:r w:rsidR="00E33213">
        <w:rPr>
          <w:lang w:val="de-DE"/>
        </w:rPr>
        <w:t xml:space="preserve"> (</w:t>
      </w:r>
      <w:r w:rsidRPr="00890507">
        <w:rPr>
          <w:lang w:val="de-DE"/>
        </w:rPr>
        <w:t>Theo erzählt daraufhin den W</w:t>
      </w:r>
      <w:r w:rsidR="00E33213">
        <w:rPr>
          <w:lang w:val="de-DE"/>
        </w:rPr>
        <w:t xml:space="preserve">itz </w:t>
      </w:r>
      <w:r w:rsidR="00E716B3">
        <w:rPr>
          <w:lang w:val="de-DE"/>
        </w:rPr>
        <w:t xml:space="preserve">von </w:t>
      </w:r>
      <w:r w:rsidR="00E33213">
        <w:rPr>
          <w:lang w:val="de-DE"/>
        </w:rPr>
        <w:t>dem Paar und der Pfütze).</w:t>
      </w:r>
    </w:p>
    <w:p w:rsidR="00E33213" w:rsidRPr="00E33213" w:rsidRDefault="00E33213" w:rsidP="00890507">
      <w:pPr>
        <w:rPr>
          <w:b/>
          <w:lang w:val="de-DE"/>
        </w:rPr>
      </w:pPr>
      <w:r w:rsidRPr="00E33213">
        <w:rPr>
          <w:b/>
          <w:lang w:val="de-DE"/>
        </w:rPr>
        <w:t>Jesus misst den Kleinigkeiten viel mehr Bedeutung zu</w:t>
      </w:r>
      <w:r w:rsidR="00E716B3">
        <w:rPr>
          <w:b/>
          <w:lang w:val="de-DE"/>
        </w:rPr>
        <w:t>,</w:t>
      </w:r>
      <w:r w:rsidRPr="00E33213">
        <w:rPr>
          <w:b/>
          <w:lang w:val="de-DE"/>
        </w:rPr>
        <w:t xml:space="preserve"> als wir denken.</w:t>
      </w:r>
    </w:p>
    <w:p w:rsidR="00E33213" w:rsidRDefault="00890507" w:rsidP="00890507">
      <w:pPr>
        <w:rPr>
          <w:lang w:val="de-DE"/>
        </w:rPr>
      </w:pPr>
      <w:r w:rsidRPr="00890507">
        <w:rPr>
          <w:lang w:val="de-DE"/>
        </w:rPr>
        <w:t>Solche Kleinigkeiten wie die Höflichkeit, die Zuvorkommenheit, solche Kleinigkeiten sind für das Klima in einer Ehe und Freundschaft entscheidend. Und vielleicht sind an Versäumnissen in solchen Kleinigk</w:t>
      </w:r>
      <w:r w:rsidR="00E33213">
        <w:rPr>
          <w:lang w:val="de-DE"/>
        </w:rPr>
        <w:t>eiten mehr Freundschaften und Ehe</w:t>
      </w:r>
      <w:r w:rsidRPr="00890507">
        <w:rPr>
          <w:lang w:val="de-DE"/>
        </w:rPr>
        <w:t>n kaputt geg</w:t>
      </w:r>
      <w:r w:rsidR="00E33213">
        <w:rPr>
          <w:lang w:val="de-DE"/>
        </w:rPr>
        <w:t>angen, als an einem handfesten E</w:t>
      </w:r>
      <w:r w:rsidRPr="00890507">
        <w:rPr>
          <w:lang w:val="de-DE"/>
        </w:rPr>
        <w:t>he</w:t>
      </w:r>
      <w:r w:rsidR="00E33213">
        <w:rPr>
          <w:lang w:val="de-DE"/>
        </w:rPr>
        <w:t>b</w:t>
      </w:r>
      <w:r w:rsidRPr="00890507">
        <w:rPr>
          <w:lang w:val="de-DE"/>
        </w:rPr>
        <w:t xml:space="preserve">ruch. Die großartigsten Liebesbeteuerungen </w:t>
      </w:r>
      <w:r w:rsidR="007A7C9A">
        <w:rPr>
          <w:lang w:val="de-DE"/>
        </w:rPr>
        <w:t>einer Frau</w:t>
      </w:r>
      <w:r w:rsidRPr="00890507">
        <w:rPr>
          <w:lang w:val="de-DE"/>
        </w:rPr>
        <w:t xml:space="preserve"> nützen gar nichts, wenn die Frau </w:t>
      </w:r>
      <w:r w:rsidR="00E716B3">
        <w:rPr>
          <w:lang w:val="de-DE"/>
        </w:rPr>
        <w:t xml:space="preserve">ihrem Mann </w:t>
      </w:r>
      <w:r w:rsidRPr="00890507">
        <w:rPr>
          <w:lang w:val="de-DE"/>
        </w:rPr>
        <w:t>die Knöp</w:t>
      </w:r>
      <w:r w:rsidR="00E716B3">
        <w:rPr>
          <w:lang w:val="de-DE"/>
        </w:rPr>
        <w:t>p</w:t>
      </w:r>
      <w:r w:rsidRPr="00890507">
        <w:rPr>
          <w:lang w:val="de-DE"/>
        </w:rPr>
        <w:t>e nicht mehr a</w:t>
      </w:r>
      <w:r w:rsidR="00E33213">
        <w:rPr>
          <w:lang w:val="de-DE"/>
        </w:rPr>
        <w:t>nnäht.</w:t>
      </w:r>
      <w:r w:rsidRPr="00890507">
        <w:rPr>
          <w:lang w:val="de-DE"/>
        </w:rPr>
        <w:t xml:space="preserve"> Und die größten Glaubensbekenntnisse eines </w:t>
      </w:r>
      <w:r w:rsidR="00E33213">
        <w:rPr>
          <w:lang w:val="de-DE"/>
        </w:rPr>
        <w:t xml:space="preserve">Christen sind nutzlos, wenn er </w:t>
      </w:r>
      <w:r w:rsidRPr="00890507">
        <w:rPr>
          <w:lang w:val="de-DE"/>
        </w:rPr>
        <w:t xml:space="preserve">einer alten Oma </w:t>
      </w:r>
      <w:r w:rsidR="007A7C9A" w:rsidRPr="00890507">
        <w:rPr>
          <w:lang w:val="de-DE"/>
        </w:rPr>
        <w:t xml:space="preserve">im </w:t>
      </w:r>
      <w:r w:rsidR="007A7C9A">
        <w:rPr>
          <w:lang w:val="de-DE"/>
        </w:rPr>
        <w:t>Omnib</w:t>
      </w:r>
      <w:r w:rsidR="007A7C9A" w:rsidRPr="00890507">
        <w:rPr>
          <w:lang w:val="de-DE"/>
        </w:rPr>
        <w:t xml:space="preserve">us </w:t>
      </w:r>
      <w:r w:rsidRPr="00890507">
        <w:rPr>
          <w:lang w:val="de-DE"/>
        </w:rPr>
        <w:t xml:space="preserve">seinen Sitzplatz nicht anbietet. </w:t>
      </w:r>
    </w:p>
    <w:p w:rsidR="00004CB2" w:rsidRDefault="00890507" w:rsidP="00890507">
      <w:pPr>
        <w:rPr>
          <w:lang w:val="de-DE"/>
        </w:rPr>
      </w:pPr>
      <w:r w:rsidRPr="00890507">
        <w:rPr>
          <w:lang w:val="de-DE"/>
        </w:rPr>
        <w:t>Jesus reitet in diesem Kapitel mit einer nervtötenden Sturheit auf diesen Kleinigkeiten herum</w:t>
      </w:r>
      <w:r w:rsidR="00E33213">
        <w:rPr>
          <w:lang w:val="de-DE"/>
        </w:rPr>
        <w:t>, d</w:t>
      </w:r>
      <w:r w:rsidRPr="00890507">
        <w:rPr>
          <w:lang w:val="de-DE"/>
        </w:rPr>
        <w:t xml:space="preserve">ie nach unseren Begriffen in gar keinem </w:t>
      </w:r>
      <w:r w:rsidR="00E33213">
        <w:rPr>
          <w:lang w:val="de-DE"/>
        </w:rPr>
        <w:t xml:space="preserve">Verhältnis </w:t>
      </w:r>
      <w:r w:rsidRPr="00890507">
        <w:rPr>
          <w:lang w:val="de-DE"/>
        </w:rPr>
        <w:t>stehen zu</w:t>
      </w:r>
      <w:r w:rsidR="00E33213">
        <w:rPr>
          <w:lang w:val="de-DE"/>
        </w:rPr>
        <w:t xml:space="preserve"> dem, worum es geht, nämlich um unser ewiges Schicksal. A</w:t>
      </w:r>
      <w:r w:rsidRPr="00890507">
        <w:rPr>
          <w:lang w:val="de-DE"/>
        </w:rPr>
        <w:t>ber das sind eben keine Bagatellen</w:t>
      </w:r>
      <w:r w:rsidR="00E716B3">
        <w:rPr>
          <w:lang w:val="de-DE"/>
        </w:rPr>
        <w:t xml:space="preserve"> und das </w:t>
      </w:r>
      <w:r w:rsidRPr="00890507">
        <w:rPr>
          <w:lang w:val="de-DE"/>
        </w:rPr>
        <w:t xml:space="preserve">ist nicht kleinlich. </w:t>
      </w:r>
      <w:r w:rsidR="00E716B3">
        <w:rPr>
          <w:lang w:val="de-DE"/>
        </w:rPr>
        <w:t>Denn G</w:t>
      </w:r>
      <w:r w:rsidRPr="00890507">
        <w:rPr>
          <w:lang w:val="de-DE"/>
        </w:rPr>
        <w:t xml:space="preserve">lauben </w:t>
      </w:r>
      <w:r w:rsidR="00E716B3">
        <w:rPr>
          <w:lang w:val="de-DE"/>
        </w:rPr>
        <w:t xml:space="preserve">an Jesus </w:t>
      </w:r>
      <w:r w:rsidRPr="00890507">
        <w:rPr>
          <w:lang w:val="de-DE"/>
        </w:rPr>
        <w:t>heißt, dass mein ganzes Leben, in allen seinen Kleinigkeiten und Einzelheiten</w:t>
      </w:r>
      <w:r w:rsidR="009D38CB">
        <w:rPr>
          <w:lang w:val="de-DE"/>
        </w:rPr>
        <w:t xml:space="preserve"> Ihm</w:t>
      </w:r>
      <w:r w:rsidRPr="00890507">
        <w:rPr>
          <w:lang w:val="de-DE"/>
        </w:rPr>
        <w:t xml:space="preserve"> gehören muss. Ich bin entweder immer Christ, oder ich b</w:t>
      </w:r>
      <w:r w:rsidR="007A7C9A">
        <w:rPr>
          <w:lang w:val="de-DE"/>
        </w:rPr>
        <w:t xml:space="preserve">in gar keiner. Und entweder </w:t>
      </w:r>
      <w:r w:rsidRPr="00890507">
        <w:rPr>
          <w:lang w:val="de-DE"/>
        </w:rPr>
        <w:t>übe</w:t>
      </w:r>
      <w:r w:rsidR="00E716B3">
        <w:rPr>
          <w:lang w:val="de-DE"/>
        </w:rPr>
        <w:t xml:space="preserve"> </w:t>
      </w:r>
      <w:r w:rsidR="007A7C9A">
        <w:rPr>
          <w:lang w:val="de-DE"/>
        </w:rPr>
        <w:t xml:space="preserve">ich </w:t>
      </w:r>
      <w:r w:rsidRPr="00890507">
        <w:rPr>
          <w:lang w:val="de-DE"/>
        </w:rPr>
        <w:t xml:space="preserve">die </w:t>
      </w:r>
      <w:r w:rsidR="00E716B3">
        <w:rPr>
          <w:lang w:val="de-DE"/>
        </w:rPr>
        <w:t>N</w:t>
      </w:r>
      <w:r w:rsidRPr="00890507">
        <w:rPr>
          <w:lang w:val="de-DE"/>
        </w:rPr>
        <w:t>ächsten</w:t>
      </w:r>
      <w:r w:rsidR="00E716B3">
        <w:rPr>
          <w:lang w:val="de-DE"/>
        </w:rPr>
        <w:t>l</w:t>
      </w:r>
      <w:r w:rsidRPr="00890507">
        <w:rPr>
          <w:lang w:val="de-DE"/>
        </w:rPr>
        <w:t>iebe immer, zu allen Menschen oder bloß in Auswahl, bei denen, wo</w:t>
      </w:r>
      <w:r w:rsidR="007A7C9A">
        <w:rPr>
          <w:lang w:val="de-DE"/>
        </w:rPr>
        <w:t xml:space="preserve"> es mir passt. Und verleugne </w:t>
      </w:r>
      <w:r w:rsidRPr="00890507">
        <w:rPr>
          <w:lang w:val="de-DE"/>
        </w:rPr>
        <w:t>damit meinen Glauben von Fall zu Fall. Aber der Glaube ist nicht z</w:t>
      </w:r>
      <w:r w:rsidR="00E716B3">
        <w:rPr>
          <w:lang w:val="de-DE"/>
        </w:rPr>
        <w:t>er</w:t>
      </w:r>
      <w:r w:rsidRPr="00890507">
        <w:rPr>
          <w:lang w:val="de-DE"/>
        </w:rPr>
        <w:t>teilbar</w:t>
      </w:r>
      <w:r w:rsidR="00E716B3">
        <w:rPr>
          <w:lang w:val="de-DE"/>
        </w:rPr>
        <w:t>, u</w:t>
      </w:r>
      <w:r w:rsidRPr="00890507">
        <w:rPr>
          <w:lang w:val="de-DE"/>
        </w:rPr>
        <w:t>nd deswegen gibt sich Gott auch nicht zufrieden, wenn ich</w:t>
      </w:r>
      <w:r w:rsidR="009D38CB">
        <w:rPr>
          <w:lang w:val="de-DE"/>
        </w:rPr>
        <w:t xml:space="preserve"> Ih</w:t>
      </w:r>
      <w:r w:rsidR="00E716B3">
        <w:rPr>
          <w:lang w:val="de-DE"/>
        </w:rPr>
        <w:t>m</w:t>
      </w:r>
      <w:r w:rsidRPr="00890507">
        <w:rPr>
          <w:lang w:val="de-DE"/>
        </w:rPr>
        <w:t xml:space="preserve"> so summarisch mit</w:t>
      </w:r>
      <w:r w:rsidR="00E716B3">
        <w:rPr>
          <w:lang w:val="de-DE"/>
        </w:rPr>
        <w:t>t</w:t>
      </w:r>
      <w:r w:rsidRPr="00890507">
        <w:rPr>
          <w:lang w:val="de-DE"/>
        </w:rPr>
        <w:t>eile</w:t>
      </w:r>
      <w:r w:rsidR="00E716B3">
        <w:rPr>
          <w:lang w:val="de-DE"/>
        </w:rPr>
        <w:t>: „J</w:t>
      </w:r>
      <w:r w:rsidR="007A7C9A">
        <w:rPr>
          <w:lang w:val="de-DE"/>
        </w:rPr>
        <w:t>a, ich glaube an D</w:t>
      </w:r>
      <w:r w:rsidRPr="00890507">
        <w:rPr>
          <w:lang w:val="de-DE"/>
        </w:rPr>
        <w:t>ich</w:t>
      </w:r>
      <w:r w:rsidR="00E716B3">
        <w:rPr>
          <w:lang w:val="de-DE"/>
        </w:rPr>
        <w:t>!“</w:t>
      </w:r>
      <w:r w:rsidRPr="00890507">
        <w:rPr>
          <w:lang w:val="de-DE"/>
        </w:rPr>
        <w:t xml:space="preserve"> sondern diese summarisch</w:t>
      </w:r>
      <w:r w:rsidR="007A7C9A">
        <w:rPr>
          <w:lang w:val="de-DE"/>
        </w:rPr>
        <w:t>e Behauptung von uns wird durch</w:t>
      </w:r>
      <w:r w:rsidRPr="00890507">
        <w:rPr>
          <w:lang w:val="de-DE"/>
        </w:rPr>
        <w:t xml:space="preserve">geprüft von Gott in allen einzelnen kleinen Posten unsere Lebensrechnung. Und die muss stimmen, und wenn die Endsumme nicht stimmt, dann haut eben alles nicht hin. </w:t>
      </w:r>
    </w:p>
    <w:p w:rsidR="00004CB2" w:rsidRDefault="00890507" w:rsidP="00890507">
      <w:pPr>
        <w:rPr>
          <w:lang w:val="de-DE"/>
        </w:rPr>
      </w:pPr>
      <w:r w:rsidRPr="00890507">
        <w:rPr>
          <w:lang w:val="de-DE"/>
        </w:rPr>
        <w:t>Ich hab mal eine Geschichte gelesen. Eine alte Geschic</w:t>
      </w:r>
      <w:r w:rsidR="00004CB2">
        <w:rPr>
          <w:lang w:val="de-DE"/>
        </w:rPr>
        <w:t>hte von einem Bauern. Der Bauer</w:t>
      </w:r>
      <w:r w:rsidRPr="00890507">
        <w:rPr>
          <w:lang w:val="de-DE"/>
        </w:rPr>
        <w:t xml:space="preserve"> hat einen Kaufmann Korn verkauft, sagen wir einmal für 115</w:t>
      </w:r>
      <w:r w:rsidR="00426CB1">
        <w:rPr>
          <w:lang w:val="de-DE"/>
        </w:rPr>
        <w:t>, 3</w:t>
      </w:r>
      <w:r w:rsidRPr="00890507">
        <w:rPr>
          <w:lang w:val="de-DE"/>
        </w:rPr>
        <w:t>8 DM. Der Kaufmann gibt ihm das Geld, nun fäng</w:t>
      </w:r>
      <w:r w:rsidR="00004CB2">
        <w:rPr>
          <w:lang w:val="de-DE"/>
        </w:rPr>
        <w:t xml:space="preserve">t der </w:t>
      </w:r>
      <w:r w:rsidRPr="00890507">
        <w:rPr>
          <w:lang w:val="de-DE"/>
        </w:rPr>
        <w:t xml:space="preserve">Bauer </w:t>
      </w:r>
      <w:r w:rsidR="00004CB2">
        <w:rPr>
          <w:lang w:val="de-DE"/>
        </w:rPr>
        <w:t xml:space="preserve">an </w:t>
      </w:r>
      <w:r w:rsidRPr="00890507">
        <w:rPr>
          <w:lang w:val="de-DE"/>
        </w:rPr>
        <w:t>zu zählen. 15, 20</w:t>
      </w:r>
      <w:r w:rsidR="00426CB1">
        <w:rPr>
          <w:lang w:val="de-DE"/>
        </w:rPr>
        <w:t>, 2</w:t>
      </w:r>
      <w:r w:rsidRPr="00890507">
        <w:rPr>
          <w:lang w:val="de-DE"/>
        </w:rPr>
        <w:t>5 und so weiter bei 100 hört er auf und streicht das ganze Geld ein. Dann sagt der Kauf</w:t>
      </w:r>
      <w:r w:rsidR="00004CB2">
        <w:rPr>
          <w:lang w:val="de-DE"/>
        </w:rPr>
        <w:t>m</w:t>
      </w:r>
      <w:r w:rsidRPr="00890507">
        <w:rPr>
          <w:lang w:val="de-DE"/>
        </w:rPr>
        <w:t>a</w:t>
      </w:r>
      <w:r w:rsidR="00004CB2">
        <w:rPr>
          <w:lang w:val="de-DE"/>
        </w:rPr>
        <w:t>n</w:t>
      </w:r>
      <w:r w:rsidRPr="00890507">
        <w:rPr>
          <w:lang w:val="de-DE"/>
        </w:rPr>
        <w:t>n: warum zählst du denn nicht weiter? Nun, sagt der Bauer, wenn es bis 100 gestimmt hat, dann stimmt es auch bis 115. Das ist natürlich ein Denkfehler, denn die Entscheidung, ob der Kaufma</w:t>
      </w:r>
      <w:r w:rsidR="00004CB2">
        <w:rPr>
          <w:lang w:val="de-DE"/>
        </w:rPr>
        <w:t>n</w:t>
      </w:r>
      <w:r w:rsidRPr="00890507">
        <w:rPr>
          <w:lang w:val="de-DE"/>
        </w:rPr>
        <w:t>n ehrlich ist oder nicht, die fällt doch nicht am Anfang, bei den großen Scheinen, sondern die fällt ganz hinten am Schluss, bei der letzten Mark und bei dem letzten Pfennig. Und wenn am Schluss ein paar Pfennige fehlen, dann ist das keine Bagatelle, sondern das ist das ein Betrug und dann wird die ganz</w:t>
      </w:r>
      <w:r w:rsidR="00004CB2">
        <w:rPr>
          <w:lang w:val="de-DE"/>
        </w:rPr>
        <w:t xml:space="preserve">e Summe </w:t>
      </w:r>
      <w:r w:rsidRPr="00890507">
        <w:rPr>
          <w:lang w:val="de-DE"/>
        </w:rPr>
        <w:t xml:space="preserve"> zurückgewiesen, bis sie vollständig ist. </w:t>
      </w:r>
    </w:p>
    <w:p w:rsidR="00004CB2" w:rsidRDefault="00890507" w:rsidP="00890507">
      <w:pPr>
        <w:rPr>
          <w:lang w:val="de-DE"/>
        </w:rPr>
      </w:pPr>
      <w:r w:rsidRPr="00890507">
        <w:rPr>
          <w:lang w:val="de-DE"/>
        </w:rPr>
        <w:t>Gott ist doch k</w:t>
      </w:r>
      <w:r w:rsidR="00004CB2">
        <w:rPr>
          <w:lang w:val="de-DE"/>
        </w:rPr>
        <w:t>ein dummer Bauer, der sich mit einem</w:t>
      </w:r>
      <w:r w:rsidRPr="00890507">
        <w:rPr>
          <w:lang w:val="de-DE"/>
        </w:rPr>
        <w:t xml:space="preserve"> großartigen Scheinglauben zufrieden gibt. Sondern</w:t>
      </w:r>
      <w:r w:rsidR="009D38CB">
        <w:rPr>
          <w:lang w:val="de-DE"/>
        </w:rPr>
        <w:t xml:space="preserve"> Er </w:t>
      </w:r>
      <w:r w:rsidRPr="00890507">
        <w:rPr>
          <w:lang w:val="de-DE"/>
        </w:rPr>
        <w:t>prüft unser</w:t>
      </w:r>
      <w:r w:rsidR="00004CB2">
        <w:rPr>
          <w:lang w:val="de-DE"/>
        </w:rPr>
        <w:t>e</w:t>
      </w:r>
      <w:r w:rsidRPr="00890507">
        <w:rPr>
          <w:lang w:val="de-DE"/>
        </w:rPr>
        <w:t xml:space="preserve"> Lebensrechnung durch bis auf den letzten Posten. Und guckt nach, ob unser </w:t>
      </w:r>
      <w:r w:rsidR="00004CB2">
        <w:rPr>
          <w:lang w:val="de-DE"/>
        </w:rPr>
        <w:t xml:space="preserve">Kapital an Liebe </w:t>
      </w:r>
      <w:r w:rsidRPr="00890507">
        <w:rPr>
          <w:lang w:val="de-DE"/>
        </w:rPr>
        <w:t>gereicht hat, noch für die letzte alte Oma. Und wenn unsere Liebe nicht gereicht hat für die geringsten unserer Brüder, dann stimmt unser ganzer</w:t>
      </w:r>
      <w:r w:rsidR="00004CB2">
        <w:rPr>
          <w:lang w:val="de-DE"/>
        </w:rPr>
        <w:t xml:space="preserve"> G</w:t>
      </w:r>
      <w:r w:rsidRPr="00890507">
        <w:rPr>
          <w:lang w:val="de-DE"/>
        </w:rPr>
        <w:t>laube nicht. Dann werden wir auch ganz verworfen. Es gibt im Gericht nur Freispruch oder Todesstrafe, aber nichts dazwischen und wie die Entscheidung über euer Le</w:t>
      </w:r>
      <w:r w:rsidR="00004CB2">
        <w:rPr>
          <w:lang w:val="de-DE"/>
        </w:rPr>
        <w:t>ben fällt, das habt ihr in der</w:t>
      </w:r>
      <w:r w:rsidRPr="00890507">
        <w:rPr>
          <w:lang w:val="de-DE"/>
        </w:rPr>
        <w:t xml:space="preserve"> Hand dadurch, wie ihr euch den geringsten dieser Welt gegenüber ver</w:t>
      </w:r>
      <w:r w:rsidR="00004CB2">
        <w:rPr>
          <w:lang w:val="de-DE"/>
        </w:rPr>
        <w:t>h</w:t>
      </w:r>
      <w:r w:rsidRPr="00890507">
        <w:rPr>
          <w:lang w:val="de-DE"/>
        </w:rPr>
        <w:t xml:space="preserve">altet. </w:t>
      </w:r>
    </w:p>
    <w:p w:rsidR="00004CB2" w:rsidRDefault="00890507" w:rsidP="00890507">
      <w:pPr>
        <w:rPr>
          <w:lang w:val="de-DE"/>
        </w:rPr>
      </w:pPr>
      <w:r w:rsidRPr="00890507">
        <w:rPr>
          <w:lang w:val="de-DE"/>
        </w:rPr>
        <w:t xml:space="preserve">Ich habe heute davon geredet, dass Christus wiederkommt, ich habe von </w:t>
      </w:r>
      <w:r w:rsidR="00E33213">
        <w:rPr>
          <w:lang w:val="de-DE"/>
        </w:rPr>
        <w:t>J</w:t>
      </w:r>
      <w:r w:rsidRPr="00890507">
        <w:rPr>
          <w:lang w:val="de-DE"/>
        </w:rPr>
        <w:t>üngsten Gericht geredet, vom ewigen Leben, von ewige</w:t>
      </w:r>
      <w:r w:rsidR="00E33213">
        <w:rPr>
          <w:lang w:val="de-DE"/>
        </w:rPr>
        <w:t>r</w:t>
      </w:r>
      <w:r w:rsidRPr="00890507">
        <w:rPr>
          <w:lang w:val="de-DE"/>
        </w:rPr>
        <w:t xml:space="preserve"> Verdammnis. Ich kann das alles nicht beweisen, ich kann es euch nur ankündigen. Aber ich kann mir denken, dass viele hier sind, die sagen: </w:t>
      </w:r>
      <w:r w:rsidR="00E33213">
        <w:rPr>
          <w:lang w:val="de-DE"/>
        </w:rPr>
        <w:t>„W</w:t>
      </w:r>
      <w:r w:rsidRPr="00890507">
        <w:rPr>
          <w:lang w:val="de-DE"/>
        </w:rPr>
        <w:t>ieder einmal so eine typische Verdummung</w:t>
      </w:r>
      <w:r w:rsidR="00E33213">
        <w:rPr>
          <w:lang w:val="de-DE"/>
        </w:rPr>
        <w:t>!“</w:t>
      </w:r>
      <w:r w:rsidRPr="00890507">
        <w:rPr>
          <w:lang w:val="de-DE"/>
        </w:rPr>
        <w:t xml:space="preserve"> Aber ich will einmal sagen, wenn wir das bevorstehende Gericht ernster nehmen würden, dann würden wir auch die Probleme dieses Lebens ernster nehmen. Dann wären wir der Lösung der schwierigsten Frage</w:t>
      </w:r>
      <w:r w:rsidR="00004CB2">
        <w:rPr>
          <w:lang w:val="de-DE"/>
        </w:rPr>
        <w:t>n</w:t>
      </w:r>
      <w:r w:rsidRPr="00890507">
        <w:rPr>
          <w:lang w:val="de-DE"/>
        </w:rPr>
        <w:t xml:space="preserve"> unseres Lebens ein ganzes Stück näher gekommen. Der schwersten Frage</w:t>
      </w:r>
      <w:r w:rsidR="00004CB2">
        <w:rPr>
          <w:lang w:val="de-DE"/>
        </w:rPr>
        <w:t>n</w:t>
      </w:r>
      <w:r w:rsidRPr="00890507">
        <w:rPr>
          <w:lang w:val="de-DE"/>
        </w:rPr>
        <w:t xml:space="preserve"> unserer Zeit, nämlich Rassen</w:t>
      </w:r>
      <w:r w:rsidR="00004CB2">
        <w:rPr>
          <w:lang w:val="de-DE"/>
        </w:rPr>
        <w:t>f</w:t>
      </w:r>
      <w:r w:rsidRPr="00890507">
        <w:rPr>
          <w:lang w:val="de-DE"/>
        </w:rPr>
        <w:t xml:space="preserve">rage, Armut und Krieg. </w:t>
      </w:r>
    </w:p>
    <w:p w:rsidR="00E33213" w:rsidRDefault="00890507" w:rsidP="00890507">
      <w:pPr>
        <w:rPr>
          <w:lang w:val="de-DE"/>
        </w:rPr>
      </w:pPr>
      <w:r w:rsidRPr="00890507">
        <w:rPr>
          <w:lang w:val="de-DE"/>
        </w:rPr>
        <w:t>Es würde sich im gesellschaftlichen Leben der Menschen viel ändern. Wenn wir auf das kommende Gericht in Verantwortung zuleben würden. Das Leben auf unsere Erde würde einfa</w:t>
      </w:r>
      <w:r w:rsidR="00004CB2">
        <w:rPr>
          <w:lang w:val="de-DE"/>
        </w:rPr>
        <w:t>ch schöner, wenn wir mehr tun würden</w:t>
      </w:r>
      <w:r w:rsidRPr="00890507">
        <w:rPr>
          <w:lang w:val="de-DE"/>
        </w:rPr>
        <w:t xml:space="preserve"> für die </w:t>
      </w:r>
      <w:r w:rsidR="00004CB2">
        <w:rPr>
          <w:lang w:val="de-DE"/>
        </w:rPr>
        <w:t>G</w:t>
      </w:r>
      <w:r w:rsidRPr="00890507">
        <w:rPr>
          <w:lang w:val="de-DE"/>
        </w:rPr>
        <w:t xml:space="preserve">eringsten unsere Erde. Und für die geringsten dieser Welt, da gehören genauso die </w:t>
      </w:r>
      <w:r w:rsidR="00004CB2">
        <w:rPr>
          <w:lang w:val="de-DE"/>
        </w:rPr>
        <w:t>h</w:t>
      </w:r>
      <w:r w:rsidRPr="00890507">
        <w:rPr>
          <w:lang w:val="de-DE"/>
        </w:rPr>
        <w:t xml:space="preserve">ungernden Millionen Asiens dazu wieder Bauer in </w:t>
      </w:r>
      <w:r w:rsidR="00004CB2">
        <w:rPr>
          <w:lang w:val="de-DE"/>
        </w:rPr>
        <w:t>Vietnam</w:t>
      </w:r>
      <w:r w:rsidRPr="00890507">
        <w:rPr>
          <w:lang w:val="de-DE"/>
        </w:rPr>
        <w:t>, dessen Felder von Napalm verbrannt werden, wie</w:t>
      </w:r>
      <w:r w:rsidR="00004CB2">
        <w:rPr>
          <w:lang w:val="de-DE"/>
        </w:rPr>
        <w:t xml:space="preserve"> </w:t>
      </w:r>
      <w:r w:rsidRPr="00890507">
        <w:rPr>
          <w:lang w:val="de-DE"/>
        </w:rPr>
        <w:t>der Neger, der in New Orleans in manchen Geschäften nich</w:t>
      </w:r>
      <w:r w:rsidR="00004CB2">
        <w:rPr>
          <w:lang w:val="de-DE"/>
        </w:rPr>
        <w:t>t bedient wird, wie das hirn</w:t>
      </w:r>
      <w:r w:rsidRPr="00890507">
        <w:rPr>
          <w:lang w:val="de-DE"/>
        </w:rPr>
        <w:t>geschädigte Kind in eurer Nachbarschaft, wie die alte Frau bei euch im dritten Stock, und wie</w:t>
      </w:r>
      <w:r w:rsidR="00004CB2">
        <w:rPr>
          <w:lang w:val="de-DE"/>
        </w:rPr>
        <w:t xml:space="preserve"> </w:t>
      </w:r>
      <w:r w:rsidRPr="00890507">
        <w:rPr>
          <w:lang w:val="de-DE"/>
        </w:rPr>
        <w:t>der alte Witwe</w:t>
      </w:r>
      <w:r w:rsidR="00004CB2">
        <w:rPr>
          <w:lang w:val="de-DE"/>
        </w:rPr>
        <w:t>r, de</w:t>
      </w:r>
      <w:r w:rsidRPr="00890507">
        <w:rPr>
          <w:lang w:val="de-DE"/>
        </w:rPr>
        <w:t xml:space="preserve">r schon zu stinken anfängt, weil keiner </w:t>
      </w:r>
      <w:r w:rsidR="00004CB2">
        <w:rPr>
          <w:lang w:val="de-DE"/>
        </w:rPr>
        <w:t xml:space="preserve">ihm </w:t>
      </w:r>
      <w:r w:rsidRPr="00890507">
        <w:rPr>
          <w:lang w:val="de-DE"/>
        </w:rPr>
        <w:t>die Wäsche wäscht. Es gibt noch viel zu viel E</w:t>
      </w:r>
      <w:r w:rsidR="00004CB2">
        <w:rPr>
          <w:lang w:val="de-DE"/>
        </w:rPr>
        <w:t>lend auf dieser Erde. Und Christus</w:t>
      </w:r>
      <w:r w:rsidRPr="00890507">
        <w:rPr>
          <w:lang w:val="de-DE"/>
        </w:rPr>
        <w:t xml:space="preserve"> steht auf der Seite der </w:t>
      </w:r>
      <w:r w:rsidR="00004CB2">
        <w:rPr>
          <w:lang w:val="de-DE"/>
        </w:rPr>
        <w:t>E</w:t>
      </w:r>
      <w:r w:rsidRPr="00890507">
        <w:rPr>
          <w:lang w:val="de-DE"/>
        </w:rPr>
        <w:t xml:space="preserve">lenden, der </w:t>
      </w:r>
      <w:r w:rsidR="00004CB2">
        <w:rPr>
          <w:lang w:val="de-DE"/>
        </w:rPr>
        <w:t>N</w:t>
      </w:r>
      <w:r w:rsidRPr="00890507">
        <w:rPr>
          <w:lang w:val="de-DE"/>
        </w:rPr>
        <w:t xml:space="preserve">iedrigen, der </w:t>
      </w:r>
      <w:r w:rsidR="00004CB2">
        <w:rPr>
          <w:lang w:val="de-DE"/>
        </w:rPr>
        <w:t>V</w:t>
      </w:r>
      <w:r w:rsidRPr="00890507">
        <w:rPr>
          <w:lang w:val="de-DE"/>
        </w:rPr>
        <w:t xml:space="preserve">erfolgten, der Hungernden, der Kranken, des kleinen Mannes. </w:t>
      </w:r>
    </w:p>
    <w:p w:rsidR="00890507" w:rsidRPr="00890507" w:rsidRDefault="00890507" w:rsidP="00890507">
      <w:pPr>
        <w:rPr>
          <w:lang w:val="de-DE"/>
        </w:rPr>
      </w:pPr>
      <w:r w:rsidRPr="00890507">
        <w:rPr>
          <w:lang w:val="de-DE"/>
        </w:rPr>
        <w:t xml:space="preserve">Jesus steht nicht auf der Seite der </w:t>
      </w:r>
      <w:r w:rsidR="00E33213">
        <w:rPr>
          <w:lang w:val="de-DE"/>
        </w:rPr>
        <w:t>M</w:t>
      </w:r>
      <w:r w:rsidRPr="00890507">
        <w:rPr>
          <w:lang w:val="de-DE"/>
        </w:rPr>
        <w:t>ächtigen, sondern unten bei denen, um die a</w:t>
      </w:r>
      <w:r w:rsidR="00E33213">
        <w:rPr>
          <w:lang w:val="de-DE"/>
        </w:rPr>
        <w:t>lle einen großen Bogen machen, d</w:t>
      </w:r>
      <w:r w:rsidRPr="00890507">
        <w:rPr>
          <w:lang w:val="de-DE"/>
        </w:rPr>
        <w:t>ie uns so viel</w:t>
      </w:r>
      <w:r w:rsidR="00E33213">
        <w:rPr>
          <w:lang w:val="de-DE"/>
        </w:rPr>
        <w:t>e</w:t>
      </w:r>
      <w:r w:rsidRPr="00890507">
        <w:rPr>
          <w:lang w:val="de-DE"/>
        </w:rPr>
        <w:t xml:space="preserve"> Schwierigkeiten machen, und die wir am liebsten übersehen. Ihr seid euch wohl darüber im Klaren, dass e</w:t>
      </w:r>
      <w:r w:rsidR="00E33213">
        <w:rPr>
          <w:lang w:val="de-DE"/>
        </w:rPr>
        <w:t xml:space="preserve">s keinen Frieden auf dieser Erde </w:t>
      </w:r>
      <w:r w:rsidRPr="00890507">
        <w:rPr>
          <w:lang w:val="de-DE"/>
        </w:rPr>
        <w:t xml:space="preserve">geben wird, solange es noch so viele </w:t>
      </w:r>
      <w:r w:rsidR="00004CB2">
        <w:rPr>
          <w:lang w:val="de-DE"/>
        </w:rPr>
        <w:t xml:space="preserve">geringe und </w:t>
      </w:r>
      <w:r w:rsidRPr="00890507">
        <w:rPr>
          <w:lang w:val="de-DE"/>
        </w:rPr>
        <w:t xml:space="preserve">benachteiligte </w:t>
      </w:r>
      <w:r w:rsidR="00E33213">
        <w:rPr>
          <w:lang w:val="de-DE"/>
        </w:rPr>
        <w:t>M</w:t>
      </w:r>
      <w:r w:rsidRPr="00890507">
        <w:rPr>
          <w:lang w:val="de-DE"/>
        </w:rPr>
        <w:t>it</w:t>
      </w:r>
      <w:r w:rsidR="00E33213">
        <w:rPr>
          <w:lang w:val="de-DE"/>
        </w:rPr>
        <w:t>m</w:t>
      </w:r>
      <w:r w:rsidRPr="00890507">
        <w:rPr>
          <w:lang w:val="de-DE"/>
        </w:rPr>
        <w:t>enschen gibt. Ic</w:t>
      </w:r>
      <w:r w:rsidR="00E33213">
        <w:rPr>
          <w:lang w:val="de-DE"/>
        </w:rPr>
        <w:t>h finde, wenn wir uns um diese B</w:t>
      </w:r>
      <w:r w:rsidRPr="00890507">
        <w:rPr>
          <w:lang w:val="de-DE"/>
        </w:rPr>
        <w:t>enachteiligten etwas mehr kümmern würden, so dumm wäre das gar nicht.</w:t>
      </w:r>
    </w:p>
    <w:p w:rsidR="00890507" w:rsidRPr="00890507" w:rsidRDefault="00890507" w:rsidP="00890507">
      <w:pPr>
        <w:rPr>
          <w:lang w:val="de-DE"/>
        </w:rPr>
      </w:pPr>
    </w:p>
    <w:p w:rsidR="00193389" w:rsidRDefault="00890507" w:rsidP="00E33213">
      <w:pPr>
        <w:ind w:left="360"/>
        <w:jc w:val="center"/>
      </w:pPr>
      <w:r>
        <w:t>*</w:t>
      </w:r>
      <w:r w:rsidR="00E33213">
        <w:t xml:space="preserve"> </w:t>
      </w:r>
      <w:r>
        <w:t xml:space="preserve"> * </w:t>
      </w:r>
      <w:r w:rsidR="00E33213">
        <w:t xml:space="preserve"> </w:t>
      </w:r>
      <w:r>
        <w:t>*</w:t>
      </w:r>
      <w:r w:rsidR="00E33213">
        <w:t xml:space="preserve">  *</w:t>
      </w:r>
    </w:p>
    <w:sectPr w:rsidR="00193389" w:rsidSect="0019338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C9A" w:rsidRDefault="007A7C9A" w:rsidP="00F15946">
      <w:pPr>
        <w:spacing w:after="0" w:line="240" w:lineRule="auto"/>
      </w:pPr>
      <w:r>
        <w:separator/>
      </w:r>
    </w:p>
  </w:endnote>
  <w:endnote w:type="continuationSeparator" w:id="0">
    <w:p w:rsidR="007A7C9A" w:rsidRDefault="007A7C9A" w:rsidP="00F15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6778"/>
      <w:docPartObj>
        <w:docPartGallery w:val="Page Numbers (Bottom of Page)"/>
        <w:docPartUnique/>
      </w:docPartObj>
    </w:sdtPr>
    <w:sdtEndPr/>
    <w:sdtContent>
      <w:p w:rsidR="007A7C9A" w:rsidRDefault="00426CB1">
        <w:pPr>
          <w:pStyle w:val="Fuzeile"/>
          <w:jc w:val="right"/>
        </w:pPr>
        <w:r>
          <w:fldChar w:fldCharType="begin"/>
        </w:r>
        <w:r>
          <w:instrText xml:space="preserve"> PAGE   \* MERGEFORMAT </w:instrText>
        </w:r>
        <w:r>
          <w:fldChar w:fldCharType="separate"/>
        </w:r>
        <w:r>
          <w:rPr>
            <w:noProof/>
          </w:rPr>
          <w:t>5</w:t>
        </w:r>
        <w:r>
          <w:rPr>
            <w:noProof/>
          </w:rPr>
          <w:fldChar w:fldCharType="end"/>
        </w:r>
      </w:p>
    </w:sdtContent>
  </w:sdt>
  <w:p w:rsidR="007A7C9A" w:rsidRDefault="007A7C9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C9A" w:rsidRDefault="007A7C9A" w:rsidP="00F15946">
      <w:pPr>
        <w:spacing w:after="0" w:line="240" w:lineRule="auto"/>
      </w:pPr>
      <w:r>
        <w:separator/>
      </w:r>
    </w:p>
  </w:footnote>
  <w:footnote w:type="continuationSeparator" w:id="0">
    <w:p w:rsidR="007A7C9A" w:rsidRDefault="007A7C9A" w:rsidP="00F15946">
      <w:pPr>
        <w:spacing w:after="0" w:line="240" w:lineRule="auto"/>
      </w:pPr>
      <w:r>
        <w:continuationSeparator/>
      </w:r>
    </w:p>
  </w:footnote>
  <w:footnote w:id="1">
    <w:p w:rsidR="007A7C9A" w:rsidRPr="000E7528" w:rsidRDefault="007A7C9A">
      <w:pPr>
        <w:pStyle w:val="Funotentext"/>
        <w:rPr>
          <w:lang w:val="de-DE"/>
        </w:rPr>
      </w:pPr>
      <w:r>
        <w:rPr>
          <w:rStyle w:val="Funotenzeichen"/>
        </w:rPr>
        <w:footnoteRef/>
      </w:r>
      <w:r>
        <w:t xml:space="preserve"> </w:t>
      </w:r>
      <w:r>
        <w:rPr>
          <w:lang w:val="de-DE"/>
        </w:rPr>
        <w:t>Matthäus 25,</w:t>
      </w:r>
      <w:r w:rsidR="00426CB1">
        <w:rPr>
          <w:lang w:val="de-DE"/>
        </w:rPr>
        <w:t xml:space="preserve"> </w:t>
      </w:r>
      <w:r>
        <w:rPr>
          <w:lang w:val="de-DE"/>
        </w:rPr>
        <w:t>42-43</w:t>
      </w:r>
    </w:p>
  </w:footnote>
  <w:footnote w:id="2">
    <w:p w:rsidR="007A7C9A" w:rsidRPr="00891FD6" w:rsidRDefault="007A7C9A">
      <w:pPr>
        <w:pStyle w:val="Funotentext"/>
        <w:rPr>
          <w:lang w:val="de-DE"/>
        </w:rPr>
      </w:pPr>
      <w:r>
        <w:rPr>
          <w:rStyle w:val="Funotenzeichen"/>
        </w:rPr>
        <w:footnoteRef/>
      </w:r>
      <w:r>
        <w:t xml:space="preserve"> </w:t>
      </w:r>
      <w:r>
        <w:rPr>
          <w:lang w:val="de-DE"/>
        </w:rPr>
        <w:t>Matthäus 25,</w:t>
      </w:r>
      <w:r w:rsidR="00426CB1">
        <w:rPr>
          <w:lang w:val="de-DE"/>
        </w:rPr>
        <w:t xml:space="preserve"> </w:t>
      </w:r>
      <w:r>
        <w:rPr>
          <w:lang w:val="de-DE"/>
        </w:rPr>
        <w:t>45</w:t>
      </w:r>
    </w:p>
  </w:footnote>
  <w:footnote w:id="3">
    <w:p w:rsidR="007A7C9A" w:rsidRPr="000C6E22" w:rsidRDefault="007A7C9A">
      <w:pPr>
        <w:pStyle w:val="Funotentext"/>
        <w:rPr>
          <w:lang w:val="de-DE"/>
        </w:rPr>
      </w:pPr>
      <w:r>
        <w:rPr>
          <w:rStyle w:val="Funotenzeichen"/>
        </w:rPr>
        <w:footnoteRef/>
      </w:r>
      <w:r>
        <w:t xml:space="preserve"> </w:t>
      </w:r>
      <w:r>
        <w:rPr>
          <w:lang w:val="de-DE"/>
        </w:rPr>
        <w:t>Matthäus 25,</w:t>
      </w:r>
      <w:r w:rsidR="00426CB1">
        <w:rPr>
          <w:lang w:val="de-DE"/>
        </w:rPr>
        <w:t xml:space="preserve"> </w:t>
      </w:r>
      <w:bookmarkStart w:id="0" w:name="_GoBack"/>
      <w:bookmarkEnd w:id="0"/>
      <w:r>
        <w:rPr>
          <w:lang w:val="de-DE"/>
        </w:rPr>
        <w:t>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03748"/>
    <w:multiLevelType w:val="hybridMultilevel"/>
    <w:tmpl w:val="E7E28C18"/>
    <w:lvl w:ilvl="0" w:tplc="F990BF7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51719"/>
    <w:rsid w:val="00004CB2"/>
    <w:rsid w:val="00006509"/>
    <w:rsid w:val="0008101B"/>
    <w:rsid w:val="00081079"/>
    <w:rsid w:val="00097434"/>
    <w:rsid w:val="000C6E22"/>
    <w:rsid w:val="000E7528"/>
    <w:rsid w:val="00150250"/>
    <w:rsid w:val="00193389"/>
    <w:rsid w:val="00426CB1"/>
    <w:rsid w:val="00481CA5"/>
    <w:rsid w:val="004B20DE"/>
    <w:rsid w:val="005A6AF5"/>
    <w:rsid w:val="00623F1F"/>
    <w:rsid w:val="007A7C9A"/>
    <w:rsid w:val="007F449A"/>
    <w:rsid w:val="00890507"/>
    <w:rsid w:val="00891FD6"/>
    <w:rsid w:val="0097258F"/>
    <w:rsid w:val="009731FB"/>
    <w:rsid w:val="009D38CB"/>
    <w:rsid w:val="00A366E8"/>
    <w:rsid w:val="00B51719"/>
    <w:rsid w:val="00BE4B1C"/>
    <w:rsid w:val="00C37871"/>
    <w:rsid w:val="00E33213"/>
    <w:rsid w:val="00E555BE"/>
    <w:rsid w:val="00E716B3"/>
    <w:rsid w:val="00F15946"/>
    <w:rsid w:val="00FC2E24"/>
    <w:rsid w:val="00FE0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33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F1594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F15946"/>
  </w:style>
  <w:style w:type="paragraph" w:styleId="Fuzeile">
    <w:name w:val="footer"/>
    <w:basedOn w:val="Standard"/>
    <w:link w:val="FuzeileZchn"/>
    <w:uiPriority w:val="99"/>
    <w:unhideWhenUsed/>
    <w:rsid w:val="00F1594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15946"/>
  </w:style>
  <w:style w:type="paragraph" w:styleId="Funotentext">
    <w:name w:val="footnote text"/>
    <w:basedOn w:val="Standard"/>
    <w:link w:val="FunotentextZchn"/>
    <w:uiPriority w:val="99"/>
    <w:semiHidden/>
    <w:unhideWhenUsed/>
    <w:rsid w:val="000E752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E7528"/>
    <w:rPr>
      <w:sz w:val="20"/>
      <w:szCs w:val="20"/>
    </w:rPr>
  </w:style>
  <w:style w:type="character" w:styleId="Funotenzeichen">
    <w:name w:val="footnote reference"/>
    <w:basedOn w:val="Absatz-Standardschriftart"/>
    <w:uiPriority w:val="99"/>
    <w:semiHidden/>
    <w:unhideWhenUsed/>
    <w:rsid w:val="000E7528"/>
    <w:rPr>
      <w:vertAlign w:val="superscript"/>
    </w:rPr>
  </w:style>
  <w:style w:type="paragraph" w:styleId="Listenabsatz">
    <w:name w:val="List Paragraph"/>
    <w:basedOn w:val="Standard"/>
    <w:uiPriority w:val="34"/>
    <w:qFormat/>
    <w:rsid w:val="00E332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BF4AA-12F7-4E9D-AC3F-E8FEE0ECC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2231</Words>
  <Characters>14060</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Jugendgottesdienst - Teil 012/209 - 12. Jugendgottesdienst - Vom Weltgericht</vt:lpstr>
    </vt:vector>
  </TitlesOfParts>
  <Company/>
  <LinksUpToDate>false</LinksUpToDate>
  <CharactersWithSpaces>16259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Jugendgottesdienst - Teil 012/209 - 12. Jugendgottesdienst - Vom Weltgericht</dc:title>
  <dc:creator>Theo Lehmann</dc:creator>
  <cp:lastModifiedBy>Me</cp:lastModifiedBy>
  <cp:revision>15</cp:revision>
  <dcterms:created xsi:type="dcterms:W3CDTF">2016-06-06T16:38:00Z</dcterms:created>
  <dcterms:modified xsi:type="dcterms:W3CDTF">2016-06-23T05:35:00Z</dcterms:modified>
</cp:coreProperties>
</file>